
<file path=[Content_Types].xml><?xml version="1.0" encoding="utf-8"?>
<Types xmlns="http://schemas.openxmlformats.org/package/2006/content-types">
  <Default Extension="644FC4A0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C7AA2" w:rsidP="007C7AA2" w:rsidRDefault="007C7AA2" w14:paraId="672A6659" wp14:textId="73361E0E">
      <w:pPr>
        <w:spacing w:line="360" w:lineRule="auto"/>
        <w:rPr>
          <w:noProof/>
        </w:rPr>
      </w:pPr>
      <w:r w:rsidRPr="4906653F" w:rsidR="1575718F">
        <w:rPr>
          <w:noProof/>
        </w:rPr>
        <w:t xml:space="preserve"> </w:t>
      </w:r>
    </w:p>
    <w:p xmlns:wp14="http://schemas.microsoft.com/office/word/2010/wordml" w:rsidR="007C7AA2" w:rsidP="007C7AA2" w:rsidRDefault="007C7AA2" w14:paraId="725ED14D" wp14:textId="77777777">
      <w:pPr>
        <w:spacing w:line="360" w:lineRule="auto"/>
        <w:ind w:left="-900"/>
        <w:rPr>
          <w:noProof/>
        </w:rPr>
      </w:pPr>
      <w:r w:rsidR="007C7AA2">
        <w:rPr>
          <w:noProof/>
        </w:rPr>
        <w:t xml:space="preserve">         </w:t>
      </w:r>
      <w:r>
        <w:rPr>
          <w:noProof/>
        </w:rPr>
        <w:drawing>
          <wp:inline xmlns:wp14="http://schemas.microsoft.com/office/word/2010/wordprocessingDrawing" distT="0" distB="0" distL="0" distR="0" wp14:anchorId="22A985FD" wp14:editId="5C86090F">
            <wp:extent cx="1943100" cy="495300"/>
            <wp:effectExtent l="0" t="0" r="0" b="0"/>
            <wp:docPr id="4" name="Picture 4" descr="BSA_Bay Lakes_Horz Color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SA_Bay Lakes_Horz Color (00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C7AA2" w:rsidP="007C7AA2" w:rsidRDefault="007C7AA2" w14:paraId="0A37501D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DB0B05" w:rsidR="00A82CC1" w:rsidP="00A82CC1" w:rsidRDefault="00A82CC1" w14:paraId="1BA27433" wp14:textId="77777777">
      <w:pPr>
        <w:spacing w:line="360" w:lineRule="auto"/>
        <w:ind w:left="-900"/>
        <w:jc w:val="center"/>
        <w:rPr>
          <w:rFonts w:ascii="Arial" w:hAnsi="Arial" w:cs="Arial"/>
          <w:b/>
          <w:i/>
          <w:sz w:val="22"/>
          <w:szCs w:val="22"/>
        </w:rPr>
      </w:pPr>
      <w:r w:rsidRPr="00DB0B05">
        <w:rPr>
          <w:rFonts w:ascii="Arial" w:hAnsi="Arial" w:cs="Arial"/>
          <w:b/>
          <w:i/>
          <w:sz w:val="22"/>
          <w:szCs w:val="22"/>
        </w:rPr>
        <w:t>Script - Discussion with Representative from Charter Organization</w:t>
      </w:r>
    </w:p>
    <w:p xmlns:wp14="http://schemas.microsoft.com/office/word/2010/wordml" w:rsidR="00A82CC1" w:rsidP="007C7AA2" w:rsidRDefault="00A82CC1" w14:paraId="5DAB6C7B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A82CC1" w:rsidR="007C7AA2" w:rsidP="00A82CC1" w:rsidRDefault="00A82CC1" w14:paraId="4775B4EE" wp14:textId="77777777">
      <w:pPr>
        <w:spacing w:line="360" w:lineRule="auto"/>
        <w:ind w:left="-900"/>
        <w:jc w:val="center"/>
        <w:rPr>
          <w:noProof/>
        </w:rPr>
      </w:pPr>
      <w:r>
        <w:fldChar w:fldCharType="begin"/>
      </w:r>
      <w:r>
        <w:instrText xml:space="preserve"> INCLUDEPICTURE  "cid:image002.jpg@01D43BA5.67EB8D40" \* MERGEFORMATINET </w:instrText>
      </w:r>
      <w:r>
        <w:fldChar w:fldCharType="separate"/>
      </w:r>
      <w:r w:rsidR="00A82CC1">
        <w:drawing>
          <wp:inline xmlns:wp14="http://schemas.microsoft.com/office/word/2010/wordprocessingDrawing" wp14:editId="1773161D" wp14:anchorId="318F82CA">
            <wp:extent cx="4019550" cy="1609725"/>
            <wp:effectExtent l="0" t="0" r="0" b="0"/>
            <wp:docPr id="1576527794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0f9384ad0541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19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4906653F" w:rsidR="007C7AA2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 </w:t>
      </w:r>
    </w:p>
    <w:p xmlns:wp14="http://schemas.microsoft.com/office/word/2010/wordml" w:rsidR="00F105AD" w:rsidP="00F105AD" w:rsidRDefault="00F105AD" w14:paraId="02EB378F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F105AD" w:rsidP="4906653F" w:rsidRDefault="00F105AD" w14:paraId="78683FDF" wp14:textId="70DBDFCE">
      <w:pPr>
        <w:spacing w:line="360" w:lineRule="auto"/>
        <w:rPr>
          <w:rFonts w:ascii="Arial" w:hAnsi="Arial" w:cs="Arial"/>
          <w:i w:val="1"/>
          <w:iCs w:val="1"/>
          <w:sz w:val="22"/>
          <w:szCs w:val="22"/>
          <w:lang w:val="en"/>
        </w:rPr>
      </w:pP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>Hi,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 this is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u w:val="single"/>
        </w:rPr>
        <w:t>(your name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). 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I wanted to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touch base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with you about our upcoming Scouting for Food drive in </w:t>
      </w:r>
      <w:r w:rsidRPr="4906653F" w:rsidR="389D2965">
        <w:rPr>
          <w:rFonts w:ascii="Arial" w:hAnsi="Arial" w:cs="Arial"/>
          <w:i w:val="1"/>
          <w:iCs w:val="1"/>
          <w:sz w:val="22"/>
          <w:szCs w:val="22"/>
        </w:rPr>
        <w:t>April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. 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>As you know, t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he Scouting f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or Food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drive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is the largest one-day food drive</w:t>
      </w:r>
      <w:r w:rsidRPr="4906653F" w:rsidR="0058756A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in Eastern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Wisconsin</w:t>
      </w:r>
      <w:r w:rsidRPr="4906653F" w:rsidR="00FA2052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and Michigan’s Upper Peninsula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, benefiting families throughout our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local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communities. O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u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r drive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is very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important as many people continue to struggle with the economy.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 Food pantries count on us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t</w:t>
      </w:r>
      <w:r w:rsidRPr="4906653F" w:rsidR="0E0BCAB7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o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provid</w:t>
      </w:r>
      <w:r w:rsidRPr="4906653F" w:rsidR="3A92A164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e 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food for upwards to six months. </w:t>
      </w:r>
      <w:r w:rsidRPr="4906653F" w:rsidR="0CD2ED4C">
        <w:rPr>
          <w:rFonts w:ascii="Arial" w:hAnsi="Arial" w:cs="Arial"/>
          <w:i w:val="1"/>
          <w:iCs w:val="1"/>
          <w:sz w:val="22"/>
          <w:szCs w:val="22"/>
          <w:lang w:val="en"/>
        </w:rPr>
        <w:t>In 2018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, we collected </w:t>
      </w:r>
      <w:r w:rsidRPr="4906653F" w:rsidR="007A3160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over </w:t>
      </w:r>
      <w:r w:rsidRPr="4906653F" w:rsidR="00A82CC1">
        <w:rPr>
          <w:rFonts w:ascii="Arial" w:hAnsi="Arial" w:cs="Arial"/>
          <w:i w:val="1"/>
          <w:iCs w:val="1"/>
          <w:sz w:val="22"/>
          <w:szCs w:val="22"/>
          <w:lang w:val="en"/>
        </w:rPr>
        <w:t>350</w:t>
      </w:r>
      <w:r w:rsidRPr="4906653F" w:rsidR="00FA2052">
        <w:rPr>
          <w:rFonts w:ascii="Arial" w:hAnsi="Arial" w:cs="Arial"/>
          <w:i w:val="1"/>
          <w:iCs w:val="1"/>
          <w:sz w:val="22"/>
          <w:szCs w:val="22"/>
          <w:lang w:val="en"/>
        </w:rPr>
        <w:t>,000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contai</w:t>
      </w:r>
      <w:r w:rsidRPr="4906653F" w:rsidR="0032360E">
        <w:rPr>
          <w:rFonts w:ascii="Arial" w:hAnsi="Arial" w:cs="Arial"/>
          <w:i w:val="1"/>
          <w:iCs w:val="1"/>
          <w:sz w:val="22"/>
          <w:szCs w:val="22"/>
          <w:lang w:val="en"/>
        </w:rPr>
        <w:t>ners of food.  Our goal for this year</w:t>
      </w:r>
      <w:r w:rsidRPr="4906653F" w:rsidR="00A82CC1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is 4</w:t>
      </w:r>
      <w:r w:rsidRPr="4906653F" w:rsidR="00F105AD">
        <w:rPr>
          <w:rFonts w:ascii="Arial" w:hAnsi="Arial" w:cs="Arial"/>
          <w:i w:val="1"/>
          <w:iCs w:val="1"/>
          <w:sz w:val="22"/>
          <w:szCs w:val="22"/>
          <w:lang w:val="en"/>
        </w:rPr>
        <w:t>00,000.</w:t>
      </w:r>
    </w:p>
    <w:p xmlns:wp14="http://schemas.microsoft.com/office/word/2010/wordml" w:rsidR="00F105AD" w:rsidP="00F105AD" w:rsidRDefault="00F105AD" w14:paraId="6A05A809" wp14:textId="77777777">
      <w:pPr>
        <w:spacing w:line="360" w:lineRule="auto"/>
        <w:rPr>
          <w:rFonts w:ascii="Arial" w:hAnsi="Arial" w:cs="Arial"/>
          <w:i/>
          <w:sz w:val="22"/>
          <w:szCs w:val="22"/>
          <w:lang w:val="en"/>
        </w:rPr>
      </w:pPr>
    </w:p>
    <w:p xmlns:wp14="http://schemas.microsoft.com/office/word/2010/wordml" w:rsidRPr="00403389" w:rsidR="00F105AD" w:rsidP="00F105AD" w:rsidRDefault="00F105AD" w14:paraId="060656A8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 xml:space="preserve">We’ve done some brainstorming on how to partner with our charter organizations to create additional </w:t>
      </w:r>
      <w:r>
        <w:rPr>
          <w:rFonts w:ascii="Arial" w:hAnsi="Arial" w:cs="Arial"/>
          <w:i/>
          <w:sz w:val="22"/>
          <w:szCs w:val="22"/>
        </w:rPr>
        <w:t xml:space="preserve">ways </w:t>
      </w:r>
      <w:r w:rsidRPr="00403389">
        <w:rPr>
          <w:rFonts w:ascii="Arial" w:hAnsi="Arial" w:cs="Arial"/>
          <w:i/>
          <w:sz w:val="22"/>
          <w:szCs w:val="22"/>
        </w:rPr>
        <w:t xml:space="preserve">to get the word out </w:t>
      </w:r>
      <w:r>
        <w:rPr>
          <w:rFonts w:ascii="Arial" w:hAnsi="Arial" w:cs="Arial"/>
          <w:i/>
          <w:sz w:val="22"/>
          <w:szCs w:val="22"/>
        </w:rPr>
        <w:t xml:space="preserve">and hopefully increase the volume of donations </w:t>
      </w:r>
      <w:r w:rsidRPr="00403389">
        <w:rPr>
          <w:rFonts w:ascii="Arial" w:hAnsi="Arial" w:cs="Arial"/>
          <w:i/>
          <w:sz w:val="22"/>
          <w:szCs w:val="22"/>
        </w:rPr>
        <w:t xml:space="preserve">for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403389">
        <w:rPr>
          <w:rFonts w:ascii="Arial" w:hAnsi="Arial" w:cs="Arial"/>
          <w:i/>
          <w:sz w:val="22"/>
          <w:szCs w:val="22"/>
        </w:rPr>
        <w:t xml:space="preserve">drive this year.  </w:t>
      </w:r>
    </w:p>
    <w:p xmlns:wp14="http://schemas.microsoft.com/office/word/2010/wordml" w:rsidRPr="00403389" w:rsidR="00F105AD" w:rsidP="4906653F" w:rsidRDefault="00F105AD" w14:paraId="4D35AAA8" wp14:textId="2586FA23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 w:val="1"/>
          <w:iCs w:val="1"/>
          <w:sz w:val="22"/>
          <w:szCs w:val="22"/>
        </w:rPr>
      </w:pP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>We’d like to ask for your support in the form of offering space for a collection box or table in your buildin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>g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 during the </w:t>
      </w:r>
      <w:r w:rsidRPr="4906653F" w:rsidR="6C39A2EB">
        <w:rPr>
          <w:rFonts w:ascii="Arial" w:hAnsi="Arial" w:cs="Arial"/>
          <w:i w:val="1"/>
          <w:iCs w:val="1"/>
          <w:sz w:val="22"/>
          <w:szCs w:val="22"/>
        </w:rPr>
        <w:t>week of April</w:t>
      </w:r>
      <w:r w:rsidRPr="4906653F" w:rsidR="5D693D40">
        <w:rPr>
          <w:rFonts w:ascii="Arial" w:hAnsi="Arial" w:cs="Arial"/>
          <w:i w:val="1"/>
          <w:iCs w:val="1"/>
          <w:sz w:val="22"/>
          <w:szCs w:val="22"/>
        </w:rPr>
        <w:t xml:space="preserve"> 13</w:t>
      </w:r>
      <w:proofErr w:type="gramStart"/>
      <w:r w:rsidRPr="4906653F" w:rsidR="5D693D40">
        <w:rPr>
          <w:rFonts w:ascii="Arial" w:hAnsi="Arial" w:cs="Arial"/>
          <w:i w:val="1"/>
          <w:iCs w:val="1"/>
          <w:sz w:val="22"/>
          <w:szCs w:val="22"/>
        </w:rPr>
        <w:t>t</w:t>
      </w:r>
      <w:r w:rsidRPr="4906653F" w:rsidR="6C39A2EB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4906653F" w:rsidR="0032360E">
        <w:rPr>
          <w:rFonts w:ascii="Arial" w:hAnsi="Arial" w:cs="Arial"/>
          <w:i w:val="1"/>
          <w:iCs w:val="1"/>
          <w:sz w:val="22"/>
          <w:szCs w:val="22"/>
        </w:rPr>
        <w:t>.</w:t>
      </w:r>
      <w:proofErr w:type="gramEnd"/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 xml:space="preserve"> This is a simple, but extremely important step.  We feel offering the public more convenient options to drop their food donation</w:t>
      </w:r>
      <w:r w:rsidRPr="4906653F" w:rsidR="4AD0348E">
        <w:rPr>
          <w:rFonts w:ascii="Arial" w:hAnsi="Arial" w:cs="Arial"/>
          <w:i w:val="1"/>
          <w:iCs w:val="1"/>
          <w:sz w:val="22"/>
          <w:szCs w:val="22"/>
        </w:rPr>
        <w:t>s</w:t>
      </w:r>
      <w:r w:rsidRPr="4906653F" w:rsidR="00F105AD">
        <w:rPr>
          <w:rFonts w:ascii="Arial" w:hAnsi="Arial" w:cs="Arial"/>
          <w:i w:val="1"/>
          <w:iCs w:val="1"/>
          <w:sz w:val="22"/>
          <w:szCs w:val="22"/>
        </w:rPr>
        <w:t>, the better.</w:t>
      </w:r>
    </w:p>
    <w:p xmlns:wp14="http://schemas.microsoft.com/office/word/2010/wordml" w:rsidR="00F105AD" w:rsidP="00F105AD" w:rsidRDefault="00F105AD" w14:paraId="6F8A5F64" wp14:textId="7777777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>Do you publish a flyer or bulletin where you could include a reminder about the drive and collection at your organization?</w:t>
      </w:r>
      <w:r>
        <w:rPr>
          <w:rFonts w:ascii="Arial" w:hAnsi="Arial" w:cs="Arial"/>
          <w:i/>
          <w:sz w:val="22"/>
          <w:szCs w:val="22"/>
        </w:rPr>
        <w:t xml:space="preserve">  This would be a great way </w:t>
      </w:r>
      <w:r w:rsidR="008904DA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>highlight your support of the Bay-Lakes Council, Boy Scouts of America, as a charter organization.</w:t>
      </w:r>
    </w:p>
    <w:p xmlns:wp14="http://schemas.microsoft.com/office/word/2010/wordml" w:rsidRPr="00403389" w:rsidR="00F105AD" w:rsidP="1C78B70F" w:rsidRDefault="00F105AD" w14:paraId="77E7D580" wp14:textId="2AB9B32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 w:val="1"/>
          <w:iCs w:val="1"/>
          <w:sz w:val="22"/>
          <w:szCs w:val="22"/>
        </w:rPr>
      </w:pPr>
      <w:r w:rsidRPr="1C78B70F" w:rsidR="00F105AD">
        <w:rPr>
          <w:rFonts w:ascii="Arial" w:hAnsi="Arial" w:cs="Arial"/>
          <w:i w:val="1"/>
          <w:iCs w:val="1"/>
          <w:sz w:val="22"/>
          <w:szCs w:val="22"/>
        </w:rPr>
        <w:t xml:space="preserve">Can we provide a Poster to display in your building in early </w:t>
      </w:r>
      <w:r w:rsidRPr="1C78B70F" w:rsidR="7ED672E8">
        <w:rPr>
          <w:rFonts w:ascii="Arial" w:hAnsi="Arial" w:cs="Arial"/>
          <w:i w:val="1"/>
          <w:iCs w:val="1"/>
          <w:sz w:val="22"/>
          <w:szCs w:val="22"/>
        </w:rPr>
        <w:t>April</w:t>
      </w:r>
      <w:r w:rsidRPr="1C78B70F" w:rsidR="00F105AD">
        <w:rPr>
          <w:rFonts w:ascii="Arial" w:hAnsi="Arial" w:cs="Arial"/>
          <w:i w:val="1"/>
          <w:iCs w:val="1"/>
          <w:sz w:val="22"/>
          <w:szCs w:val="22"/>
        </w:rPr>
        <w:t>, to call awareness to the upcoming drive?</w:t>
      </w:r>
    </w:p>
    <w:p xmlns:wp14="http://schemas.microsoft.com/office/word/2010/wordml" w:rsidR="00F105AD" w:rsidP="00F105AD" w:rsidRDefault="00F105AD" w14:paraId="5A39BBE3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Pr="00E62CC4" w:rsidR="00F105AD" w:rsidP="00F105AD" w:rsidRDefault="008904DA" w14:paraId="55217EA9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105AD">
        <w:rPr>
          <w:rFonts w:ascii="Arial" w:hAnsi="Arial" w:cs="Arial"/>
          <w:i/>
          <w:sz w:val="22"/>
          <w:szCs w:val="22"/>
        </w:rPr>
        <w:t>Work out details as necessary including timing, location, on-sight contact person, etc.</w:t>
      </w:r>
      <w:r>
        <w:rPr>
          <w:rFonts w:ascii="Arial" w:hAnsi="Arial" w:cs="Arial"/>
          <w:i/>
          <w:sz w:val="22"/>
          <w:szCs w:val="22"/>
        </w:rPr>
        <w:t>)</w:t>
      </w:r>
    </w:p>
    <w:p xmlns:wp14="http://schemas.microsoft.com/office/word/2010/wordml" w:rsidRPr="00BD6749" w:rsidR="00F105AD" w:rsidP="00F105AD" w:rsidRDefault="00F105AD" w14:paraId="41C8F396" wp14:textId="77777777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</w:p>
    <w:p xmlns:wp14="http://schemas.microsoft.com/office/word/2010/wordml" w:rsidR="007C7AA2" w:rsidP="00F105AD" w:rsidRDefault="007C7AA2" w14:paraId="72A3D3EC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="007C7AA2" w:rsidP="00F105AD" w:rsidRDefault="007C7AA2" w14:paraId="0D0B940D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403389" w:rsidR="00F105AD" w:rsidP="00F105AD" w:rsidRDefault="00F105AD" w14:paraId="24E49BE6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03389">
        <w:rPr>
          <w:rFonts w:ascii="Arial" w:hAnsi="Arial" w:cs="Arial"/>
          <w:b/>
          <w:i/>
          <w:sz w:val="22"/>
          <w:szCs w:val="22"/>
        </w:rPr>
        <w:t xml:space="preserve">As a reminder, the program works as follows:  </w:t>
      </w:r>
    </w:p>
    <w:p xmlns:wp14="http://schemas.microsoft.com/office/word/2010/wordml" w:rsidRPr="00403389" w:rsidR="00F105AD" w:rsidP="1C78B70F" w:rsidRDefault="00F105AD" w14:paraId="79F5C8FA" wp14:textId="6B7DF720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 w:val="1"/>
          <w:iCs w:val="1"/>
          <w:sz w:val="22"/>
          <w:szCs w:val="22"/>
        </w:rPr>
      </w:pPr>
      <w:r w:rsidRPr="1C78B70F" w:rsidR="00F105AD">
        <w:rPr>
          <w:rFonts w:ascii="Arial" w:hAnsi="Arial" w:cs="Arial"/>
          <w:i w:val="1"/>
          <w:iCs w:val="1"/>
          <w:sz w:val="22"/>
          <w:szCs w:val="22"/>
        </w:rPr>
        <w:t xml:space="preserve">Scouts will deliver </w:t>
      </w:r>
      <w:r w:rsidRPr="1C78B70F" w:rsidR="1B48EA87">
        <w:rPr>
          <w:rFonts w:ascii="Arial" w:hAnsi="Arial" w:cs="Arial"/>
          <w:i w:val="1"/>
          <w:iCs w:val="1"/>
          <w:sz w:val="22"/>
          <w:szCs w:val="22"/>
        </w:rPr>
        <w:t>door hangers</w:t>
      </w:r>
      <w:r w:rsidRPr="1C78B70F" w:rsidR="0058756A">
        <w:rPr>
          <w:rFonts w:ascii="Arial" w:hAnsi="Arial" w:cs="Arial"/>
          <w:i w:val="1"/>
          <w:iCs w:val="1"/>
          <w:sz w:val="22"/>
          <w:szCs w:val="22"/>
        </w:rPr>
        <w:t xml:space="preserve"> throughout Eastern </w:t>
      </w:r>
      <w:r w:rsidRPr="1C78B70F" w:rsidR="008904DA">
        <w:rPr>
          <w:rFonts w:ascii="Arial" w:hAnsi="Arial" w:cs="Arial"/>
          <w:i w:val="1"/>
          <w:iCs w:val="1"/>
          <w:sz w:val="22"/>
          <w:szCs w:val="22"/>
        </w:rPr>
        <w:t>Wisconsin a</w:t>
      </w:r>
      <w:r w:rsidRPr="1C78B70F" w:rsidR="00FA2052">
        <w:rPr>
          <w:rFonts w:ascii="Arial" w:hAnsi="Arial" w:cs="Arial"/>
          <w:i w:val="1"/>
          <w:iCs w:val="1"/>
          <w:sz w:val="22"/>
          <w:szCs w:val="22"/>
        </w:rPr>
        <w:t xml:space="preserve">nd Michigan’s Upper </w:t>
      </w:r>
      <w:r w:rsidRPr="1C78B70F" w:rsidR="0032360E">
        <w:rPr>
          <w:rFonts w:ascii="Arial" w:hAnsi="Arial" w:cs="Arial"/>
          <w:i w:val="1"/>
          <w:iCs w:val="1"/>
          <w:sz w:val="22"/>
          <w:szCs w:val="22"/>
        </w:rPr>
        <w:t xml:space="preserve">Peninsula the </w:t>
      </w:r>
      <w:r w:rsidRPr="1C78B70F" w:rsidR="7FAEC1F7">
        <w:rPr>
          <w:rFonts w:ascii="Arial" w:hAnsi="Arial" w:cs="Arial"/>
          <w:i w:val="1"/>
          <w:iCs w:val="1"/>
          <w:sz w:val="22"/>
          <w:szCs w:val="22"/>
        </w:rPr>
        <w:t>1st</w:t>
      </w:r>
      <w:r w:rsidRPr="1C78B70F" w:rsidR="0032360E">
        <w:rPr>
          <w:rFonts w:ascii="Arial" w:hAnsi="Arial" w:cs="Arial"/>
          <w:i w:val="1"/>
          <w:iCs w:val="1"/>
          <w:sz w:val="22"/>
          <w:szCs w:val="22"/>
        </w:rPr>
        <w:t xml:space="preserve"> Saturday of </w:t>
      </w:r>
      <w:r w:rsidRPr="1C78B70F" w:rsidR="00AB0549">
        <w:rPr>
          <w:rFonts w:ascii="Arial" w:hAnsi="Arial" w:cs="Arial"/>
          <w:i w:val="1"/>
          <w:iCs w:val="1"/>
          <w:sz w:val="22"/>
          <w:szCs w:val="22"/>
        </w:rPr>
        <w:t>April</w:t>
      </w:r>
      <w:r w:rsidRPr="1C78B70F" w:rsidR="0058756A">
        <w:rPr>
          <w:rFonts w:ascii="Arial" w:hAnsi="Arial" w:cs="Arial"/>
          <w:i w:val="1"/>
          <w:iCs w:val="1"/>
          <w:sz w:val="22"/>
          <w:szCs w:val="22"/>
        </w:rPr>
        <w:t xml:space="preserve">. </w:t>
      </w:r>
      <w:r w:rsidRPr="1C78B70F" w:rsidR="00F105AD">
        <w:rPr>
          <w:rFonts w:ascii="Arial" w:hAnsi="Arial" w:cs="Arial"/>
          <w:i w:val="1"/>
          <w:iCs w:val="1"/>
          <w:sz w:val="22"/>
          <w:szCs w:val="22"/>
        </w:rPr>
        <w:t>Food Collection occurs on</w:t>
      </w:r>
      <w:r w:rsidRPr="1C78B70F" w:rsidR="4FFDE431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1C78B70F" w:rsidR="008904DA">
        <w:rPr>
          <w:rFonts w:ascii="Arial" w:hAnsi="Arial" w:cs="Arial"/>
          <w:i w:val="1"/>
          <w:iCs w:val="1"/>
          <w:sz w:val="22"/>
          <w:szCs w:val="22"/>
        </w:rPr>
        <w:t xml:space="preserve">Saturday, </w:t>
      </w:r>
      <w:r w:rsidRPr="1C78B70F" w:rsidR="04E6AC46">
        <w:rPr>
          <w:rFonts w:ascii="Arial" w:hAnsi="Arial" w:cs="Arial"/>
          <w:i w:val="1"/>
          <w:iCs w:val="1"/>
          <w:sz w:val="22"/>
          <w:szCs w:val="22"/>
        </w:rPr>
        <w:t>April 18th</w:t>
      </w:r>
      <w:r w:rsidRPr="1C78B70F" w:rsidR="00F105AD">
        <w:rPr>
          <w:rFonts w:ascii="Arial" w:hAnsi="Arial" w:cs="Arial"/>
          <w:i w:val="1"/>
          <w:iCs w:val="1"/>
          <w:sz w:val="22"/>
          <w:szCs w:val="22"/>
        </w:rPr>
        <w:t xml:space="preserve">.  Individuals are asked to have their bags out on their doorsteps by 8 am.  </w:t>
      </w:r>
      <w:bookmarkStart w:name="_GoBack" w:id="0"/>
      <w:bookmarkEnd w:id="0"/>
    </w:p>
    <w:p xmlns:wp14="http://schemas.microsoft.com/office/word/2010/wordml" w:rsidRPr="00403389" w:rsidR="00F105AD" w:rsidP="00F105AD" w:rsidRDefault="00F105AD" w14:paraId="6CD482BA" wp14:textId="77777777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>In addition to your efforts, we are also going to send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03389">
        <w:rPr>
          <w:rFonts w:ascii="Arial" w:hAnsi="Arial" w:cs="Arial"/>
          <w:i/>
          <w:sz w:val="22"/>
          <w:szCs w:val="22"/>
        </w:rPr>
        <w:t xml:space="preserve">out reminders via social media (on Facebook) and contacting local grocery stores to host the Scouts on-site </w:t>
      </w:r>
      <w:r>
        <w:rPr>
          <w:rFonts w:ascii="Arial" w:hAnsi="Arial" w:cs="Arial"/>
          <w:i/>
          <w:sz w:val="22"/>
          <w:szCs w:val="22"/>
        </w:rPr>
        <w:t>the week before</w:t>
      </w:r>
      <w:r w:rsidRPr="00403389">
        <w:rPr>
          <w:rFonts w:ascii="Arial" w:hAnsi="Arial" w:cs="Arial"/>
          <w:i/>
          <w:sz w:val="22"/>
          <w:szCs w:val="22"/>
        </w:rPr>
        <w:t xml:space="preserve"> the collection.</w:t>
      </w:r>
    </w:p>
    <w:p xmlns:wp14="http://schemas.microsoft.com/office/word/2010/wordml" w:rsidRPr="00DB0B05" w:rsidR="00F105AD" w:rsidP="00F105AD" w:rsidRDefault="00F105AD" w14:paraId="6776D35A" wp14:textId="77777777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 w:rsidRPr="00DB0B05">
        <w:rPr>
          <w:rFonts w:ascii="Arial" w:hAnsi="Arial" w:cs="Arial"/>
          <w:i/>
          <w:sz w:val="22"/>
          <w:szCs w:val="22"/>
        </w:rPr>
        <w:t xml:space="preserve">The Scouting for Food drive helps us to teach the Scouts </w:t>
      </w:r>
      <w:r>
        <w:rPr>
          <w:rFonts w:ascii="Arial" w:hAnsi="Arial" w:cs="Arial"/>
          <w:i/>
          <w:sz w:val="22"/>
          <w:szCs w:val="22"/>
        </w:rPr>
        <w:t xml:space="preserve">to help other people at all times.  </w:t>
      </w:r>
      <w:r w:rsidRPr="00DB0B05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Scouts </w:t>
      </w:r>
      <w:r w:rsidRPr="00DB0B05">
        <w:rPr>
          <w:rFonts w:ascii="Arial" w:hAnsi="Arial" w:cs="Arial"/>
          <w:i/>
          <w:sz w:val="22"/>
          <w:szCs w:val="22"/>
        </w:rPr>
        <w:t xml:space="preserve">efforts to undertake this large drive provide a great educational opportunity for all involved.  We appreciate this additional support, in addition to what you already provide us as our Charter organization.  </w:t>
      </w:r>
    </w:p>
    <w:p xmlns:wp14="http://schemas.microsoft.com/office/word/2010/wordml" w:rsidR="00F105AD" w:rsidP="00F105AD" w:rsidRDefault="00F105AD" w14:paraId="0E27B00A" wp14:textId="77777777"/>
    <w:sectPr w:rsidR="00F105AD" w:rsidSect="00F105AD">
      <w:pgSz w:w="12240" w:h="15840" w:orient="portrait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2EF5"/>
    <w:multiLevelType w:val="hybridMultilevel"/>
    <w:tmpl w:val="A73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20159"/>
    <w:multiLevelType w:val="hybridMultilevel"/>
    <w:tmpl w:val="01C4F6B4"/>
    <w:lvl w:ilvl="0" w:tplc="0C96377C">
      <w:start w:val="20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AD"/>
    <w:rsid w:val="00026156"/>
    <w:rsid w:val="0032360E"/>
    <w:rsid w:val="0057106F"/>
    <w:rsid w:val="0058756A"/>
    <w:rsid w:val="007A3160"/>
    <w:rsid w:val="007C7AA2"/>
    <w:rsid w:val="008904DA"/>
    <w:rsid w:val="00A82CC1"/>
    <w:rsid w:val="00AB0549"/>
    <w:rsid w:val="00F105AD"/>
    <w:rsid w:val="00F71D02"/>
    <w:rsid w:val="00FA2052"/>
    <w:rsid w:val="02C6FE04"/>
    <w:rsid w:val="04E6AC46"/>
    <w:rsid w:val="0CD2ED4C"/>
    <w:rsid w:val="0E0BCAB7"/>
    <w:rsid w:val="0E586E84"/>
    <w:rsid w:val="1575718F"/>
    <w:rsid w:val="1B48EA87"/>
    <w:rsid w:val="1C78B70F"/>
    <w:rsid w:val="27C637CC"/>
    <w:rsid w:val="28255765"/>
    <w:rsid w:val="389D2965"/>
    <w:rsid w:val="3A2A16BD"/>
    <w:rsid w:val="3A92A164"/>
    <w:rsid w:val="3EA144E4"/>
    <w:rsid w:val="400231A9"/>
    <w:rsid w:val="4906653F"/>
    <w:rsid w:val="4AD0348E"/>
    <w:rsid w:val="4FFDE431"/>
    <w:rsid w:val="5306B489"/>
    <w:rsid w:val="5D693D40"/>
    <w:rsid w:val="5F1CB682"/>
    <w:rsid w:val="6C39A2EB"/>
    <w:rsid w:val="6C5DC4ED"/>
    <w:rsid w:val="71BC0305"/>
    <w:rsid w:val="7737E417"/>
    <w:rsid w:val="7ED672E8"/>
    <w:rsid w:val="7FAE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5C471"/>
  <w15:docId w15:val="{4EC95339-4015-4323-8D52-F4971CFBA9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05A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644FC4A0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5b0f9384ad0541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CD7D8331946B6CF6DCEF1CFC8F3" ma:contentTypeVersion="16" ma:contentTypeDescription="Create a new document." ma:contentTypeScope="" ma:versionID="7976ce1bf07bb1f24f583b4ae2fdf84d">
  <xsd:schema xmlns:xsd="http://www.w3.org/2001/XMLSchema" xmlns:xs="http://www.w3.org/2001/XMLSchema" xmlns:p="http://schemas.microsoft.com/office/2006/metadata/properties" xmlns:ns1="http://schemas.microsoft.com/sharepoint/v3" xmlns:ns2="964bbca6-3ea7-4b70-b580-86c52610cfae" xmlns:ns3="e054b19d-08a5-418f-be47-3796e3c82a64" targetNamespace="http://schemas.microsoft.com/office/2006/metadata/properties" ma:root="true" ma:fieldsID="604c32a106582bdcb74c681505caaa09" ns1:_="" ns2:_="" ns3:_="">
    <xsd:import namespace="http://schemas.microsoft.com/sharepoint/v3"/>
    <xsd:import namespace="964bbca6-3ea7-4b70-b580-86c52610cfae"/>
    <xsd:import namespace="e054b19d-08a5-418f-be47-3796e3c82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bca6-3ea7-4b70-b580-86c52610cf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b19d-08a5-418f-be47-3796e3c8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bbca6-3ea7-4b70-b580-86c52610cfae">NTYPSS73JTJK-1694961056-99804</_dlc_DocId>
    <_dlc_DocIdUrl xmlns="964bbca6-3ea7-4b70-b580-86c52610cfae">
      <Url>https://boyscouts.sharepoint.com/teams/00635baylakescouncil/_layouts/15/DocIdRedir.aspx?ID=NTYPSS73JTJK-1694961056-99804</Url>
      <Description>NTYPSS73JTJK-1694961056-99804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0180D-63EB-4BB3-8639-EE396C1C557D}"/>
</file>

<file path=customXml/itemProps2.xml><?xml version="1.0" encoding="utf-8"?>
<ds:datastoreItem xmlns:ds="http://schemas.openxmlformats.org/officeDocument/2006/customXml" ds:itemID="{7961F61F-5CF1-4A7B-8640-D1C580661423}"/>
</file>

<file path=customXml/itemProps3.xml><?xml version="1.0" encoding="utf-8"?>
<ds:datastoreItem xmlns:ds="http://schemas.openxmlformats.org/officeDocument/2006/customXml" ds:itemID="{21A65608-49BD-4272-9C96-7E8CB6E75EE2}"/>
</file>

<file path=customXml/itemProps4.xml><?xml version="1.0" encoding="utf-8"?>
<ds:datastoreItem xmlns:ds="http://schemas.openxmlformats.org/officeDocument/2006/customXml" ds:itemID="{BD5A1642-1E6F-45EA-8D06-08D3EBAAEA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Bay-Lakes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Script - Discussion with Representative from Charter Organization</dc:title>
  <dc:creator>Osmara Baumgardt</dc:creator>
  <lastModifiedBy>Sally Bork</lastModifiedBy>
  <revision>6</revision>
  <lastPrinted>2011-10-03T15:42:00.0000000Z</lastPrinted>
  <dcterms:created xsi:type="dcterms:W3CDTF">2018-08-24T18:48:00.0000000Z</dcterms:created>
  <dcterms:modified xsi:type="dcterms:W3CDTF">2020-03-10T23:49:27.1645701Z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0x010100B2A04CD7D8331946B6CF6DCEF1CFC8F3</vt:lpwstr>
  </property>
  <property fmtid="{D5CDD505-2E9C-101B-9397-08002B2CF9AE}" pid="3" name="_dlc_DocIdItemGuid">
    <vt:lpwstr>5def32a9-60e0-44c2-acb0-5e2acd8e2571</vt:lpwstr>
  </property>
</Properties>
</file>