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rsidRPr="00620075"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620075" w:rsidRDefault="008A0B3C" w:rsidP="008A0B3C">
            <w:pPr>
              <w:jc w:val="right"/>
              <w:rPr>
                <w:rFonts w:ascii="Garamond" w:hAnsi="Garamond"/>
                <w:b/>
              </w:rPr>
            </w:pPr>
            <w:r w:rsidRPr="00620075">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336D1269" w:rsidR="00711599" w:rsidRPr="00620075" w:rsidRDefault="00620075" w:rsidP="00711599">
            <w:pPr>
              <w:rPr>
                <w:rFonts w:ascii="Arial Black" w:hAnsi="Arial Black"/>
                <w:b/>
              </w:rPr>
            </w:pPr>
            <w:r w:rsidRPr="00620075">
              <w:rPr>
                <w:rFonts w:ascii="Arial Black" w:hAnsi="Arial Black"/>
                <w:b/>
              </w:rPr>
              <w:t xml:space="preserve">Genealogy </w:t>
            </w:r>
          </w:p>
        </w:tc>
      </w:tr>
      <w:tr w:rsidR="008A0B3C" w:rsidRPr="00620075"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620075" w:rsidRDefault="008A0B3C" w:rsidP="008A0B3C">
            <w:pPr>
              <w:jc w:val="right"/>
              <w:rPr>
                <w:rFonts w:ascii="Garamond" w:hAnsi="Garamond"/>
                <w:b/>
              </w:rPr>
            </w:pPr>
            <w:r w:rsidRPr="00620075">
              <w:rPr>
                <w:rFonts w:ascii="Garamond" w:hAnsi="Garamond"/>
                <w:b/>
              </w:rPr>
              <w:t>Coun</w:t>
            </w:r>
            <w:r w:rsidR="00B6500D" w:rsidRPr="00620075">
              <w:rPr>
                <w:rFonts w:ascii="Garamond" w:hAnsi="Garamond"/>
                <w:b/>
              </w:rPr>
              <w:t>se</w:t>
            </w:r>
            <w:r w:rsidRPr="00620075">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722F0623" w:rsidR="00711599" w:rsidRPr="00620075" w:rsidRDefault="00620075" w:rsidP="008A0B3C">
            <w:pPr>
              <w:rPr>
                <w:b/>
              </w:rPr>
            </w:pPr>
            <w:r w:rsidRPr="00620075">
              <w:rPr>
                <w:b/>
              </w:rPr>
              <w:t>Bob O’Dwyer</w:t>
            </w:r>
          </w:p>
        </w:tc>
      </w:tr>
      <w:tr w:rsidR="008A0B3C" w:rsidRPr="00620075"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620075" w:rsidRDefault="008A0B3C" w:rsidP="008A0B3C">
            <w:pPr>
              <w:jc w:val="right"/>
              <w:rPr>
                <w:rFonts w:ascii="Garamond" w:hAnsi="Garamond"/>
                <w:b/>
              </w:rPr>
            </w:pPr>
            <w:r w:rsidRPr="00620075">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673BE713" w:rsidR="00711599" w:rsidRPr="00620075" w:rsidRDefault="00620075" w:rsidP="008A0B3C">
            <w:pPr>
              <w:rPr>
                <w:rFonts w:ascii="Arial" w:hAnsi="Arial" w:cs="Arial"/>
                <w:b/>
                <w:sz w:val="20"/>
                <w:szCs w:val="20"/>
              </w:rPr>
            </w:pPr>
            <w:r w:rsidRPr="00620075">
              <w:rPr>
                <w:rFonts w:ascii="Arial" w:hAnsi="Arial" w:cs="Arial"/>
                <w:b/>
                <w:sz w:val="20"/>
                <w:szCs w:val="20"/>
              </w:rPr>
              <w:t>708.955.3563</w:t>
            </w:r>
            <w:r w:rsidR="00DC4B1C">
              <w:rPr>
                <w:rFonts w:ascii="Arial" w:hAnsi="Arial" w:cs="Arial"/>
                <w:b/>
                <w:sz w:val="20"/>
                <w:szCs w:val="20"/>
              </w:rPr>
              <w:t xml:space="preserve"> 9Am-6pm </w:t>
            </w:r>
          </w:p>
        </w:tc>
      </w:tr>
      <w:tr w:rsidR="00711599" w:rsidRPr="00620075"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620075" w:rsidRDefault="00711599" w:rsidP="008A0B3C">
            <w:pPr>
              <w:jc w:val="right"/>
              <w:rPr>
                <w:rFonts w:ascii="Garamond" w:hAnsi="Garamond"/>
                <w:b/>
              </w:rPr>
            </w:pPr>
            <w:r w:rsidRPr="00620075">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05DF1367" w14:textId="0D1FE98A" w:rsidR="002616A5" w:rsidRPr="00620075" w:rsidRDefault="00620075" w:rsidP="002616A5">
            <w:pPr>
              <w:rPr>
                <w:rFonts w:ascii="Arial" w:hAnsi="Arial" w:cs="Arial"/>
                <w:b/>
                <w:sz w:val="20"/>
                <w:szCs w:val="20"/>
              </w:rPr>
            </w:pPr>
            <w:r w:rsidRPr="00620075">
              <w:rPr>
                <w:rFonts w:ascii="Arial" w:hAnsi="Arial" w:cs="Arial"/>
                <w:b/>
                <w:sz w:val="20"/>
                <w:szCs w:val="20"/>
              </w:rPr>
              <w:t>bobodwyer@gmail.com</w:t>
            </w:r>
          </w:p>
        </w:tc>
      </w:tr>
      <w:tr w:rsidR="00711599" w:rsidRPr="00620075"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58DCB894" w:rsidR="00711599" w:rsidRPr="00620075" w:rsidRDefault="00711599" w:rsidP="008A0B3C">
            <w:pPr>
              <w:jc w:val="right"/>
              <w:rPr>
                <w:rFonts w:ascii="Garamond" w:hAnsi="Garamond"/>
                <w:b/>
              </w:rPr>
            </w:pPr>
            <w:r w:rsidRPr="00620075">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66DBA2CA" w:rsidR="00711599" w:rsidRPr="00620075" w:rsidRDefault="005A0A38" w:rsidP="008A0B3C">
            <w:pPr>
              <w:rPr>
                <w:rFonts w:ascii="Arial" w:hAnsi="Arial" w:cs="Arial"/>
                <w:b/>
                <w:sz w:val="20"/>
                <w:szCs w:val="20"/>
              </w:rPr>
            </w:pPr>
            <w:r>
              <w:rPr>
                <w:rFonts w:ascii="Arial" w:hAnsi="Arial" w:cs="Arial"/>
                <w:b/>
                <w:sz w:val="20"/>
                <w:szCs w:val="20"/>
              </w:rPr>
              <w:t>Email from scouts, keep in mind YPT and another adult should bd CC</w:t>
            </w:r>
          </w:p>
        </w:tc>
      </w:tr>
      <w:tr w:rsidR="008A0B3C" w:rsidRPr="00620075"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620075" w:rsidRDefault="008A0B3C" w:rsidP="008A0B3C">
            <w:pPr>
              <w:ind w:left="113" w:right="113"/>
              <w:jc w:val="right"/>
              <w:rPr>
                <w:rFonts w:ascii="Garamond" w:hAnsi="Garamond"/>
                <w:b/>
                <w:sz w:val="20"/>
                <w:szCs w:val="20"/>
              </w:rPr>
            </w:pPr>
          </w:p>
          <w:p w14:paraId="445C1BD0" w14:textId="77777777" w:rsidR="008A0B3C" w:rsidRPr="00620075"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620075" w:rsidRDefault="008A0B3C" w:rsidP="008A0B3C">
            <w:pPr>
              <w:jc w:val="right"/>
              <w:rPr>
                <w:rFonts w:ascii="Garamond" w:hAnsi="Garamond"/>
                <w:b/>
              </w:rPr>
            </w:pPr>
            <w:r w:rsidRPr="00620075">
              <w:rPr>
                <w:rFonts w:ascii="Garamond" w:hAnsi="Garamond"/>
                <w:b/>
              </w:rPr>
              <w:t>Prerequisites:</w:t>
            </w:r>
          </w:p>
          <w:p w14:paraId="55BED214" w14:textId="77777777" w:rsidR="008A0B3C" w:rsidRPr="00620075" w:rsidRDefault="008A0B3C" w:rsidP="008A0B3C">
            <w:pPr>
              <w:jc w:val="center"/>
              <w:rPr>
                <w:rFonts w:ascii="Garamond" w:hAnsi="Garamond"/>
                <w:b/>
                <w:i/>
                <w:sz w:val="20"/>
                <w:szCs w:val="20"/>
              </w:rPr>
            </w:pPr>
            <w:r w:rsidRPr="00620075">
              <w:rPr>
                <w:rFonts w:ascii="Garamond" w:hAnsi="Garamond"/>
                <w:b/>
                <w:i/>
                <w:sz w:val="20"/>
                <w:szCs w:val="20"/>
              </w:rPr>
              <w:t>list all requirements which need</w:t>
            </w:r>
            <w:r w:rsidRPr="00620075">
              <w:rPr>
                <w:rFonts w:ascii="Garamond" w:hAnsi="Garamond"/>
                <w:b/>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4DB8B2D" w14:textId="52A05390" w:rsidR="00A800B2" w:rsidRDefault="00A800B2" w:rsidP="003A1BC6">
            <w:pPr>
              <w:tabs>
                <w:tab w:val="left" w:pos="1605"/>
              </w:tabs>
              <w:rPr>
                <w:b/>
                <w:sz w:val="20"/>
                <w:szCs w:val="20"/>
              </w:rPr>
            </w:pPr>
            <w:r>
              <w:rPr>
                <w:b/>
                <w:sz w:val="20"/>
                <w:szCs w:val="20"/>
              </w:rPr>
              <w:t xml:space="preserve">I would like to </w:t>
            </w:r>
            <w:r w:rsidR="00940301">
              <w:rPr>
                <w:b/>
                <w:sz w:val="20"/>
                <w:szCs w:val="20"/>
              </w:rPr>
              <w:t xml:space="preserve">all </w:t>
            </w:r>
            <w:r>
              <w:rPr>
                <w:b/>
                <w:sz w:val="20"/>
                <w:szCs w:val="20"/>
              </w:rPr>
              <w:t xml:space="preserve">the scouts to be ready with requirements </w:t>
            </w:r>
            <w:r w:rsidRPr="00940301">
              <w:rPr>
                <w:b/>
                <w:sz w:val="20"/>
                <w:szCs w:val="20"/>
                <w:highlight w:val="yellow"/>
              </w:rPr>
              <w:t>#3 and #4b</w:t>
            </w:r>
            <w:r>
              <w:rPr>
                <w:b/>
                <w:sz w:val="20"/>
                <w:szCs w:val="20"/>
              </w:rPr>
              <w:t xml:space="preserve"> before class.</w:t>
            </w:r>
            <w:r w:rsidR="00940301">
              <w:rPr>
                <w:b/>
                <w:sz w:val="20"/>
                <w:szCs w:val="20"/>
              </w:rPr>
              <w:t xml:space="preserve">  The rest of the following can be done before or after the session.  We will go over making a timeline, creating a family tree and creating a family group record form when we meet.</w:t>
            </w:r>
            <w:r>
              <w:rPr>
                <w:b/>
                <w:sz w:val="20"/>
                <w:szCs w:val="20"/>
              </w:rPr>
              <w:t xml:space="preserve"> </w:t>
            </w:r>
          </w:p>
          <w:p w14:paraId="7576E6C8" w14:textId="77777777" w:rsidR="00A800B2" w:rsidRPr="003A1BC6" w:rsidRDefault="00A800B2" w:rsidP="00A800B2">
            <w:pPr>
              <w:tabs>
                <w:tab w:val="left" w:pos="1605"/>
              </w:tabs>
              <w:rPr>
                <w:b/>
                <w:sz w:val="20"/>
                <w:szCs w:val="20"/>
              </w:rPr>
            </w:pPr>
            <w:r w:rsidRPr="003A1BC6">
              <w:rPr>
                <w:b/>
                <w:sz w:val="20"/>
                <w:szCs w:val="20"/>
              </w:rPr>
              <w:t>2.</w:t>
            </w:r>
            <w:r>
              <w:rPr>
                <w:b/>
                <w:sz w:val="20"/>
                <w:szCs w:val="20"/>
              </w:rPr>
              <w:t xml:space="preserve"> </w:t>
            </w:r>
            <w:r w:rsidRPr="003A1BC6">
              <w:rPr>
                <w:b/>
                <w:sz w:val="20"/>
                <w:szCs w:val="20"/>
              </w:rPr>
              <w:t>Do ONE of the following:</w:t>
            </w:r>
          </w:p>
          <w:p w14:paraId="6D8071A7" w14:textId="77777777" w:rsidR="00A800B2" w:rsidRPr="003A1BC6" w:rsidRDefault="00A800B2" w:rsidP="00A800B2">
            <w:pPr>
              <w:tabs>
                <w:tab w:val="left" w:pos="1605"/>
              </w:tabs>
              <w:rPr>
                <w:b/>
                <w:sz w:val="20"/>
                <w:szCs w:val="20"/>
              </w:rPr>
            </w:pPr>
            <w:r w:rsidRPr="003A1BC6">
              <w:rPr>
                <w:b/>
                <w:sz w:val="20"/>
                <w:szCs w:val="20"/>
              </w:rPr>
              <w:t>a.</w:t>
            </w:r>
            <w:r>
              <w:rPr>
                <w:b/>
                <w:sz w:val="20"/>
                <w:szCs w:val="20"/>
              </w:rPr>
              <w:t xml:space="preserve"> </w:t>
            </w:r>
            <w:r w:rsidRPr="003A1BC6">
              <w:rPr>
                <w:b/>
                <w:sz w:val="20"/>
                <w:szCs w:val="20"/>
              </w:rPr>
              <w:t xml:space="preserve">Do a </w:t>
            </w:r>
            <w:proofErr w:type="gramStart"/>
            <w:r w:rsidRPr="003A1BC6">
              <w:rPr>
                <w:b/>
                <w:sz w:val="20"/>
                <w:szCs w:val="20"/>
              </w:rPr>
              <w:t>time line</w:t>
            </w:r>
            <w:proofErr w:type="gramEnd"/>
            <w:r w:rsidRPr="003A1BC6">
              <w:rPr>
                <w:b/>
                <w:sz w:val="20"/>
                <w:szCs w:val="20"/>
              </w:rPr>
              <w:t xml:space="preserve"> for yourself or for a relative. Then write a short biography based on that </w:t>
            </w:r>
            <w:proofErr w:type="gramStart"/>
            <w:r w:rsidRPr="003A1BC6">
              <w:rPr>
                <w:b/>
                <w:sz w:val="20"/>
                <w:szCs w:val="20"/>
              </w:rPr>
              <w:t>time line</w:t>
            </w:r>
            <w:proofErr w:type="gramEnd"/>
            <w:r w:rsidRPr="003A1BC6">
              <w:rPr>
                <w:b/>
                <w:sz w:val="20"/>
                <w:szCs w:val="20"/>
              </w:rPr>
              <w:t>.</w:t>
            </w:r>
          </w:p>
          <w:p w14:paraId="7394FC31" w14:textId="77777777" w:rsidR="00A800B2" w:rsidRPr="003A1BC6" w:rsidRDefault="00A800B2" w:rsidP="00A800B2">
            <w:pPr>
              <w:tabs>
                <w:tab w:val="left" w:pos="1605"/>
              </w:tabs>
              <w:rPr>
                <w:b/>
                <w:sz w:val="20"/>
                <w:szCs w:val="20"/>
              </w:rPr>
            </w:pPr>
            <w:r w:rsidRPr="003A1BC6">
              <w:rPr>
                <w:b/>
                <w:sz w:val="20"/>
                <w:szCs w:val="20"/>
              </w:rPr>
              <w:t>b.</w:t>
            </w:r>
            <w:r>
              <w:rPr>
                <w:b/>
                <w:sz w:val="20"/>
                <w:szCs w:val="20"/>
              </w:rPr>
              <w:t xml:space="preserve"> </w:t>
            </w:r>
            <w:r w:rsidRPr="003A1BC6">
              <w:rPr>
                <w:b/>
                <w:sz w:val="20"/>
                <w:szCs w:val="20"/>
              </w:rPr>
              <w:t>Keep a journal for 6 weeks. You must write in it at least once a week.</w:t>
            </w:r>
          </w:p>
          <w:p w14:paraId="63B38B8D" w14:textId="2D829003" w:rsidR="003A1BC6" w:rsidRPr="003A1BC6" w:rsidRDefault="003A1BC6" w:rsidP="003A1BC6">
            <w:pPr>
              <w:tabs>
                <w:tab w:val="left" w:pos="1605"/>
              </w:tabs>
              <w:rPr>
                <w:b/>
                <w:sz w:val="20"/>
                <w:szCs w:val="20"/>
              </w:rPr>
            </w:pPr>
            <w:r w:rsidRPr="003A1BC6">
              <w:rPr>
                <w:b/>
                <w:sz w:val="20"/>
                <w:szCs w:val="20"/>
              </w:rPr>
              <w:tab/>
            </w:r>
          </w:p>
          <w:p w14:paraId="5401C10C" w14:textId="59A2669A" w:rsidR="003A1BC6" w:rsidRPr="003A1BC6" w:rsidRDefault="003A1BC6" w:rsidP="003A1BC6">
            <w:pPr>
              <w:tabs>
                <w:tab w:val="left" w:pos="1605"/>
              </w:tabs>
              <w:rPr>
                <w:b/>
                <w:sz w:val="20"/>
                <w:szCs w:val="20"/>
              </w:rPr>
            </w:pPr>
            <w:r w:rsidRPr="00940301">
              <w:rPr>
                <w:b/>
                <w:sz w:val="20"/>
                <w:szCs w:val="20"/>
                <w:highlight w:val="yellow"/>
              </w:rPr>
              <w:t>3. With your parent's help, choose a relative or a family acquaintance you can interview in person, by telephone, or by e-mail or letter. Record the information you collect so you do not forget it.</w:t>
            </w:r>
          </w:p>
          <w:p w14:paraId="32EE2E44" w14:textId="77777777" w:rsidR="00DB1438" w:rsidRDefault="00DB1438" w:rsidP="003A1BC6">
            <w:pPr>
              <w:tabs>
                <w:tab w:val="left" w:pos="1605"/>
              </w:tabs>
              <w:rPr>
                <w:b/>
                <w:sz w:val="20"/>
                <w:szCs w:val="20"/>
              </w:rPr>
            </w:pPr>
          </w:p>
          <w:p w14:paraId="59404225" w14:textId="77777777" w:rsidR="00940301" w:rsidRPr="003A1BC6" w:rsidRDefault="00940301" w:rsidP="00940301">
            <w:pPr>
              <w:tabs>
                <w:tab w:val="left" w:pos="1605"/>
              </w:tabs>
              <w:rPr>
                <w:b/>
                <w:sz w:val="20"/>
                <w:szCs w:val="20"/>
              </w:rPr>
            </w:pPr>
            <w:r w:rsidRPr="003A1BC6">
              <w:rPr>
                <w:b/>
                <w:sz w:val="20"/>
                <w:szCs w:val="20"/>
              </w:rPr>
              <w:t>4.</w:t>
            </w:r>
            <w:r>
              <w:rPr>
                <w:b/>
                <w:sz w:val="20"/>
                <w:szCs w:val="20"/>
              </w:rPr>
              <w:t xml:space="preserve"> </w:t>
            </w:r>
            <w:r w:rsidRPr="003A1BC6">
              <w:rPr>
                <w:b/>
                <w:sz w:val="20"/>
                <w:szCs w:val="20"/>
              </w:rPr>
              <w:t>Do the following:</w:t>
            </w:r>
          </w:p>
          <w:p w14:paraId="11366667" w14:textId="77777777" w:rsidR="00940301" w:rsidRPr="003A1BC6" w:rsidRDefault="00940301" w:rsidP="00940301">
            <w:pPr>
              <w:tabs>
                <w:tab w:val="left" w:pos="1605"/>
              </w:tabs>
              <w:rPr>
                <w:b/>
                <w:sz w:val="20"/>
                <w:szCs w:val="20"/>
              </w:rPr>
            </w:pPr>
            <w:r w:rsidRPr="003A1BC6">
              <w:rPr>
                <w:b/>
                <w:sz w:val="20"/>
                <w:szCs w:val="20"/>
              </w:rPr>
              <w:t>a.</w:t>
            </w:r>
            <w:r>
              <w:rPr>
                <w:b/>
                <w:sz w:val="20"/>
                <w:szCs w:val="20"/>
              </w:rPr>
              <w:t xml:space="preserve"> </w:t>
            </w:r>
            <w:r w:rsidRPr="003A1BC6">
              <w:rPr>
                <w:b/>
                <w:sz w:val="20"/>
                <w:szCs w:val="20"/>
              </w:rPr>
              <w:t>Name three types of genealogical resources and explain how these resources can help you chart your family tree.</w:t>
            </w:r>
          </w:p>
          <w:p w14:paraId="666519D9" w14:textId="677AA9B8" w:rsidR="003A1BC6" w:rsidRPr="003A1BC6" w:rsidRDefault="003A1BC6" w:rsidP="003A1BC6">
            <w:pPr>
              <w:tabs>
                <w:tab w:val="left" w:pos="1605"/>
              </w:tabs>
              <w:rPr>
                <w:b/>
                <w:sz w:val="20"/>
                <w:szCs w:val="20"/>
              </w:rPr>
            </w:pPr>
            <w:r w:rsidRPr="00940301">
              <w:rPr>
                <w:b/>
                <w:sz w:val="20"/>
                <w:szCs w:val="20"/>
                <w:highlight w:val="yellow"/>
              </w:rPr>
              <w:t>b. Obtain at least one genealogical document that supports an event that is or can be recorded on your pedigree chart or family group record. The document could be found at home or at a government office, religious organization, archive, or library.</w:t>
            </w:r>
          </w:p>
          <w:p w14:paraId="3E7530D2" w14:textId="77777777" w:rsidR="00A800B2" w:rsidRDefault="00A800B2" w:rsidP="00A800B2">
            <w:pPr>
              <w:tabs>
                <w:tab w:val="left" w:pos="1605"/>
              </w:tabs>
              <w:rPr>
                <w:b/>
                <w:sz w:val="20"/>
                <w:szCs w:val="20"/>
              </w:rPr>
            </w:pPr>
          </w:p>
          <w:p w14:paraId="24C42BCA" w14:textId="7BFD460C" w:rsidR="00A800B2" w:rsidRPr="003A1BC6" w:rsidRDefault="00A800B2" w:rsidP="00A800B2">
            <w:pPr>
              <w:tabs>
                <w:tab w:val="left" w:pos="1605"/>
              </w:tabs>
              <w:rPr>
                <w:b/>
                <w:sz w:val="20"/>
                <w:szCs w:val="20"/>
              </w:rPr>
            </w:pPr>
            <w:r w:rsidRPr="003A1BC6">
              <w:rPr>
                <w:b/>
                <w:sz w:val="20"/>
                <w:szCs w:val="20"/>
              </w:rPr>
              <w:t>2.</w:t>
            </w:r>
            <w:r>
              <w:rPr>
                <w:b/>
                <w:sz w:val="20"/>
                <w:szCs w:val="20"/>
              </w:rPr>
              <w:t xml:space="preserve"> </w:t>
            </w:r>
            <w:r w:rsidRPr="003A1BC6">
              <w:rPr>
                <w:b/>
                <w:sz w:val="20"/>
                <w:szCs w:val="20"/>
              </w:rPr>
              <w:t>Do ONE of the following:</w:t>
            </w:r>
          </w:p>
          <w:p w14:paraId="14D0BC80" w14:textId="77777777" w:rsidR="00A800B2" w:rsidRPr="003A1BC6" w:rsidRDefault="00A800B2" w:rsidP="00A800B2">
            <w:pPr>
              <w:tabs>
                <w:tab w:val="left" w:pos="1605"/>
              </w:tabs>
              <w:rPr>
                <w:b/>
                <w:sz w:val="20"/>
                <w:szCs w:val="20"/>
              </w:rPr>
            </w:pPr>
            <w:r w:rsidRPr="003A1BC6">
              <w:rPr>
                <w:b/>
                <w:sz w:val="20"/>
                <w:szCs w:val="20"/>
              </w:rPr>
              <w:t>a.</w:t>
            </w:r>
            <w:r>
              <w:rPr>
                <w:b/>
                <w:sz w:val="20"/>
                <w:szCs w:val="20"/>
              </w:rPr>
              <w:t xml:space="preserve"> </w:t>
            </w:r>
            <w:r w:rsidRPr="003A1BC6">
              <w:rPr>
                <w:b/>
                <w:sz w:val="20"/>
                <w:szCs w:val="20"/>
              </w:rPr>
              <w:t xml:space="preserve">Do a </w:t>
            </w:r>
            <w:proofErr w:type="gramStart"/>
            <w:r w:rsidRPr="003A1BC6">
              <w:rPr>
                <w:b/>
                <w:sz w:val="20"/>
                <w:szCs w:val="20"/>
              </w:rPr>
              <w:t>time line</w:t>
            </w:r>
            <w:proofErr w:type="gramEnd"/>
            <w:r w:rsidRPr="003A1BC6">
              <w:rPr>
                <w:b/>
                <w:sz w:val="20"/>
                <w:szCs w:val="20"/>
              </w:rPr>
              <w:t xml:space="preserve"> for yourself or for a relative. Then write a short biography based on that </w:t>
            </w:r>
            <w:proofErr w:type="gramStart"/>
            <w:r w:rsidRPr="003A1BC6">
              <w:rPr>
                <w:b/>
                <w:sz w:val="20"/>
                <w:szCs w:val="20"/>
              </w:rPr>
              <w:t>time line</w:t>
            </w:r>
            <w:proofErr w:type="gramEnd"/>
            <w:r w:rsidRPr="003A1BC6">
              <w:rPr>
                <w:b/>
                <w:sz w:val="20"/>
                <w:szCs w:val="20"/>
              </w:rPr>
              <w:t>.</w:t>
            </w:r>
          </w:p>
          <w:p w14:paraId="26DC455B" w14:textId="77777777" w:rsidR="00A800B2" w:rsidRPr="003A1BC6" w:rsidRDefault="00A800B2" w:rsidP="00A800B2">
            <w:pPr>
              <w:tabs>
                <w:tab w:val="left" w:pos="1605"/>
              </w:tabs>
              <w:rPr>
                <w:b/>
                <w:sz w:val="20"/>
                <w:szCs w:val="20"/>
              </w:rPr>
            </w:pPr>
            <w:r w:rsidRPr="003A1BC6">
              <w:rPr>
                <w:b/>
                <w:sz w:val="20"/>
                <w:szCs w:val="20"/>
              </w:rPr>
              <w:t>b.</w:t>
            </w:r>
            <w:r>
              <w:rPr>
                <w:b/>
                <w:sz w:val="20"/>
                <w:szCs w:val="20"/>
              </w:rPr>
              <w:t xml:space="preserve"> </w:t>
            </w:r>
            <w:r w:rsidRPr="003A1BC6">
              <w:rPr>
                <w:b/>
                <w:sz w:val="20"/>
                <w:szCs w:val="20"/>
              </w:rPr>
              <w:t>Keep a journal for 6 weeks. You must write in it at least once a week.</w:t>
            </w:r>
          </w:p>
          <w:p w14:paraId="6A6D8FF1" w14:textId="77777777" w:rsidR="00A800B2" w:rsidRPr="003A1BC6" w:rsidRDefault="00A800B2" w:rsidP="00A800B2">
            <w:pPr>
              <w:tabs>
                <w:tab w:val="left" w:pos="1605"/>
              </w:tabs>
              <w:rPr>
                <w:b/>
                <w:sz w:val="20"/>
                <w:szCs w:val="20"/>
              </w:rPr>
            </w:pPr>
            <w:r w:rsidRPr="003A1BC6">
              <w:rPr>
                <w:b/>
                <w:sz w:val="20"/>
                <w:szCs w:val="20"/>
              </w:rPr>
              <w:t>4.</w:t>
            </w:r>
            <w:r>
              <w:rPr>
                <w:b/>
                <w:sz w:val="20"/>
                <w:szCs w:val="20"/>
              </w:rPr>
              <w:t xml:space="preserve"> </w:t>
            </w:r>
            <w:r w:rsidRPr="003A1BC6">
              <w:rPr>
                <w:b/>
                <w:sz w:val="20"/>
                <w:szCs w:val="20"/>
              </w:rPr>
              <w:t>Do the following:</w:t>
            </w:r>
          </w:p>
          <w:p w14:paraId="08380093" w14:textId="77777777" w:rsidR="00A800B2" w:rsidRPr="003A1BC6" w:rsidRDefault="00A800B2" w:rsidP="00A800B2">
            <w:pPr>
              <w:tabs>
                <w:tab w:val="left" w:pos="1605"/>
              </w:tabs>
              <w:rPr>
                <w:b/>
                <w:sz w:val="20"/>
                <w:szCs w:val="20"/>
              </w:rPr>
            </w:pPr>
            <w:r w:rsidRPr="003A1BC6">
              <w:rPr>
                <w:b/>
                <w:sz w:val="20"/>
                <w:szCs w:val="20"/>
              </w:rPr>
              <w:t>a.</w:t>
            </w:r>
            <w:r>
              <w:rPr>
                <w:b/>
                <w:sz w:val="20"/>
                <w:szCs w:val="20"/>
              </w:rPr>
              <w:t xml:space="preserve"> </w:t>
            </w:r>
            <w:r w:rsidRPr="003A1BC6">
              <w:rPr>
                <w:b/>
                <w:sz w:val="20"/>
                <w:szCs w:val="20"/>
              </w:rPr>
              <w:t>Name three types of genealogical resources and explain how these resources can help you chart your family tree.</w:t>
            </w:r>
          </w:p>
          <w:p w14:paraId="6A4DFE1D" w14:textId="77777777" w:rsidR="00A800B2" w:rsidRDefault="00A800B2" w:rsidP="003A1BC6">
            <w:pPr>
              <w:tabs>
                <w:tab w:val="left" w:pos="1605"/>
              </w:tabs>
              <w:rPr>
                <w:b/>
                <w:sz w:val="20"/>
                <w:szCs w:val="20"/>
              </w:rPr>
            </w:pPr>
          </w:p>
          <w:p w14:paraId="4F9D8F52" w14:textId="0B2A2159" w:rsidR="003A1BC6" w:rsidRPr="003A1BC6" w:rsidRDefault="003A1BC6" w:rsidP="003A1BC6">
            <w:pPr>
              <w:tabs>
                <w:tab w:val="left" w:pos="1605"/>
              </w:tabs>
              <w:rPr>
                <w:b/>
                <w:sz w:val="20"/>
                <w:szCs w:val="20"/>
              </w:rPr>
            </w:pPr>
            <w:r w:rsidRPr="003A1BC6">
              <w:rPr>
                <w:b/>
                <w:sz w:val="20"/>
                <w:szCs w:val="20"/>
              </w:rPr>
              <w:t>5.</w:t>
            </w:r>
            <w:r>
              <w:rPr>
                <w:b/>
                <w:sz w:val="20"/>
                <w:szCs w:val="20"/>
              </w:rPr>
              <w:t xml:space="preserve"> </w:t>
            </w:r>
            <w:r w:rsidRPr="003A1BC6">
              <w:rPr>
                <w:b/>
                <w:sz w:val="20"/>
                <w:szCs w:val="20"/>
              </w:rPr>
              <w:t>Contact ONE of the following individuals or institutions. Ask what genealogical services, records, or activities this individual or institution provides, and report the results:</w:t>
            </w:r>
          </w:p>
          <w:p w14:paraId="6A900F6F" w14:textId="60A52DD1" w:rsidR="003A1BC6" w:rsidRPr="003A1BC6" w:rsidRDefault="003A1BC6" w:rsidP="003A1BC6">
            <w:pPr>
              <w:tabs>
                <w:tab w:val="left" w:pos="1605"/>
              </w:tabs>
              <w:rPr>
                <w:b/>
                <w:sz w:val="20"/>
                <w:szCs w:val="20"/>
              </w:rPr>
            </w:pPr>
            <w:r w:rsidRPr="003A1BC6">
              <w:rPr>
                <w:b/>
                <w:sz w:val="20"/>
                <w:szCs w:val="20"/>
              </w:rPr>
              <w:t>a.</w:t>
            </w:r>
            <w:r>
              <w:rPr>
                <w:b/>
                <w:sz w:val="20"/>
                <w:szCs w:val="20"/>
              </w:rPr>
              <w:t xml:space="preserve"> </w:t>
            </w:r>
            <w:r w:rsidRPr="003A1BC6">
              <w:rPr>
                <w:b/>
                <w:sz w:val="20"/>
                <w:szCs w:val="20"/>
              </w:rPr>
              <w:t>A genealogical or lineage society</w:t>
            </w:r>
          </w:p>
          <w:p w14:paraId="33ACFC94" w14:textId="7152CFEC" w:rsidR="003A1BC6" w:rsidRPr="003A1BC6" w:rsidRDefault="003A1BC6" w:rsidP="003A1BC6">
            <w:pPr>
              <w:tabs>
                <w:tab w:val="left" w:pos="1605"/>
              </w:tabs>
              <w:rPr>
                <w:b/>
                <w:sz w:val="20"/>
                <w:szCs w:val="20"/>
              </w:rPr>
            </w:pPr>
            <w:r w:rsidRPr="003A1BC6">
              <w:rPr>
                <w:b/>
                <w:sz w:val="20"/>
                <w:szCs w:val="20"/>
              </w:rPr>
              <w:t>b.</w:t>
            </w:r>
            <w:r>
              <w:rPr>
                <w:b/>
                <w:sz w:val="20"/>
                <w:szCs w:val="20"/>
              </w:rPr>
              <w:t xml:space="preserve"> </w:t>
            </w:r>
            <w:r w:rsidRPr="003A1BC6">
              <w:rPr>
                <w:b/>
                <w:sz w:val="20"/>
                <w:szCs w:val="20"/>
              </w:rPr>
              <w:t>A professional genealogist (someone who gets paid for doing genealogical research)</w:t>
            </w:r>
          </w:p>
          <w:p w14:paraId="0E6278C9" w14:textId="3506B45A" w:rsidR="003A1BC6" w:rsidRPr="003A1BC6" w:rsidRDefault="003A1BC6" w:rsidP="003A1BC6">
            <w:pPr>
              <w:tabs>
                <w:tab w:val="left" w:pos="1605"/>
              </w:tabs>
              <w:rPr>
                <w:b/>
                <w:sz w:val="20"/>
                <w:szCs w:val="20"/>
              </w:rPr>
            </w:pPr>
            <w:r w:rsidRPr="003A1BC6">
              <w:rPr>
                <w:b/>
                <w:sz w:val="20"/>
                <w:szCs w:val="20"/>
              </w:rPr>
              <w:t>c.</w:t>
            </w:r>
            <w:r>
              <w:rPr>
                <w:b/>
                <w:sz w:val="20"/>
                <w:szCs w:val="20"/>
              </w:rPr>
              <w:t xml:space="preserve"> </w:t>
            </w:r>
            <w:r w:rsidRPr="003A1BC6">
              <w:rPr>
                <w:b/>
                <w:sz w:val="20"/>
                <w:szCs w:val="20"/>
              </w:rPr>
              <w:t>A surname organization, such as your family's organization</w:t>
            </w:r>
          </w:p>
          <w:p w14:paraId="72C06147" w14:textId="3D4A8F31" w:rsidR="003A1BC6" w:rsidRPr="003A1BC6" w:rsidRDefault="003A1BC6" w:rsidP="003A1BC6">
            <w:pPr>
              <w:tabs>
                <w:tab w:val="left" w:pos="1605"/>
              </w:tabs>
              <w:rPr>
                <w:b/>
                <w:sz w:val="20"/>
                <w:szCs w:val="20"/>
              </w:rPr>
            </w:pPr>
            <w:r w:rsidRPr="003A1BC6">
              <w:rPr>
                <w:b/>
                <w:sz w:val="20"/>
                <w:szCs w:val="20"/>
              </w:rPr>
              <w:t>d.</w:t>
            </w:r>
            <w:r>
              <w:rPr>
                <w:b/>
                <w:sz w:val="20"/>
                <w:szCs w:val="20"/>
              </w:rPr>
              <w:t xml:space="preserve"> </w:t>
            </w:r>
            <w:r w:rsidRPr="003A1BC6">
              <w:rPr>
                <w:b/>
                <w:sz w:val="20"/>
                <w:szCs w:val="20"/>
              </w:rPr>
              <w:t>A genealogical education facility or institution.</w:t>
            </w:r>
          </w:p>
          <w:p w14:paraId="5960CBB7" w14:textId="4D76D265" w:rsidR="003A1BC6" w:rsidRPr="003A1BC6" w:rsidRDefault="003A1BC6" w:rsidP="003A1BC6">
            <w:pPr>
              <w:tabs>
                <w:tab w:val="left" w:pos="1605"/>
              </w:tabs>
              <w:rPr>
                <w:b/>
                <w:sz w:val="20"/>
                <w:szCs w:val="20"/>
              </w:rPr>
            </w:pPr>
            <w:r w:rsidRPr="003A1BC6">
              <w:rPr>
                <w:b/>
                <w:sz w:val="20"/>
                <w:szCs w:val="20"/>
              </w:rPr>
              <w:t>e.</w:t>
            </w:r>
            <w:r>
              <w:rPr>
                <w:b/>
                <w:sz w:val="20"/>
                <w:szCs w:val="20"/>
              </w:rPr>
              <w:t xml:space="preserve"> </w:t>
            </w:r>
            <w:r w:rsidRPr="003A1BC6">
              <w:rPr>
                <w:b/>
                <w:sz w:val="20"/>
                <w:szCs w:val="20"/>
              </w:rPr>
              <w:t>A genealogical record repository of any type (courthouse, genealogical library, state or national archive, state library, etc.)</w:t>
            </w:r>
          </w:p>
          <w:p w14:paraId="4EDCFF55" w14:textId="77777777" w:rsidR="00DB1438" w:rsidRDefault="00DB1438" w:rsidP="003A1BC6">
            <w:pPr>
              <w:tabs>
                <w:tab w:val="left" w:pos="1605"/>
              </w:tabs>
              <w:rPr>
                <w:b/>
                <w:sz w:val="20"/>
                <w:szCs w:val="20"/>
              </w:rPr>
            </w:pPr>
          </w:p>
          <w:p w14:paraId="0C27DF04" w14:textId="4C4359E8" w:rsidR="003A1BC6" w:rsidRPr="003A1BC6" w:rsidRDefault="003A1BC6" w:rsidP="003A1BC6">
            <w:pPr>
              <w:tabs>
                <w:tab w:val="left" w:pos="1605"/>
              </w:tabs>
              <w:rPr>
                <w:b/>
                <w:sz w:val="20"/>
                <w:szCs w:val="20"/>
              </w:rPr>
            </w:pPr>
            <w:r w:rsidRPr="003A1BC6">
              <w:rPr>
                <w:b/>
                <w:sz w:val="20"/>
                <w:szCs w:val="20"/>
              </w:rPr>
              <w:t>6.</w:t>
            </w:r>
            <w:r>
              <w:rPr>
                <w:b/>
                <w:sz w:val="20"/>
                <w:szCs w:val="20"/>
              </w:rPr>
              <w:t xml:space="preserve"> </w:t>
            </w:r>
            <w:r w:rsidRPr="003A1BC6">
              <w:rPr>
                <w:b/>
                <w:sz w:val="20"/>
                <w:szCs w:val="20"/>
              </w:rPr>
              <w:t>Begin your family tree by listing yourself and include at least two additional generations. You may complete this requirement by using the chart provided in the Genealogy merit badge pamphlet or the genealogy software program of your choice.</w:t>
            </w:r>
          </w:p>
          <w:p w14:paraId="16C3BF65" w14:textId="77777777" w:rsidR="00DB1438" w:rsidRDefault="00DB1438" w:rsidP="003A1BC6">
            <w:pPr>
              <w:tabs>
                <w:tab w:val="left" w:pos="1605"/>
              </w:tabs>
              <w:rPr>
                <w:b/>
                <w:sz w:val="20"/>
                <w:szCs w:val="20"/>
              </w:rPr>
            </w:pPr>
          </w:p>
          <w:p w14:paraId="641D9CDA" w14:textId="0F3C48DB" w:rsidR="00711599" w:rsidRPr="00620075" w:rsidRDefault="003A1BC6" w:rsidP="003A1BC6">
            <w:pPr>
              <w:tabs>
                <w:tab w:val="left" w:pos="1605"/>
              </w:tabs>
              <w:rPr>
                <w:b/>
                <w:sz w:val="20"/>
                <w:szCs w:val="20"/>
              </w:rPr>
            </w:pPr>
            <w:r w:rsidRPr="003A1BC6">
              <w:rPr>
                <w:b/>
                <w:sz w:val="20"/>
                <w:szCs w:val="20"/>
              </w:rPr>
              <w:t>7.</w:t>
            </w:r>
            <w:r>
              <w:rPr>
                <w:b/>
                <w:sz w:val="20"/>
                <w:szCs w:val="20"/>
              </w:rPr>
              <w:t xml:space="preserve"> </w:t>
            </w:r>
            <w:r w:rsidRPr="003A1BC6">
              <w:rPr>
                <w:b/>
                <w:sz w:val="20"/>
                <w:szCs w:val="20"/>
              </w:rPr>
              <w:t>Complete a family group record form, listing yourself and your brothers and sisters as the children. On another family group record form, show one of your parents and his or her brothers and sisters as the children. This requirement may be completed using the chart provided or the genealogy software program of your choice.</w:t>
            </w:r>
          </w:p>
        </w:tc>
      </w:tr>
      <w:tr w:rsidR="00711599" w:rsidRPr="00620075"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711599" w:rsidRPr="00620075" w:rsidRDefault="00711599" w:rsidP="008A0B3C">
            <w:pPr>
              <w:jc w:val="center"/>
              <w:rPr>
                <w:rFonts w:ascii="Garamond" w:hAnsi="Garamond"/>
                <w:b/>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620075" w:rsidRDefault="00711599" w:rsidP="008A0B3C">
            <w:pPr>
              <w:jc w:val="right"/>
              <w:rPr>
                <w:rFonts w:ascii="Garamond" w:hAnsi="Garamond"/>
                <w:b/>
              </w:rPr>
            </w:pPr>
            <w:r w:rsidRPr="00620075">
              <w:rPr>
                <w:rFonts w:ascii="Garamond" w:hAnsi="Garamond"/>
                <w:b/>
              </w:rPr>
              <w:t>Class Work:</w:t>
            </w:r>
          </w:p>
          <w:p w14:paraId="73EBDC7F" w14:textId="77777777" w:rsidR="00711599" w:rsidRPr="00620075" w:rsidRDefault="00711599" w:rsidP="008A0B3C">
            <w:pPr>
              <w:jc w:val="center"/>
              <w:rPr>
                <w:rFonts w:ascii="Garamond" w:hAnsi="Garamond"/>
                <w:b/>
                <w:sz w:val="20"/>
                <w:szCs w:val="20"/>
              </w:rPr>
            </w:pPr>
            <w:r w:rsidRPr="00620075">
              <w:rPr>
                <w:rFonts w:ascii="Garamond" w:hAnsi="Garamond"/>
                <w:b/>
                <w:i/>
                <w:sz w:val="20"/>
                <w:szCs w:val="20"/>
              </w:rPr>
              <w:t>list all requirements which</w:t>
            </w:r>
            <w:r w:rsidRPr="00620075">
              <w:rPr>
                <w:rFonts w:ascii="Garamond" w:hAnsi="Garamond"/>
                <w:b/>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3A76F34A" w14:textId="77777777" w:rsidR="00711599" w:rsidRPr="00620075" w:rsidRDefault="00711599" w:rsidP="008A0B3C">
            <w:pPr>
              <w:rPr>
                <w:b/>
                <w:sz w:val="20"/>
                <w:szCs w:val="20"/>
              </w:rPr>
            </w:pPr>
          </w:p>
          <w:p w14:paraId="65D07AA1" w14:textId="3F5E1054" w:rsidR="009106F3" w:rsidRDefault="009106F3" w:rsidP="008A0B3C">
            <w:pPr>
              <w:rPr>
                <w:b/>
                <w:sz w:val="20"/>
                <w:szCs w:val="20"/>
              </w:rPr>
            </w:pPr>
            <w:r w:rsidRPr="009106F3">
              <w:rPr>
                <w:b/>
                <w:sz w:val="20"/>
                <w:szCs w:val="20"/>
              </w:rPr>
              <w:t>1.</w:t>
            </w:r>
            <w:r>
              <w:rPr>
                <w:b/>
                <w:sz w:val="20"/>
                <w:szCs w:val="20"/>
              </w:rPr>
              <w:t xml:space="preserve"> </w:t>
            </w:r>
            <w:r w:rsidRPr="009106F3">
              <w:rPr>
                <w:b/>
                <w:sz w:val="20"/>
                <w:szCs w:val="20"/>
              </w:rPr>
              <w:t>Explain to your counselor what the words genealogy, ancestor, and descendant mean.</w:t>
            </w:r>
          </w:p>
          <w:p w14:paraId="16A53F29" w14:textId="77777777" w:rsidR="00940301" w:rsidRDefault="00940301" w:rsidP="008A0B3C">
            <w:pPr>
              <w:rPr>
                <w:b/>
                <w:sz w:val="20"/>
                <w:szCs w:val="20"/>
              </w:rPr>
            </w:pPr>
          </w:p>
          <w:p w14:paraId="0E7C21A5" w14:textId="77777777" w:rsidR="00940301" w:rsidRPr="00940301" w:rsidRDefault="00940301" w:rsidP="00940301">
            <w:pPr>
              <w:tabs>
                <w:tab w:val="left" w:pos="1605"/>
              </w:tabs>
              <w:rPr>
                <w:b/>
                <w:sz w:val="20"/>
                <w:szCs w:val="20"/>
              </w:rPr>
            </w:pPr>
            <w:r w:rsidRPr="00940301">
              <w:rPr>
                <w:b/>
                <w:sz w:val="20"/>
                <w:szCs w:val="20"/>
              </w:rPr>
              <w:t>3. With your parent's help, choose a relative or a family acquaintance you can interview in person, by telephone, or by e-mail or letter. Record the information you collect so you do not forget it.</w:t>
            </w:r>
          </w:p>
          <w:p w14:paraId="6440369D" w14:textId="26A1DECA" w:rsidR="00940301" w:rsidRPr="00940301" w:rsidRDefault="00940301" w:rsidP="008A0B3C">
            <w:pPr>
              <w:rPr>
                <w:b/>
                <w:sz w:val="20"/>
                <w:szCs w:val="20"/>
              </w:rPr>
            </w:pPr>
          </w:p>
          <w:p w14:paraId="2AECAEF8" w14:textId="53B79687" w:rsidR="00940301" w:rsidRDefault="00940301" w:rsidP="008A0B3C">
            <w:pPr>
              <w:rPr>
                <w:b/>
                <w:sz w:val="20"/>
                <w:szCs w:val="20"/>
              </w:rPr>
            </w:pPr>
            <w:r w:rsidRPr="00940301">
              <w:rPr>
                <w:b/>
                <w:sz w:val="20"/>
                <w:szCs w:val="20"/>
              </w:rPr>
              <w:t>4</w:t>
            </w:r>
            <w:r>
              <w:rPr>
                <w:b/>
                <w:sz w:val="20"/>
                <w:szCs w:val="20"/>
              </w:rPr>
              <w:t xml:space="preserve"> </w:t>
            </w:r>
            <w:r w:rsidRPr="00940301">
              <w:rPr>
                <w:b/>
                <w:sz w:val="20"/>
                <w:szCs w:val="20"/>
              </w:rPr>
              <w:t>b. Obtain at least one genealogical document that supports an event that is or can be recorded on your pedigree chart or family group record. The document could be found at home or at a government office, religious organization, archive, or library.</w:t>
            </w:r>
          </w:p>
          <w:p w14:paraId="0060412B" w14:textId="035A38C7" w:rsidR="00711599" w:rsidRDefault="00094C4E" w:rsidP="008A0B3C">
            <w:pPr>
              <w:rPr>
                <w:b/>
                <w:sz w:val="20"/>
                <w:szCs w:val="20"/>
              </w:rPr>
            </w:pPr>
            <w:r>
              <w:rPr>
                <w:b/>
                <w:sz w:val="20"/>
                <w:szCs w:val="20"/>
              </w:rPr>
              <w:t>4 c.</w:t>
            </w:r>
            <w:r w:rsidR="009106F3">
              <w:rPr>
                <w:b/>
                <w:sz w:val="20"/>
                <w:szCs w:val="20"/>
              </w:rPr>
              <w:t xml:space="preserve"> </w:t>
            </w:r>
            <w:r w:rsidRPr="00094C4E">
              <w:rPr>
                <w:b/>
                <w:sz w:val="20"/>
                <w:szCs w:val="20"/>
              </w:rPr>
              <w:t>Tell how you would evaluate the genealogical information you found for requirement 4b.</w:t>
            </w:r>
          </w:p>
          <w:p w14:paraId="58CB1E67" w14:textId="77777777" w:rsidR="00DC4B1C" w:rsidRDefault="00DC4B1C" w:rsidP="009106F3">
            <w:pPr>
              <w:rPr>
                <w:b/>
                <w:sz w:val="20"/>
                <w:szCs w:val="20"/>
              </w:rPr>
            </w:pPr>
          </w:p>
          <w:p w14:paraId="0BE4CED0" w14:textId="35820A1F" w:rsidR="009106F3" w:rsidRPr="009106F3" w:rsidRDefault="009106F3" w:rsidP="009106F3">
            <w:pPr>
              <w:rPr>
                <w:b/>
                <w:sz w:val="20"/>
                <w:szCs w:val="20"/>
              </w:rPr>
            </w:pPr>
            <w:r>
              <w:rPr>
                <w:b/>
                <w:sz w:val="20"/>
                <w:szCs w:val="20"/>
              </w:rPr>
              <w:t>8</w:t>
            </w:r>
            <w:r w:rsidRPr="009106F3">
              <w:rPr>
                <w:b/>
                <w:sz w:val="20"/>
                <w:szCs w:val="20"/>
              </w:rPr>
              <w:t>.</w:t>
            </w:r>
            <w:r>
              <w:rPr>
                <w:b/>
                <w:sz w:val="20"/>
                <w:szCs w:val="20"/>
              </w:rPr>
              <w:t>D</w:t>
            </w:r>
            <w:r w:rsidRPr="009106F3">
              <w:rPr>
                <w:b/>
                <w:sz w:val="20"/>
                <w:szCs w:val="20"/>
              </w:rPr>
              <w:t>o the following:</w:t>
            </w:r>
          </w:p>
          <w:p w14:paraId="709220C9" w14:textId="302308BD" w:rsidR="009106F3" w:rsidRDefault="009106F3" w:rsidP="009106F3">
            <w:pPr>
              <w:rPr>
                <w:b/>
                <w:sz w:val="20"/>
                <w:szCs w:val="20"/>
              </w:rPr>
            </w:pPr>
            <w:r w:rsidRPr="009106F3">
              <w:rPr>
                <w:b/>
                <w:sz w:val="20"/>
                <w:szCs w:val="20"/>
              </w:rPr>
              <w:t>a.</w:t>
            </w:r>
            <w:r w:rsidR="003A1BC6">
              <w:rPr>
                <w:b/>
                <w:sz w:val="20"/>
                <w:szCs w:val="20"/>
              </w:rPr>
              <w:t xml:space="preserve"> </w:t>
            </w:r>
            <w:r w:rsidRPr="009106F3">
              <w:rPr>
                <w:b/>
                <w:sz w:val="20"/>
                <w:szCs w:val="20"/>
              </w:rPr>
              <w:t>Explain the effect computers and the Internet are having on the world</w:t>
            </w:r>
            <w:r w:rsidR="00DC4B1C">
              <w:rPr>
                <w:b/>
                <w:sz w:val="20"/>
                <w:szCs w:val="20"/>
              </w:rPr>
              <w:t xml:space="preserve"> </w:t>
            </w:r>
            <w:r w:rsidRPr="009106F3">
              <w:rPr>
                <w:b/>
                <w:sz w:val="20"/>
                <w:szCs w:val="20"/>
              </w:rPr>
              <w:t>of genealogy.</w:t>
            </w:r>
          </w:p>
          <w:p w14:paraId="3100BFF9" w14:textId="7D9FE2A0" w:rsidR="009106F3" w:rsidRPr="009106F3" w:rsidRDefault="009106F3" w:rsidP="009106F3">
            <w:pPr>
              <w:rPr>
                <w:b/>
                <w:sz w:val="20"/>
                <w:szCs w:val="20"/>
              </w:rPr>
            </w:pPr>
            <w:r w:rsidRPr="009106F3">
              <w:rPr>
                <w:b/>
                <w:sz w:val="20"/>
                <w:szCs w:val="20"/>
              </w:rPr>
              <w:t>b.</w:t>
            </w:r>
            <w:r w:rsidR="003A1BC6">
              <w:rPr>
                <w:b/>
                <w:sz w:val="20"/>
                <w:szCs w:val="20"/>
              </w:rPr>
              <w:t xml:space="preserve"> </w:t>
            </w:r>
            <w:r w:rsidRPr="009106F3">
              <w:rPr>
                <w:b/>
                <w:sz w:val="20"/>
                <w:szCs w:val="20"/>
              </w:rPr>
              <w:t>Explain how photography (including microfilming) has influenced genealogy.</w:t>
            </w:r>
          </w:p>
          <w:p w14:paraId="0A1D81A5" w14:textId="77777777" w:rsidR="00DC4B1C" w:rsidRDefault="00DC4B1C" w:rsidP="00711599">
            <w:pPr>
              <w:rPr>
                <w:b/>
                <w:sz w:val="20"/>
                <w:szCs w:val="20"/>
              </w:rPr>
            </w:pPr>
          </w:p>
          <w:p w14:paraId="15E43FDC" w14:textId="4DB3E9CF" w:rsidR="00711599" w:rsidRPr="00620075" w:rsidRDefault="003A1BC6" w:rsidP="00711599">
            <w:pPr>
              <w:rPr>
                <w:b/>
                <w:sz w:val="20"/>
                <w:szCs w:val="20"/>
              </w:rPr>
            </w:pPr>
            <w:r>
              <w:rPr>
                <w:b/>
                <w:sz w:val="20"/>
                <w:szCs w:val="20"/>
              </w:rPr>
              <w:t>9</w:t>
            </w:r>
            <w:r w:rsidR="009106F3" w:rsidRPr="009106F3">
              <w:rPr>
                <w:b/>
                <w:sz w:val="20"/>
                <w:szCs w:val="20"/>
              </w:rPr>
              <w:t>.Discuss what you have learned about your family and your family members through your genealogical research.</w:t>
            </w:r>
          </w:p>
        </w:tc>
      </w:tr>
      <w:tr w:rsidR="00711599" w:rsidRPr="00620075"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620075" w:rsidRDefault="00711599" w:rsidP="008A0B3C">
            <w:pPr>
              <w:jc w:val="center"/>
              <w:rPr>
                <w:rFonts w:ascii="Garamond" w:hAnsi="Garamond"/>
                <w:b/>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620075" w:rsidRDefault="00711599" w:rsidP="008A0B3C">
            <w:pPr>
              <w:jc w:val="center"/>
              <w:rPr>
                <w:rFonts w:ascii="Garamond" w:hAnsi="Garamond"/>
                <w:b/>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620075" w:rsidRDefault="00711599" w:rsidP="008A0B3C">
            <w:pPr>
              <w:rPr>
                <w:b/>
                <w:sz w:val="20"/>
                <w:szCs w:val="20"/>
              </w:rPr>
            </w:pPr>
          </w:p>
        </w:tc>
      </w:tr>
      <w:tr w:rsidR="008A0B3C" w:rsidRPr="00620075"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620075" w:rsidRDefault="008A0B3C" w:rsidP="008A0B3C">
            <w:pPr>
              <w:jc w:val="right"/>
              <w:rPr>
                <w:rFonts w:ascii="Garamond" w:hAnsi="Garamond"/>
                <w:b/>
              </w:rPr>
            </w:pPr>
            <w:r w:rsidRPr="00620075">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0D23273B" w:rsidR="008A0B3C" w:rsidRPr="00094C4E" w:rsidRDefault="00636CA1" w:rsidP="008A0B3C">
            <w:pPr>
              <w:rPr>
                <w:b/>
                <w:sz w:val="22"/>
                <w:szCs w:val="22"/>
              </w:rPr>
            </w:pPr>
            <w:r w:rsidRPr="00094C4E">
              <w:rPr>
                <w:b/>
                <w:sz w:val="22"/>
                <w:szCs w:val="22"/>
              </w:rPr>
              <w:t>F</w:t>
            </w:r>
            <w:r w:rsidR="00F406AC" w:rsidRPr="00094C4E">
              <w:rPr>
                <w:b/>
                <w:sz w:val="22"/>
                <w:szCs w:val="22"/>
              </w:rPr>
              <w:t xml:space="preserve">ound at   =    </w:t>
            </w:r>
            <w:hyperlink r:id="rId7" w:history="1">
              <w:r w:rsidR="005A0A38" w:rsidRPr="00094C4E">
                <w:rPr>
                  <w:rStyle w:val="Hyperlink"/>
                  <w:sz w:val="22"/>
                  <w:szCs w:val="22"/>
                </w:rPr>
                <w:t>http://usscouts.org/mb/worksheets/Genealogy.docx</w:t>
              </w:r>
            </w:hyperlink>
          </w:p>
        </w:tc>
      </w:tr>
      <w:tr w:rsidR="008A0B3C" w:rsidRPr="00620075"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047F0CAC" w:rsidR="008A0B3C" w:rsidRPr="00620075" w:rsidRDefault="00636CA1" w:rsidP="008A0B3C">
            <w:pPr>
              <w:jc w:val="right"/>
              <w:rPr>
                <w:rFonts w:ascii="Garamond" w:hAnsi="Garamond"/>
                <w:b/>
              </w:rPr>
            </w:pPr>
            <w:r w:rsidRPr="00620075">
              <w:rPr>
                <w:rFonts w:ascii="Garamond" w:hAnsi="Garamond"/>
                <w:b/>
              </w:rPr>
              <w:t>P</w:t>
            </w:r>
            <w:r w:rsidR="008A0B3C" w:rsidRPr="00620075">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017A75CF" w:rsidR="008A0B3C" w:rsidRPr="00620075" w:rsidRDefault="00DB1438" w:rsidP="002770AF">
            <w:pPr>
              <w:rPr>
                <w:b/>
              </w:rPr>
            </w:pPr>
            <w:r w:rsidRPr="00DB1438">
              <w:rPr>
                <w:b/>
              </w:rPr>
              <w:t xml:space="preserve">Booklet purchase is not required, but helpful. </w:t>
            </w:r>
            <w:r w:rsidR="003F0BBA">
              <w:rPr>
                <w:b/>
              </w:rPr>
              <w:t xml:space="preserve"> Exactly what a requirement is looking for usually can be found in the merit badge book.  </w:t>
            </w:r>
            <w:r w:rsidRPr="00DB1438">
              <w:rPr>
                <w:b/>
              </w:rPr>
              <w:t>(local library might have a copy if your troop</w:t>
            </w:r>
            <w:r w:rsidR="002770AF">
              <w:rPr>
                <w:b/>
              </w:rPr>
              <w:t xml:space="preserve"> </w:t>
            </w:r>
            <w:r w:rsidRPr="00DB1438">
              <w:rPr>
                <w:b/>
              </w:rPr>
              <w:t>does not).</w:t>
            </w:r>
          </w:p>
        </w:tc>
      </w:tr>
      <w:tr w:rsidR="008A0B3C" w:rsidRPr="00620075"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620075" w:rsidRDefault="008A0B3C" w:rsidP="008A0B3C">
            <w:pPr>
              <w:jc w:val="right"/>
              <w:rPr>
                <w:rFonts w:ascii="Garamond" w:hAnsi="Garamond"/>
                <w:b/>
              </w:rPr>
            </w:pPr>
            <w:r w:rsidRPr="00620075">
              <w:rPr>
                <w:rFonts w:ascii="Garamond" w:hAnsi="Garamond"/>
                <w:b/>
              </w:rPr>
              <w:t>Number of Sessions needed:</w:t>
            </w:r>
          </w:p>
          <w:p w14:paraId="0E9B5302" w14:textId="5C990B06" w:rsidR="008A0B3C" w:rsidRPr="00620075" w:rsidRDefault="008A0B3C" w:rsidP="008A0B3C">
            <w:pPr>
              <w:jc w:val="center"/>
              <w:rPr>
                <w:rFonts w:ascii="Garamond" w:hAnsi="Garamond"/>
                <w:b/>
                <w:sz w:val="20"/>
                <w:szCs w:val="20"/>
              </w:rPr>
            </w:pPr>
            <w:r w:rsidRPr="00620075">
              <w:rPr>
                <w:rFonts w:ascii="Garamond" w:hAnsi="Garamond"/>
                <w:b/>
                <w:i/>
                <w:sz w:val="20"/>
                <w:szCs w:val="20"/>
              </w:rPr>
              <w:t xml:space="preserve">each session is </w:t>
            </w:r>
            <w:r w:rsidR="00636CA1" w:rsidRPr="00620075">
              <w:rPr>
                <w:rFonts w:ascii="Garamond" w:hAnsi="Garamond"/>
                <w:b/>
                <w:i/>
                <w:sz w:val="20"/>
                <w:szCs w:val="20"/>
              </w:rPr>
              <w:t>2 hours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578C64AC" w:rsidR="008A0B3C" w:rsidRPr="00620075" w:rsidRDefault="00636CA1" w:rsidP="008A0B3C">
            <w:pPr>
              <w:rPr>
                <w:b/>
              </w:rPr>
            </w:pPr>
            <w:r w:rsidRPr="00620075">
              <w:rPr>
                <w:b/>
              </w:rPr>
              <w:t>1</w:t>
            </w:r>
          </w:p>
        </w:tc>
      </w:tr>
      <w:tr w:rsidR="008A0B3C" w:rsidRPr="00620075"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620075" w:rsidRDefault="008A0B3C" w:rsidP="008A0B3C">
            <w:pPr>
              <w:jc w:val="right"/>
              <w:rPr>
                <w:rFonts w:ascii="Garamond" w:hAnsi="Garamond"/>
                <w:b/>
              </w:rPr>
            </w:pPr>
            <w:r w:rsidRPr="00620075">
              <w:rPr>
                <w:rFonts w:ascii="Garamond" w:hAnsi="Garamond"/>
                <w:b/>
              </w:rPr>
              <w:t>Maximum Class Size:</w:t>
            </w:r>
          </w:p>
          <w:p w14:paraId="3CDCE4D1" w14:textId="77777777" w:rsidR="008A0B3C" w:rsidRPr="00620075" w:rsidRDefault="008A0B3C" w:rsidP="008A0B3C">
            <w:pPr>
              <w:jc w:val="center"/>
              <w:rPr>
                <w:rFonts w:ascii="Garamond" w:hAnsi="Garamond"/>
                <w:b/>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28762594" w:rsidR="008A0B3C" w:rsidRPr="00620075" w:rsidRDefault="00636CA1" w:rsidP="008A0B3C">
            <w:pPr>
              <w:rPr>
                <w:b/>
              </w:rPr>
            </w:pPr>
            <w:r w:rsidRPr="00620075">
              <w:rPr>
                <w:b/>
              </w:rPr>
              <w:t>10</w:t>
            </w:r>
          </w:p>
        </w:tc>
      </w:tr>
      <w:tr w:rsidR="008A0B3C" w:rsidRPr="00620075"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620075" w:rsidRDefault="008A0B3C" w:rsidP="008A0B3C">
            <w:pPr>
              <w:jc w:val="right"/>
              <w:rPr>
                <w:rFonts w:ascii="Garamond" w:hAnsi="Garamond"/>
                <w:b/>
              </w:rPr>
            </w:pPr>
            <w:r w:rsidRPr="00620075">
              <w:rPr>
                <w:rFonts w:ascii="Garamond" w:hAnsi="Garamond"/>
                <w:b/>
              </w:rPr>
              <w:t>Notes and/or Comments:</w:t>
            </w:r>
          </w:p>
          <w:p w14:paraId="6090C98F" w14:textId="77777777" w:rsidR="008A0B3C" w:rsidRPr="00620075" w:rsidRDefault="008A0B3C" w:rsidP="00D77125">
            <w:pPr>
              <w:pStyle w:val="NormalGaramond"/>
              <w:jc w:val="left"/>
              <w:rPr>
                <w:rFonts w:ascii="Garamond" w:hAnsi="Garamond"/>
                <w:b/>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004E6C5" w14:textId="25F2EEB2" w:rsidR="00DB1438" w:rsidRPr="00DB1438" w:rsidRDefault="00DB1438" w:rsidP="00DB1438">
            <w:pPr>
              <w:tabs>
                <w:tab w:val="left" w:pos="1605"/>
              </w:tabs>
              <w:rPr>
                <w:b/>
                <w:sz w:val="20"/>
                <w:szCs w:val="20"/>
              </w:rPr>
            </w:pPr>
            <w:r w:rsidRPr="00DB1438">
              <w:rPr>
                <w:b/>
                <w:sz w:val="20"/>
                <w:szCs w:val="20"/>
              </w:rPr>
              <w:t xml:space="preserve">If you email me your completed prerequisites at least </w:t>
            </w:r>
            <w:r>
              <w:rPr>
                <w:b/>
                <w:sz w:val="20"/>
                <w:szCs w:val="20"/>
              </w:rPr>
              <w:t>two</w:t>
            </w:r>
          </w:p>
          <w:p w14:paraId="5715B7E8" w14:textId="77777777" w:rsidR="00DB1438" w:rsidRPr="00DB1438" w:rsidRDefault="00DB1438" w:rsidP="00DB1438">
            <w:pPr>
              <w:tabs>
                <w:tab w:val="left" w:pos="1605"/>
              </w:tabs>
              <w:rPr>
                <w:b/>
                <w:sz w:val="20"/>
                <w:szCs w:val="20"/>
              </w:rPr>
            </w:pPr>
            <w:r w:rsidRPr="00DB1438">
              <w:rPr>
                <w:b/>
                <w:sz w:val="20"/>
                <w:szCs w:val="20"/>
              </w:rPr>
              <w:t>day BEFORE our session, I can review your work in</w:t>
            </w:r>
          </w:p>
          <w:p w14:paraId="49EB4DE6" w14:textId="60D44558" w:rsidR="00DB1438" w:rsidRDefault="00DB1438" w:rsidP="00DB1438">
            <w:pPr>
              <w:tabs>
                <w:tab w:val="left" w:pos="1605"/>
              </w:tabs>
              <w:rPr>
                <w:b/>
                <w:sz w:val="20"/>
                <w:szCs w:val="20"/>
              </w:rPr>
            </w:pPr>
            <w:r w:rsidRPr="00DB1438">
              <w:rPr>
                <w:b/>
                <w:sz w:val="20"/>
                <w:szCs w:val="20"/>
              </w:rPr>
              <w:t>advance and be ready to issue a blue</w:t>
            </w:r>
            <w:r>
              <w:rPr>
                <w:b/>
                <w:sz w:val="20"/>
                <w:szCs w:val="20"/>
              </w:rPr>
              <w:t xml:space="preserve"> card</w:t>
            </w:r>
            <w:r w:rsidR="007E2DAC">
              <w:rPr>
                <w:b/>
                <w:sz w:val="20"/>
                <w:szCs w:val="20"/>
              </w:rPr>
              <w:t>.</w:t>
            </w:r>
          </w:p>
          <w:p w14:paraId="38F2F372" w14:textId="77777777" w:rsidR="00DB1438" w:rsidRDefault="00DB1438" w:rsidP="00DB1438">
            <w:pPr>
              <w:tabs>
                <w:tab w:val="left" w:pos="1605"/>
              </w:tabs>
              <w:rPr>
                <w:b/>
                <w:sz w:val="20"/>
                <w:szCs w:val="20"/>
              </w:rPr>
            </w:pPr>
          </w:p>
          <w:p w14:paraId="64F81536" w14:textId="3AA8B783" w:rsidR="00DB1438" w:rsidRDefault="00DB1438" w:rsidP="00DB1438">
            <w:pPr>
              <w:tabs>
                <w:tab w:val="left" w:pos="1605"/>
              </w:tabs>
              <w:rPr>
                <w:b/>
                <w:sz w:val="20"/>
                <w:szCs w:val="20"/>
              </w:rPr>
            </w:pPr>
            <w:r w:rsidRPr="00DB1438">
              <w:rPr>
                <w:b/>
                <w:sz w:val="20"/>
                <w:szCs w:val="20"/>
              </w:rPr>
              <w:t xml:space="preserve">Requirement #5 says “Contact” and “Ask” </w:t>
            </w:r>
            <w:r w:rsidR="00F03A95">
              <w:rPr>
                <w:b/>
                <w:sz w:val="20"/>
                <w:szCs w:val="20"/>
              </w:rPr>
              <w:t xml:space="preserve">this </w:t>
            </w:r>
            <w:r w:rsidRPr="00DB1438">
              <w:rPr>
                <w:b/>
                <w:sz w:val="20"/>
                <w:szCs w:val="20"/>
              </w:rPr>
              <w:t xml:space="preserve">cannot be fulfilled by just visiting a website.  </w:t>
            </w:r>
            <w:r w:rsidR="00F03A95">
              <w:rPr>
                <w:b/>
                <w:sz w:val="20"/>
                <w:szCs w:val="20"/>
              </w:rPr>
              <w:t>S</w:t>
            </w:r>
            <w:r w:rsidRPr="00DB1438">
              <w:rPr>
                <w:b/>
                <w:sz w:val="20"/>
                <w:szCs w:val="20"/>
              </w:rPr>
              <w:t>cout must write, call or visit (no visits at this time)</w:t>
            </w:r>
          </w:p>
          <w:p w14:paraId="759502A4" w14:textId="7093368D" w:rsidR="00F03A95" w:rsidRDefault="00F03A95" w:rsidP="00DB1438">
            <w:pPr>
              <w:tabs>
                <w:tab w:val="left" w:pos="1605"/>
              </w:tabs>
              <w:rPr>
                <w:b/>
                <w:sz w:val="20"/>
                <w:szCs w:val="20"/>
              </w:rPr>
            </w:pPr>
          </w:p>
          <w:p w14:paraId="5AA0AB7E" w14:textId="597F082E" w:rsidR="00F03A95" w:rsidRDefault="00F03A95" w:rsidP="00DB1438">
            <w:pPr>
              <w:tabs>
                <w:tab w:val="left" w:pos="1605"/>
              </w:tabs>
              <w:rPr>
                <w:b/>
                <w:sz w:val="20"/>
                <w:szCs w:val="20"/>
              </w:rPr>
            </w:pPr>
            <w:r>
              <w:rPr>
                <w:b/>
                <w:sz w:val="20"/>
                <w:szCs w:val="20"/>
              </w:rPr>
              <w:t>Pedigree chart and family group forms are included with the worksheets.</w:t>
            </w:r>
          </w:p>
          <w:p w14:paraId="7969A1C0" w14:textId="646F492B" w:rsidR="00F03A95" w:rsidRDefault="00F03A95" w:rsidP="00DB1438">
            <w:pPr>
              <w:tabs>
                <w:tab w:val="left" w:pos="1605"/>
              </w:tabs>
              <w:rPr>
                <w:b/>
                <w:sz w:val="20"/>
                <w:szCs w:val="20"/>
              </w:rPr>
            </w:pPr>
          </w:p>
          <w:p w14:paraId="1C56F1BB" w14:textId="29034972" w:rsidR="00F03A95" w:rsidRDefault="00F03A95" w:rsidP="00DB1438">
            <w:pPr>
              <w:tabs>
                <w:tab w:val="left" w:pos="1605"/>
              </w:tabs>
              <w:rPr>
                <w:b/>
                <w:sz w:val="20"/>
                <w:szCs w:val="20"/>
              </w:rPr>
            </w:pPr>
            <w:r>
              <w:rPr>
                <w:b/>
                <w:sz w:val="20"/>
                <w:szCs w:val="20"/>
              </w:rPr>
              <w:t>Online family trees are optional.  You can start a family tree</w:t>
            </w:r>
            <w:r w:rsidR="008C3B24">
              <w:rPr>
                <w:b/>
                <w:sz w:val="20"/>
                <w:szCs w:val="20"/>
              </w:rPr>
              <w:t xml:space="preserve"> </w:t>
            </w:r>
            <w:r>
              <w:rPr>
                <w:b/>
                <w:sz w:val="20"/>
                <w:szCs w:val="20"/>
              </w:rPr>
              <w:t xml:space="preserve">online with free online trails 10-15 days. </w:t>
            </w:r>
            <w:r w:rsidR="008C3B24">
              <w:rPr>
                <w:b/>
                <w:sz w:val="20"/>
                <w:szCs w:val="20"/>
              </w:rPr>
              <w:t xml:space="preserve"> If you select this option, I suggest you keep your tree private.  </w:t>
            </w:r>
          </w:p>
          <w:p w14:paraId="7E255E38" w14:textId="7A9C994E" w:rsidR="00DC4B1C" w:rsidRDefault="00DC4B1C" w:rsidP="00DB1438">
            <w:pPr>
              <w:tabs>
                <w:tab w:val="left" w:pos="1605"/>
              </w:tabs>
              <w:rPr>
                <w:b/>
                <w:sz w:val="20"/>
                <w:szCs w:val="20"/>
              </w:rPr>
            </w:pPr>
          </w:p>
          <w:p w14:paraId="659422EB" w14:textId="296A5855" w:rsidR="00282745" w:rsidRPr="00DB1438" w:rsidRDefault="00DC4B1C" w:rsidP="00DC4B1C">
            <w:pPr>
              <w:tabs>
                <w:tab w:val="left" w:pos="1605"/>
              </w:tabs>
              <w:rPr>
                <w:b/>
                <w:sz w:val="20"/>
                <w:szCs w:val="20"/>
              </w:rPr>
            </w:pPr>
            <w:r>
              <w:rPr>
                <w:b/>
                <w:sz w:val="20"/>
                <w:szCs w:val="20"/>
              </w:rPr>
              <w:t>Scouts are encouraged to write or call with questions while working on merit badge.</w:t>
            </w:r>
          </w:p>
          <w:p w14:paraId="7F0C89ED" w14:textId="77777777" w:rsidR="00711599" w:rsidRPr="00DB1438" w:rsidRDefault="00711599" w:rsidP="0027193A">
            <w:pPr>
              <w:rPr>
                <w:b/>
                <w:sz w:val="20"/>
                <w:szCs w:val="20"/>
              </w:rPr>
            </w:pPr>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default" r:id="rId8"/>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B202F" w14:textId="77777777" w:rsidR="00942F28" w:rsidRDefault="00942F28">
      <w:r>
        <w:separator/>
      </w:r>
    </w:p>
  </w:endnote>
  <w:endnote w:type="continuationSeparator" w:id="0">
    <w:p w14:paraId="7821EFB2" w14:textId="77777777" w:rsidR="00942F28" w:rsidRDefault="0094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7F47" w14:textId="77777777" w:rsidR="00942F28" w:rsidRDefault="00942F28">
      <w:r>
        <w:separator/>
      </w:r>
    </w:p>
  </w:footnote>
  <w:footnote w:type="continuationSeparator" w:id="0">
    <w:p w14:paraId="0313579F" w14:textId="77777777" w:rsidR="00942F28" w:rsidRDefault="0094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1035" w14:textId="18FC970A"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636CA1">
      <w:rPr>
        <w:rFonts w:ascii="Bookman Old Style" w:hAnsi="Bookman Old Style"/>
        <w:b/>
        <w:i/>
      </w:rPr>
      <w:t>TBD - 2020</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2115B"/>
    <w:multiLevelType w:val="multilevel"/>
    <w:tmpl w:val="228E13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8F"/>
    <w:rsid w:val="000126D8"/>
    <w:rsid w:val="00021284"/>
    <w:rsid w:val="00040807"/>
    <w:rsid w:val="00041607"/>
    <w:rsid w:val="0005585B"/>
    <w:rsid w:val="000635C3"/>
    <w:rsid w:val="00094C4E"/>
    <w:rsid w:val="000E5114"/>
    <w:rsid w:val="0011237F"/>
    <w:rsid w:val="001522D1"/>
    <w:rsid w:val="0016620E"/>
    <w:rsid w:val="00245B14"/>
    <w:rsid w:val="00260CD1"/>
    <w:rsid w:val="002616A5"/>
    <w:rsid w:val="00270051"/>
    <w:rsid w:val="00271540"/>
    <w:rsid w:val="0027193A"/>
    <w:rsid w:val="00277085"/>
    <w:rsid w:val="002770AF"/>
    <w:rsid w:val="002773CC"/>
    <w:rsid w:val="00282745"/>
    <w:rsid w:val="002A1DE2"/>
    <w:rsid w:val="002F6099"/>
    <w:rsid w:val="003709C0"/>
    <w:rsid w:val="0038168A"/>
    <w:rsid w:val="00385DE7"/>
    <w:rsid w:val="003A1BC6"/>
    <w:rsid w:val="003C741D"/>
    <w:rsid w:val="003D4ECB"/>
    <w:rsid w:val="003E5A5F"/>
    <w:rsid w:val="003E7A35"/>
    <w:rsid w:val="003F0BBA"/>
    <w:rsid w:val="004E3062"/>
    <w:rsid w:val="004E5FE8"/>
    <w:rsid w:val="00511184"/>
    <w:rsid w:val="00527175"/>
    <w:rsid w:val="00582B6F"/>
    <w:rsid w:val="00590C34"/>
    <w:rsid w:val="005A0A38"/>
    <w:rsid w:val="005C3837"/>
    <w:rsid w:val="005C700B"/>
    <w:rsid w:val="00611BE9"/>
    <w:rsid w:val="00620075"/>
    <w:rsid w:val="00636CA1"/>
    <w:rsid w:val="0065102B"/>
    <w:rsid w:val="0065200E"/>
    <w:rsid w:val="00695A92"/>
    <w:rsid w:val="006E1AA9"/>
    <w:rsid w:val="00711599"/>
    <w:rsid w:val="00745336"/>
    <w:rsid w:val="00761E2D"/>
    <w:rsid w:val="007E2DAC"/>
    <w:rsid w:val="007E6CC6"/>
    <w:rsid w:val="0080268F"/>
    <w:rsid w:val="00817583"/>
    <w:rsid w:val="00850005"/>
    <w:rsid w:val="00862C19"/>
    <w:rsid w:val="00880200"/>
    <w:rsid w:val="008A0B3C"/>
    <w:rsid w:val="008C266E"/>
    <w:rsid w:val="008C3B24"/>
    <w:rsid w:val="008F3B73"/>
    <w:rsid w:val="008F49CC"/>
    <w:rsid w:val="009106F3"/>
    <w:rsid w:val="00922183"/>
    <w:rsid w:val="00925870"/>
    <w:rsid w:val="00926846"/>
    <w:rsid w:val="00940301"/>
    <w:rsid w:val="00942F28"/>
    <w:rsid w:val="00963E84"/>
    <w:rsid w:val="009846C8"/>
    <w:rsid w:val="00987BEA"/>
    <w:rsid w:val="009A06BC"/>
    <w:rsid w:val="009A66B8"/>
    <w:rsid w:val="009F3FBE"/>
    <w:rsid w:val="009F60CF"/>
    <w:rsid w:val="00A221B7"/>
    <w:rsid w:val="00A3628D"/>
    <w:rsid w:val="00A800B2"/>
    <w:rsid w:val="00AA05E0"/>
    <w:rsid w:val="00B233DE"/>
    <w:rsid w:val="00B355F5"/>
    <w:rsid w:val="00B52FF1"/>
    <w:rsid w:val="00B57338"/>
    <w:rsid w:val="00B6500D"/>
    <w:rsid w:val="00B8467B"/>
    <w:rsid w:val="00B91898"/>
    <w:rsid w:val="00C30F7D"/>
    <w:rsid w:val="00C33EAB"/>
    <w:rsid w:val="00C813D2"/>
    <w:rsid w:val="00C85504"/>
    <w:rsid w:val="00C906A6"/>
    <w:rsid w:val="00D11629"/>
    <w:rsid w:val="00D36361"/>
    <w:rsid w:val="00D77125"/>
    <w:rsid w:val="00D84B62"/>
    <w:rsid w:val="00DB1438"/>
    <w:rsid w:val="00DB3B01"/>
    <w:rsid w:val="00DC4B1C"/>
    <w:rsid w:val="00DD39F9"/>
    <w:rsid w:val="00E25BD9"/>
    <w:rsid w:val="00E523E5"/>
    <w:rsid w:val="00E554BD"/>
    <w:rsid w:val="00E74ED3"/>
    <w:rsid w:val="00EE4577"/>
    <w:rsid w:val="00F03A95"/>
    <w:rsid w:val="00F05299"/>
    <w:rsid w:val="00F10EAE"/>
    <w:rsid w:val="00F406AC"/>
    <w:rsid w:val="00F669C4"/>
    <w:rsid w:val="00F81E00"/>
    <w:rsid w:val="00F83A64"/>
    <w:rsid w:val="00F90CC7"/>
    <w:rsid w:val="00FA661F"/>
    <w:rsid w:val="00FB3A6E"/>
    <w:rsid w:val="00FC5E5E"/>
    <w:rsid w:val="00FD06C9"/>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5779FE96-0FBC-4989-A749-059B630B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 w:type="character" w:styleId="UnresolvedMention">
    <w:name w:val="Unresolved Mention"/>
    <w:basedOn w:val="DefaultParagraphFont"/>
    <w:uiPriority w:val="99"/>
    <w:semiHidden/>
    <w:unhideWhenUsed/>
    <w:rsid w:val="00094C4E"/>
    <w:rPr>
      <w:color w:val="605E5C"/>
      <w:shd w:val="clear" w:color="auto" w:fill="E1DFDD"/>
    </w:rPr>
  </w:style>
  <w:style w:type="paragraph" w:styleId="ListParagraph">
    <w:name w:val="List Paragraph"/>
    <w:basedOn w:val="Normal"/>
    <w:uiPriority w:val="34"/>
    <w:qFormat/>
    <w:rsid w:val="00910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sscouts.org/mb/worksheets/Genealogy.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Colleen Leahy</cp:lastModifiedBy>
  <cp:revision>2</cp:revision>
  <cp:lastPrinted>2005-11-04T20:47:00Z</cp:lastPrinted>
  <dcterms:created xsi:type="dcterms:W3CDTF">2020-05-11T16:30:00Z</dcterms:created>
  <dcterms:modified xsi:type="dcterms:W3CDTF">2020-05-11T16:30:00Z</dcterms:modified>
</cp:coreProperties>
</file>