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CellSpacing w:w="2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52"/>
        <w:gridCol w:w="2894"/>
        <w:gridCol w:w="6234"/>
      </w:tblGrid>
      <w:tr w:rsidR="008A0B3C" w14:paraId="50ADCE8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295C2A1C" w14:textId="77777777" w:rsidR="008A0B3C" w:rsidRPr="000B2541" w:rsidRDefault="008A0B3C" w:rsidP="008A0B3C">
            <w:pPr>
              <w:jc w:val="right"/>
              <w:rPr>
                <w:rFonts w:ascii="Garamond" w:hAnsi="Garamond"/>
                <w:b/>
              </w:rPr>
            </w:pPr>
            <w:r w:rsidRPr="000B2541">
              <w:rPr>
                <w:rFonts w:ascii="Garamond" w:hAnsi="Garamond"/>
                <w:b/>
              </w:rPr>
              <w:t>Merit Badge:</w:t>
            </w:r>
          </w:p>
        </w:tc>
        <w:tc>
          <w:tcPr>
            <w:tcW w:w="6171" w:type="dxa"/>
            <w:tcBorders>
              <w:top w:val="single" w:sz="4" w:space="0" w:color="FFFFFF"/>
              <w:left w:val="single" w:sz="4" w:space="0" w:color="000000"/>
              <w:bottom w:val="single" w:sz="4" w:space="0" w:color="000000"/>
              <w:right w:val="single" w:sz="4" w:space="0" w:color="EAEAEA"/>
            </w:tcBorders>
            <w:shd w:val="clear" w:color="auto" w:fill="E6E6E6"/>
            <w:vAlign w:val="center"/>
          </w:tcPr>
          <w:p w14:paraId="4FC8428C" w14:textId="47FE2721" w:rsidR="00711599" w:rsidRPr="00582B6F" w:rsidRDefault="009F297F" w:rsidP="00711599">
            <w:pPr>
              <w:rPr>
                <w:rFonts w:ascii="Arial Black" w:hAnsi="Arial Black"/>
              </w:rPr>
            </w:pPr>
            <w:r>
              <w:rPr>
                <w:rFonts w:ascii="Arial Black" w:hAnsi="Arial Black"/>
              </w:rPr>
              <w:t>Communications</w:t>
            </w:r>
          </w:p>
        </w:tc>
      </w:tr>
      <w:tr w:rsidR="008A0B3C" w14:paraId="57026518"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36D9BAF5" w14:textId="77777777" w:rsidR="008A0B3C" w:rsidRPr="000B2541" w:rsidRDefault="008A0B3C" w:rsidP="008A0B3C">
            <w:pPr>
              <w:jc w:val="right"/>
              <w:rPr>
                <w:rFonts w:ascii="Garamond" w:hAnsi="Garamond"/>
                <w:b/>
              </w:rPr>
            </w:pPr>
            <w:r w:rsidRPr="000B2541">
              <w:rPr>
                <w:rFonts w:ascii="Garamond" w:hAnsi="Garamond"/>
                <w:b/>
              </w:rPr>
              <w:t>Coun</w:t>
            </w:r>
            <w:r w:rsidR="00B6500D">
              <w:rPr>
                <w:rFonts w:ascii="Garamond" w:hAnsi="Garamond"/>
                <w:b/>
              </w:rPr>
              <w:t>se</w:t>
            </w:r>
            <w:r w:rsidRPr="000B2541">
              <w:rPr>
                <w:rFonts w:ascii="Garamond" w:hAnsi="Garamond"/>
                <w:b/>
              </w:rPr>
              <w:t>lor Name: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6DFE7CB0" w14:textId="44EC60BA" w:rsidR="00711599" w:rsidRPr="00332B12" w:rsidRDefault="00332B12" w:rsidP="008A0B3C">
            <w:pPr>
              <w:rPr>
                <w:rFonts w:asciiTheme="minorHAnsi" w:hAnsiTheme="minorHAnsi" w:cstheme="minorHAnsi"/>
                <w:b/>
              </w:rPr>
            </w:pPr>
            <w:r>
              <w:rPr>
                <w:rFonts w:asciiTheme="minorHAnsi" w:hAnsiTheme="minorHAnsi" w:cstheme="minorHAnsi"/>
                <w:b/>
              </w:rPr>
              <w:t>Dave Leahy</w:t>
            </w:r>
          </w:p>
        </w:tc>
      </w:tr>
      <w:tr w:rsidR="008A0B3C" w14:paraId="4790C8A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1ED3EFC" w14:textId="77777777" w:rsidR="008A0B3C" w:rsidRPr="000B2541" w:rsidRDefault="008A0B3C" w:rsidP="008A0B3C">
            <w:pPr>
              <w:jc w:val="right"/>
              <w:rPr>
                <w:rFonts w:ascii="Garamond" w:hAnsi="Garamond"/>
                <w:b/>
              </w:rPr>
            </w:pPr>
            <w:r w:rsidRPr="000B2541">
              <w:rPr>
                <w:rFonts w:ascii="Garamond" w:hAnsi="Garamond"/>
                <w:b/>
              </w:rPr>
              <w:t>Phone Number:</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D8E4F9B" w14:textId="7FA2EE5A" w:rsidR="00711599" w:rsidRPr="00D84B62" w:rsidRDefault="00D80D03" w:rsidP="008A0B3C">
            <w:pPr>
              <w:rPr>
                <w:rFonts w:ascii="Arial" w:hAnsi="Arial" w:cs="Arial"/>
                <w:sz w:val="20"/>
                <w:szCs w:val="20"/>
              </w:rPr>
            </w:pPr>
            <w:r>
              <w:rPr>
                <w:rFonts w:ascii="Arial" w:hAnsi="Arial" w:cs="Arial"/>
                <w:sz w:val="20"/>
                <w:szCs w:val="20"/>
              </w:rPr>
              <w:t xml:space="preserve"> </w:t>
            </w:r>
            <w:r w:rsidR="00332B12">
              <w:rPr>
                <w:rFonts w:ascii="Arial" w:hAnsi="Arial" w:cs="Arial"/>
                <w:sz w:val="20"/>
                <w:szCs w:val="20"/>
              </w:rPr>
              <w:t>312.907.5310</w:t>
            </w:r>
          </w:p>
        </w:tc>
      </w:tr>
      <w:tr w:rsidR="00711599" w14:paraId="59F8021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86E4BE5" w14:textId="77777777" w:rsidR="00711599" w:rsidRPr="000B2541" w:rsidRDefault="00711599" w:rsidP="008A0B3C">
            <w:pPr>
              <w:jc w:val="right"/>
              <w:rPr>
                <w:rFonts w:ascii="Garamond" w:hAnsi="Garamond"/>
                <w:b/>
              </w:rPr>
            </w:pPr>
            <w:r>
              <w:rPr>
                <w:rFonts w:ascii="Garamond" w:hAnsi="Garamond"/>
                <w:b/>
              </w:rPr>
              <w:t>E-mail Address: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05DF1367" w14:textId="6D1892BD" w:rsidR="00D80D03" w:rsidRDefault="00332B12" w:rsidP="002616A5">
            <w:pPr>
              <w:rPr>
                <w:rFonts w:ascii="Arial" w:hAnsi="Arial" w:cs="Arial"/>
                <w:sz w:val="20"/>
                <w:szCs w:val="20"/>
              </w:rPr>
            </w:pPr>
            <w:r>
              <w:t>Leahy62@sbcglobal.net</w:t>
            </w:r>
          </w:p>
        </w:tc>
      </w:tr>
      <w:tr w:rsidR="00711599" w14:paraId="6C7EBFF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A757551" w14:textId="58DCB894" w:rsidR="00711599" w:rsidRDefault="00711599" w:rsidP="008A0B3C">
            <w:pPr>
              <w:jc w:val="right"/>
              <w:rPr>
                <w:rFonts w:ascii="Garamond" w:hAnsi="Garamond"/>
                <w:b/>
              </w:rPr>
            </w:pPr>
            <w:r>
              <w:rPr>
                <w:rFonts w:ascii="Garamond" w:hAnsi="Garamond"/>
                <w:b/>
              </w:rPr>
              <w:t>Preferred Method of Contact: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7225E0C" w14:textId="6D079214" w:rsidR="00711599" w:rsidRPr="00817583" w:rsidRDefault="00332B12" w:rsidP="008A0B3C">
            <w:pPr>
              <w:rPr>
                <w:rFonts w:ascii="Arial" w:hAnsi="Arial" w:cs="Arial"/>
                <w:b/>
                <w:sz w:val="20"/>
                <w:szCs w:val="20"/>
              </w:rPr>
            </w:pPr>
            <w:r>
              <w:rPr>
                <w:rFonts w:ascii="Arial" w:hAnsi="Arial" w:cs="Arial"/>
                <w:b/>
                <w:sz w:val="20"/>
                <w:szCs w:val="20"/>
              </w:rPr>
              <w:t>Phone or text</w:t>
            </w:r>
          </w:p>
        </w:tc>
      </w:tr>
      <w:tr w:rsidR="008A0B3C" w14:paraId="5F174A0F" w14:textId="77777777">
        <w:trPr>
          <w:trHeight w:val="450"/>
          <w:tblCellSpacing w:w="21" w:type="dxa"/>
        </w:trPr>
        <w:tc>
          <w:tcPr>
            <w:tcW w:w="889" w:type="dxa"/>
            <w:vMerge w:val="restart"/>
            <w:tcBorders>
              <w:top w:val="single" w:sz="4" w:space="0" w:color="FFFFFF"/>
              <w:left w:val="nil"/>
              <w:bottom w:val="single" w:sz="4" w:space="0" w:color="FFFFFF"/>
              <w:right w:val="single" w:sz="4" w:space="0" w:color="FFFFFF"/>
            </w:tcBorders>
            <w:textDirection w:val="btLr"/>
            <w:vAlign w:val="center"/>
          </w:tcPr>
          <w:p w14:paraId="55980747" w14:textId="77777777" w:rsidR="008A0B3C" w:rsidRPr="00216938" w:rsidRDefault="008A0B3C" w:rsidP="008A0B3C">
            <w:pPr>
              <w:ind w:left="113" w:right="113"/>
              <w:jc w:val="right"/>
              <w:rPr>
                <w:rFonts w:ascii="Garamond" w:hAnsi="Garamond"/>
                <w:sz w:val="20"/>
                <w:szCs w:val="20"/>
              </w:rPr>
            </w:pPr>
          </w:p>
          <w:p w14:paraId="445C1BD0" w14:textId="77777777" w:rsidR="008A0B3C" w:rsidRPr="00216938" w:rsidRDefault="008A0B3C" w:rsidP="00F406AC">
            <w:pPr>
              <w:ind w:left="113" w:right="113"/>
              <w:jc w:val="center"/>
              <w:rPr>
                <w:rFonts w:ascii="Garamond" w:hAnsi="Garamond"/>
                <w:b/>
                <w:i/>
                <w:sz w:val="20"/>
                <w:szCs w:val="20"/>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1CA3DF6B" w14:textId="77777777" w:rsidR="008A0B3C" w:rsidRPr="000B2541" w:rsidRDefault="008A0B3C" w:rsidP="008A0B3C">
            <w:pPr>
              <w:jc w:val="right"/>
              <w:rPr>
                <w:rFonts w:ascii="Garamond" w:hAnsi="Garamond"/>
                <w:b/>
              </w:rPr>
            </w:pPr>
            <w:r w:rsidRPr="000B2541">
              <w:rPr>
                <w:rFonts w:ascii="Garamond" w:hAnsi="Garamond"/>
                <w:b/>
              </w:rPr>
              <w:t>Prerequisites:</w:t>
            </w:r>
          </w:p>
          <w:p w14:paraId="55BED214" w14:textId="77777777" w:rsidR="008A0B3C" w:rsidRPr="00216938" w:rsidRDefault="008A0B3C" w:rsidP="008A0B3C">
            <w:pPr>
              <w:jc w:val="center"/>
              <w:rPr>
                <w:rFonts w:ascii="Garamond" w:hAnsi="Garamond"/>
                <w:b/>
                <w:i/>
                <w:sz w:val="20"/>
                <w:szCs w:val="20"/>
              </w:rPr>
            </w:pPr>
            <w:r w:rsidRPr="00216938">
              <w:rPr>
                <w:rFonts w:ascii="Garamond" w:hAnsi="Garamond"/>
                <w:i/>
                <w:sz w:val="20"/>
                <w:szCs w:val="20"/>
              </w:rPr>
              <w:t>list all requirements which need</w:t>
            </w:r>
            <w:r w:rsidRPr="00216938">
              <w:rPr>
                <w:rFonts w:ascii="Garamond" w:hAnsi="Garamond"/>
                <w:i/>
                <w:sz w:val="20"/>
                <w:szCs w:val="20"/>
              </w:rPr>
              <w:br/>
              <w:t>to be completed in advance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1642D2FD" w14:textId="77777777" w:rsidR="00D80D03" w:rsidRDefault="00D80D03" w:rsidP="00D80D03">
            <w:pPr>
              <w:rPr>
                <w:rFonts w:ascii="Calibri" w:hAnsi="Calibri" w:cs="Calibri"/>
                <w:color w:val="1F497D"/>
                <w:sz w:val="22"/>
                <w:szCs w:val="22"/>
              </w:rPr>
            </w:pPr>
            <w:r>
              <w:rPr>
                <w:rFonts w:ascii="Calibri" w:hAnsi="Calibri" w:cs="Calibri"/>
                <w:color w:val="1F497D"/>
                <w:sz w:val="22"/>
                <w:szCs w:val="22"/>
              </w:rPr>
              <w:t>“</w:t>
            </w:r>
            <w:r>
              <w:rPr>
                <w:rFonts w:ascii="Arial" w:hAnsi="Arial" w:cs="Arial"/>
                <w:color w:val="000000"/>
                <w:sz w:val="20"/>
                <w:szCs w:val="20"/>
              </w:rPr>
              <w:t>Attend a public meeting (city council, school board, debate) approved by your counselor where several points of view are given on a single issue. Practice active listening skills and take careful notes of each point of view. Prepare an objective report that includes all points of view that were expressed, and share this with your counselor”</w:t>
            </w:r>
          </w:p>
          <w:p w14:paraId="641D9CDA" w14:textId="77777777" w:rsidR="00711599" w:rsidRPr="00711599" w:rsidRDefault="00711599" w:rsidP="00711599">
            <w:pPr>
              <w:tabs>
                <w:tab w:val="left" w:pos="1605"/>
              </w:tabs>
              <w:rPr>
                <w:b/>
                <w:sz w:val="20"/>
                <w:szCs w:val="20"/>
              </w:rPr>
            </w:pPr>
          </w:p>
        </w:tc>
      </w:tr>
      <w:tr w:rsidR="00711599" w14:paraId="70728B3F"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1B810CC0" w14:textId="77777777"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40D2D96C" w14:textId="77777777" w:rsidR="00711599" w:rsidRPr="000B2541" w:rsidRDefault="00711599" w:rsidP="008A0B3C">
            <w:pPr>
              <w:jc w:val="right"/>
              <w:rPr>
                <w:rFonts w:ascii="Garamond" w:hAnsi="Garamond"/>
                <w:b/>
              </w:rPr>
            </w:pPr>
            <w:r w:rsidRPr="000B2541">
              <w:rPr>
                <w:rFonts w:ascii="Garamond" w:hAnsi="Garamond"/>
                <w:b/>
              </w:rPr>
              <w:t>Class Work:</w:t>
            </w:r>
          </w:p>
          <w:p w14:paraId="73EBDC7F" w14:textId="77777777" w:rsidR="00711599" w:rsidRPr="00216938" w:rsidRDefault="00711599" w:rsidP="008A0B3C">
            <w:pPr>
              <w:jc w:val="center"/>
              <w:rPr>
                <w:rFonts w:ascii="Garamond" w:hAnsi="Garamond"/>
                <w:sz w:val="20"/>
                <w:szCs w:val="20"/>
              </w:rPr>
            </w:pPr>
            <w:r w:rsidRPr="00216938">
              <w:rPr>
                <w:rFonts w:ascii="Garamond" w:hAnsi="Garamond"/>
                <w:i/>
                <w:sz w:val="20"/>
                <w:szCs w:val="20"/>
              </w:rPr>
              <w:t>list all requirements which</w:t>
            </w:r>
            <w:r w:rsidRPr="00216938">
              <w:rPr>
                <w:rFonts w:ascii="Garamond" w:hAnsi="Garamond"/>
                <w:i/>
                <w:sz w:val="20"/>
                <w:szCs w:val="20"/>
              </w:rPr>
              <w:br/>
              <w:t xml:space="preserve"> will be completed in class</w:t>
            </w:r>
          </w:p>
        </w:tc>
        <w:tc>
          <w:tcPr>
            <w:tcW w:w="6171" w:type="dxa"/>
            <w:vMerge w:val="restart"/>
            <w:tcBorders>
              <w:top w:val="single" w:sz="4" w:space="0" w:color="EAEAEA"/>
              <w:left w:val="single" w:sz="4" w:space="0" w:color="000000"/>
              <w:right w:val="single" w:sz="4" w:space="0" w:color="EAEAEA"/>
            </w:tcBorders>
            <w:shd w:val="clear" w:color="auto" w:fill="D9D9D9"/>
          </w:tcPr>
          <w:p w14:paraId="3A76F34A" w14:textId="0B9190AF" w:rsidR="00711599" w:rsidRPr="00711599" w:rsidRDefault="00D80D03" w:rsidP="008A0B3C">
            <w:pPr>
              <w:rPr>
                <w:b/>
                <w:sz w:val="20"/>
                <w:szCs w:val="20"/>
              </w:rPr>
            </w:pPr>
            <w:r>
              <w:rPr>
                <w:b/>
                <w:sz w:val="20"/>
                <w:szCs w:val="20"/>
              </w:rPr>
              <w:t>All other requirements will be completed in class.</w:t>
            </w:r>
          </w:p>
          <w:p w14:paraId="0060412B" w14:textId="77777777" w:rsidR="00711599" w:rsidRPr="00711599" w:rsidRDefault="00711599" w:rsidP="008A0B3C">
            <w:pPr>
              <w:rPr>
                <w:b/>
                <w:sz w:val="20"/>
                <w:szCs w:val="20"/>
              </w:rPr>
            </w:pPr>
          </w:p>
          <w:p w14:paraId="07B0B596" w14:textId="77777777" w:rsidR="00711599" w:rsidRPr="00711599" w:rsidRDefault="00711599" w:rsidP="00711599">
            <w:pPr>
              <w:rPr>
                <w:b/>
                <w:sz w:val="20"/>
                <w:szCs w:val="20"/>
              </w:rPr>
            </w:pPr>
          </w:p>
          <w:p w14:paraId="3CA16224" w14:textId="77777777" w:rsidR="00711599" w:rsidRDefault="00711599" w:rsidP="00711599">
            <w:pPr>
              <w:rPr>
                <w:b/>
                <w:sz w:val="20"/>
                <w:szCs w:val="20"/>
              </w:rPr>
            </w:pPr>
          </w:p>
          <w:p w14:paraId="163EC76D" w14:textId="77777777" w:rsidR="00711599" w:rsidRDefault="00711599" w:rsidP="00711599">
            <w:pPr>
              <w:rPr>
                <w:b/>
                <w:sz w:val="20"/>
                <w:szCs w:val="20"/>
              </w:rPr>
            </w:pPr>
          </w:p>
          <w:p w14:paraId="01754F35" w14:textId="77777777" w:rsidR="00711599" w:rsidRDefault="00711599" w:rsidP="00711599">
            <w:pPr>
              <w:rPr>
                <w:b/>
                <w:sz w:val="20"/>
                <w:szCs w:val="20"/>
              </w:rPr>
            </w:pPr>
          </w:p>
          <w:p w14:paraId="0C6C56FC" w14:textId="77777777" w:rsidR="00711599" w:rsidRDefault="00711599" w:rsidP="00711599">
            <w:pPr>
              <w:rPr>
                <w:b/>
                <w:sz w:val="20"/>
                <w:szCs w:val="20"/>
              </w:rPr>
            </w:pPr>
          </w:p>
          <w:p w14:paraId="3351B3E7" w14:textId="77777777" w:rsidR="00711599" w:rsidRDefault="00711599" w:rsidP="00711599">
            <w:pPr>
              <w:rPr>
                <w:b/>
                <w:sz w:val="20"/>
                <w:szCs w:val="20"/>
              </w:rPr>
            </w:pPr>
          </w:p>
          <w:p w14:paraId="606F664B" w14:textId="77777777" w:rsidR="00711599" w:rsidRDefault="00711599" w:rsidP="00711599">
            <w:pPr>
              <w:rPr>
                <w:b/>
                <w:sz w:val="20"/>
                <w:szCs w:val="20"/>
              </w:rPr>
            </w:pPr>
          </w:p>
          <w:p w14:paraId="2CB42460" w14:textId="77777777" w:rsidR="00711599" w:rsidRDefault="00711599" w:rsidP="00711599">
            <w:pPr>
              <w:rPr>
                <w:b/>
                <w:sz w:val="20"/>
                <w:szCs w:val="20"/>
              </w:rPr>
            </w:pPr>
          </w:p>
          <w:p w14:paraId="15E43FDC" w14:textId="77777777" w:rsidR="00711599" w:rsidRPr="00711599" w:rsidRDefault="00711599" w:rsidP="00711599">
            <w:pPr>
              <w:rPr>
                <w:b/>
                <w:sz w:val="20"/>
                <w:szCs w:val="20"/>
              </w:rPr>
            </w:pPr>
          </w:p>
        </w:tc>
      </w:tr>
      <w:tr w:rsidR="00711599" w14:paraId="7E852457"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7554F628" w14:textId="77777777"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5774498D" w14:textId="77777777" w:rsidR="00711599" w:rsidRPr="00216938" w:rsidRDefault="00711599" w:rsidP="008A0B3C">
            <w:pPr>
              <w:jc w:val="center"/>
              <w:rPr>
                <w:rFonts w:ascii="Garamond" w:hAnsi="Garamond"/>
                <w:sz w:val="20"/>
                <w:szCs w:val="20"/>
              </w:rPr>
            </w:pPr>
          </w:p>
        </w:tc>
        <w:tc>
          <w:tcPr>
            <w:tcW w:w="6171" w:type="dxa"/>
            <w:vMerge/>
            <w:tcBorders>
              <w:left w:val="single" w:sz="4" w:space="0" w:color="000000"/>
              <w:bottom w:val="single" w:sz="4" w:space="0" w:color="000000"/>
              <w:right w:val="single" w:sz="4" w:space="0" w:color="EAEAEA"/>
            </w:tcBorders>
            <w:shd w:val="clear" w:color="auto" w:fill="D9D9D9"/>
          </w:tcPr>
          <w:p w14:paraId="23368B27" w14:textId="77777777" w:rsidR="00711599" w:rsidRPr="00216938" w:rsidRDefault="00711599" w:rsidP="008A0B3C">
            <w:pPr>
              <w:rPr>
                <w:sz w:val="20"/>
                <w:szCs w:val="20"/>
              </w:rPr>
            </w:pPr>
          </w:p>
        </w:tc>
      </w:tr>
      <w:tr w:rsidR="008A0B3C" w14:paraId="2C58AE3E"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54D02141" w14:textId="77777777" w:rsidR="008A0B3C" w:rsidRPr="000B2541" w:rsidRDefault="008A0B3C" w:rsidP="008A0B3C">
            <w:pPr>
              <w:jc w:val="right"/>
              <w:rPr>
                <w:rFonts w:ascii="Garamond" w:hAnsi="Garamond"/>
                <w:b/>
              </w:rPr>
            </w:pPr>
            <w:r w:rsidRPr="000B2541">
              <w:rPr>
                <w:rFonts w:ascii="Garamond" w:hAnsi="Garamond"/>
                <w:b/>
              </w:rPr>
              <w:t>Use of “Online” Workbook:</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4F9899FF" w14:textId="77777777" w:rsidR="008A0B3C" w:rsidRPr="00DF1917" w:rsidRDefault="00245B14" w:rsidP="008A0B3C">
            <w:proofErr w:type="gramStart"/>
            <w:r>
              <w:t>Helpful</w:t>
            </w:r>
            <w:r w:rsidR="00F406AC">
              <w:t xml:space="preserve">  found</w:t>
            </w:r>
            <w:proofErr w:type="gramEnd"/>
            <w:r w:rsidR="00F406AC">
              <w:t xml:space="preserve"> at   =    </w:t>
            </w:r>
            <w:hyperlink r:id="rId6" w:history="1">
              <w:r w:rsidR="00F10EAE" w:rsidRPr="007C2E7B">
                <w:rPr>
                  <w:rStyle w:val="Hyperlink"/>
                </w:rPr>
                <w:t>http://usscouts.org/mb/worksheets</w:t>
              </w:r>
            </w:hyperlink>
          </w:p>
        </w:tc>
      </w:tr>
      <w:tr w:rsidR="008A0B3C" w14:paraId="129E6EB6"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1215BDC" w14:textId="1D3A4E91" w:rsidR="008A0B3C" w:rsidRPr="000B2541" w:rsidRDefault="009F297F" w:rsidP="008A0B3C">
            <w:pPr>
              <w:jc w:val="right"/>
              <w:rPr>
                <w:rFonts w:ascii="Garamond" w:hAnsi="Garamond"/>
                <w:b/>
              </w:rPr>
            </w:pPr>
            <w:r>
              <w:rPr>
                <w:rFonts w:ascii="Garamond" w:hAnsi="Garamond"/>
                <w:b/>
              </w:rPr>
              <w:t>P</w:t>
            </w:r>
            <w:r w:rsidR="008A0B3C" w:rsidRPr="000B2541">
              <w:rPr>
                <w:rFonts w:ascii="Garamond" w:hAnsi="Garamond"/>
                <w:b/>
              </w:rPr>
              <w:t>urchase of Merit Badge Booklet: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57CDF0DF" w14:textId="77777777" w:rsidR="008A0B3C" w:rsidRPr="00DF1917" w:rsidRDefault="00987BEA" w:rsidP="008A0B3C">
            <w:r>
              <w:t>NOT REQUIRED</w:t>
            </w:r>
          </w:p>
        </w:tc>
      </w:tr>
      <w:tr w:rsidR="008A0B3C" w14:paraId="6D706E6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309EB78" w14:textId="77777777" w:rsidR="008A0B3C" w:rsidRPr="000B2541" w:rsidRDefault="008A0B3C" w:rsidP="008A0B3C">
            <w:pPr>
              <w:jc w:val="right"/>
              <w:rPr>
                <w:rFonts w:ascii="Garamond" w:hAnsi="Garamond"/>
                <w:b/>
              </w:rPr>
            </w:pPr>
            <w:r w:rsidRPr="000B2541">
              <w:rPr>
                <w:rFonts w:ascii="Garamond" w:hAnsi="Garamond"/>
                <w:b/>
              </w:rPr>
              <w:t>Number of Sessions needed:</w:t>
            </w:r>
          </w:p>
          <w:p w14:paraId="0E9B5302" w14:textId="159B0C32" w:rsidR="008A0B3C" w:rsidRPr="00216938" w:rsidRDefault="008A0B3C" w:rsidP="008A0B3C">
            <w:pPr>
              <w:jc w:val="center"/>
              <w:rPr>
                <w:rFonts w:ascii="Garamond" w:hAnsi="Garamond"/>
                <w:sz w:val="20"/>
                <w:szCs w:val="20"/>
              </w:rPr>
            </w:pPr>
            <w:r w:rsidRPr="00216938">
              <w:rPr>
                <w:rFonts w:ascii="Garamond" w:hAnsi="Garamond"/>
                <w:i/>
                <w:sz w:val="20"/>
                <w:szCs w:val="20"/>
              </w:rPr>
              <w:t xml:space="preserve">each session is </w:t>
            </w:r>
            <w:r w:rsidR="00332B12">
              <w:rPr>
                <w:rFonts w:ascii="Garamond" w:hAnsi="Garamond"/>
                <w:i/>
                <w:sz w:val="20"/>
                <w:szCs w:val="20"/>
              </w:rPr>
              <w:t>3 hours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7CC233A" w14:textId="782F8D0A" w:rsidR="008A0B3C" w:rsidRPr="00DF1917" w:rsidRDefault="00332B12" w:rsidP="008A0B3C">
            <w:r>
              <w:t>1</w:t>
            </w:r>
            <w:r w:rsidR="00D80D03">
              <w:t xml:space="preserve"> session</w:t>
            </w:r>
          </w:p>
        </w:tc>
      </w:tr>
      <w:tr w:rsidR="008A0B3C" w14:paraId="7FE55032"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0D48CC93" w14:textId="77777777" w:rsidR="008A0B3C" w:rsidRPr="000B2541" w:rsidRDefault="008A0B3C" w:rsidP="008A0B3C">
            <w:pPr>
              <w:jc w:val="right"/>
              <w:rPr>
                <w:rFonts w:ascii="Garamond" w:hAnsi="Garamond"/>
                <w:b/>
              </w:rPr>
            </w:pPr>
            <w:r w:rsidRPr="000B2541">
              <w:rPr>
                <w:rFonts w:ascii="Garamond" w:hAnsi="Garamond"/>
                <w:b/>
              </w:rPr>
              <w:t>Maximum Class Size:</w:t>
            </w:r>
          </w:p>
          <w:p w14:paraId="3CDCE4D1" w14:textId="77777777" w:rsidR="008A0B3C" w:rsidRPr="00216938" w:rsidRDefault="008A0B3C" w:rsidP="008A0B3C">
            <w:pPr>
              <w:jc w:val="center"/>
              <w:rPr>
                <w:rFonts w:ascii="Garamond" w:hAnsi="Garamond"/>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0142EF5C" w14:textId="717043F4" w:rsidR="008A0B3C" w:rsidRPr="00DF1917" w:rsidRDefault="00D80D03" w:rsidP="008A0B3C">
            <w:r>
              <w:t>20 per session</w:t>
            </w:r>
          </w:p>
        </w:tc>
      </w:tr>
      <w:tr w:rsidR="008A0B3C" w14:paraId="1F14534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B427BB7" w14:textId="77777777" w:rsidR="008A0B3C" w:rsidRPr="000B2541" w:rsidRDefault="008A0B3C" w:rsidP="008A0B3C">
            <w:pPr>
              <w:jc w:val="right"/>
              <w:rPr>
                <w:rFonts w:ascii="Garamond" w:hAnsi="Garamond"/>
                <w:b/>
              </w:rPr>
            </w:pPr>
            <w:r>
              <w:rPr>
                <w:rFonts w:ascii="Garamond" w:hAnsi="Garamond"/>
                <w:b/>
              </w:rPr>
              <w:t>Notes and/or Comments</w:t>
            </w:r>
            <w:r w:rsidRPr="000B2541">
              <w:rPr>
                <w:rFonts w:ascii="Garamond" w:hAnsi="Garamond"/>
                <w:b/>
              </w:rPr>
              <w:t>:</w:t>
            </w:r>
          </w:p>
          <w:p w14:paraId="6090C98F" w14:textId="77777777" w:rsidR="008A0B3C" w:rsidRPr="00216938" w:rsidRDefault="008A0B3C" w:rsidP="00D77125">
            <w:pPr>
              <w:pStyle w:val="NormalGaramond"/>
              <w:jc w:val="left"/>
              <w:rPr>
                <w:rFonts w:ascii="Garamond" w:hAnsi="Garamond"/>
                <w:i/>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2D9167FD" w14:textId="77777777" w:rsidR="00282745" w:rsidRDefault="00282745" w:rsidP="0027193A">
            <w:pPr>
              <w:rPr>
                <w:sz w:val="20"/>
                <w:szCs w:val="20"/>
              </w:rPr>
            </w:pPr>
          </w:p>
          <w:p w14:paraId="3E4F241C" w14:textId="77777777" w:rsidR="00282745" w:rsidRDefault="00282745" w:rsidP="0027193A">
            <w:pPr>
              <w:rPr>
                <w:sz w:val="20"/>
                <w:szCs w:val="20"/>
              </w:rPr>
            </w:pPr>
          </w:p>
          <w:p w14:paraId="7D291FC8" w14:textId="77777777" w:rsidR="00282745" w:rsidRDefault="00282745" w:rsidP="0027193A">
            <w:pPr>
              <w:rPr>
                <w:sz w:val="20"/>
                <w:szCs w:val="20"/>
              </w:rPr>
            </w:pPr>
          </w:p>
          <w:p w14:paraId="2DB54527" w14:textId="77777777" w:rsidR="00282745" w:rsidRDefault="00282745" w:rsidP="0027193A">
            <w:pPr>
              <w:rPr>
                <w:sz w:val="20"/>
                <w:szCs w:val="20"/>
              </w:rPr>
            </w:pPr>
          </w:p>
          <w:p w14:paraId="1E2AA8A2" w14:textId="77777777" w:rsidR="00711599" w:rsidRDefault="00711599" w:rsidP="0027193A">
            <w:pPr>
              <w:rPr>
                <w:sz w:val="20"/>
                <w:szCs w:val="20"/>
              </w:rPr>
            </w:pPr>
          </w:p>
          <w:p w14:paraId="659422EB" w14:textId="77777777" w:rsidR="00282745" w:rsidRDefault="00282745" w:rsidP="0027193A">
            <w:pPr>
              <w:rPr>
                <w:sz w:val="20"/>
                <w:szCs w:val="20"/>
              </w:rPr>
            </w:pPr>
          </w:p>
          <w:p w14:paraId="7F0C89ED" w14:textId="77777777" w:rsidR="00711599" w:rsidRPr="00216938" w:rsidRDefault="00711599" w:rsidP="0027193A">
            <w:pPr>
              <w:rPr>
                <w:sz w:val="20"/>
                <w:szCs w:val="20"/>
              </w:rPr>
            </w:pPr>
          </w:p>
        </w:tc>
      </w:tr>
    </w:tbl>
    <w:p w14:paraId="69CB2F71" w14:textId="77777777" w:rsidR="008A0B3C" w:rsidRPr="009D6AC7" w:rsidRDefault="008A0B3C" w:rsidP="00711599">
      <w:pPr>
        <w:tabs>
          <w:tab w:val="right" w:pos="1440"/>
          <w:tab w:val="left" w:pos="1620"/>
        </w:tabs>
        <w:rPr>
          <w:rFonts w:ascii="Century Gothic" w:hAnsi="Century Gothic"/>
          <w:sz w:val="20"/>
          <w:szCs w:val="20"/>
        </w:rPr>
      </w:pPr>
      <w:bookmarkStart w:id="0" w:name="_GoBack"/>
      <w:bookmarkEnd w:id="0"/>
    </w:p>
    <w:sectPr w:rsidR="008A0B3C" w:rsidRPr="009D6AC7" w:rsidSect="000E5114">
      <w:headerReference w:type="default" r:id="rId7"/>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64678" w14:textId="77777777" w:rsidR="0044065C" w:rsidRDefault="0044065C">
      <w:r>
        <w:separator/>
      </w:r>
    </w:p>
  </w:endnote>
  <w:endnote w:type="continuationSeparator" w:id="0">
    <w:p w14:paraId="0281318A" w14:textId="77777777" w:rsidR="0044065C" w:rsidRDefault="0044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864A" w14:textId="77777777" w:rsidR="0044065C" w:rsidRDefault="0044065C">
      <w:r>
        <w:separator/>
      </w:r>
    </w:p>
  </w:footnote>
  <w:footnote w:type="continuationSeparator" w:id="0">
    <w:p w14:paraId="65BCD3CB" w14:textId="77777777" w:rsidR="0044065C" w:rsidRDefault="00440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1035" w14:textId="6FFA2C62" w:rsidR="00C33EAB" w:rsidRPr="0024081D" w:rsidRDefault="00AA05E0" w:rsidP="00AA05E0">
    <w:pPr>
      <w:ind w:left="2160" w:right="2700"/>
      <w:jc w:val="center"/>
      <w:rPr>
        <w:rFonts w:ascii="Bookman Old Style" w:hAnsi="Bookman Old Style"/>
        <w:b/>
        <w:i/>
      </w:rPr>
    </w:pPr>
    <w:r>
      <w:rPr>
        <w:rFonts w:ascii="Bookman Old Style" w:hAnsi="Bookman Old Style"/>
        <w:b/>
        <w:i/>
        <w:noProof/>
      </w:rPr>
      <w:drawing>
        <wp:inline distT="0" distB="0" distL="0" distR="0" wp14:anchorId="4B998BDC" wp14:editId="5C975E79">
          <wp:extent cx="22574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r w:rsidR="0038168A">
      <w:rPr>
        <w:rFonts w:ascii="Bookman Old Style" w:hAnsi="Bookman Old Style"/>
        <w:b/>
        <w:i/>
      </w:rPr>
      <w:t xml:space="preserve">                    </w:t>
    </w:r>
    <w:r>
      <w:rPr>
        <w:rFonts w:ascii="Bookman Old Style" w:hAnsi="Bookman Old Style"/>
        <w:b/>
        <w:i/>
      </w:rPr>
      <w:t xml:space="preserve">   </w:t>
    </w:r>
    <w:r w:rsidR="00332B12">
      <w:rPr>
        <w:rFonts w:ascii="Bookman Old Style" w:hAnsi="Bookman Old Style"/>
        <w:b/>
        <w:i/>
      </w:rPr>
      <w:t>November 16</w:t>
    </w:r>
    <w:r>
      <w:rPr>
        <w:rFonts w:ascii="Bookman Old Style" w:hAnsi="Bookman Old Style"/>
        <w:b/>
        <w:i/>
      </w:rPr>
      <w:t>, 201</w:t>
    </w:r>
    <w:r w:rsidR="00862C19">
      <w:rPr>
        <w:rFonts w:ascii="Bookman Old Style" w:hAnsi="Bookman Old Style"/>
        <w:b/>
        <w:i/>
      </w:rPr>
      <w:t>9</w:t>
    </w:r>
  </w:p>
  <w:p w14:paraId="0E0A74F5" w14:textId="77777777" w:rsidR="00B233DE" w:rsidRPr="000E5114" w:rsidRDefault="00C33EAB" w:rsidP="00C33EAB">
    <w:pPr>
      <w:jc w:val="center"/>
      <w:rPr>
        <w:rFonts w:ascii="Bookman Old Style" w:hAnsi="Bookman Old Style"/>
      </w:rPr>
    </w:pPr>
    <w:r w:rsidRPr="000E5114">
      <w:rPr>
        <w:rFonts w:ascii="Bookman Old Style" w:hAnsi="Bookman Old Style"/>
      </w:rPr>
      <w:t>Merit Badge Information Sheet [MBIS]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68F"/>
    <w:rsid w:val="000126D8"/>
    <w:rsid w:val="00021284"/>
    <w:rsid w:val="00031B87"/>
    <w:rsid w:val="00040807"/>
    <w:rsid w:val="00041607"/>
    <w:rsid w:val="0005585B"/>
    <w:rsid w:val="000635C3"/>
    <w:rsid w:val="000E5114"/>
    <w:rsid w:val="001522D1"/>
    <w:rsid w:val="0016620E"/>
    <w:rsid w:val="00245B14"/>
    <w:rsid w:val="00260CD1"/>
    <w:rsid w:val="002616A5"/>
    <w:rsid w:val="00270051"/>
    <w:rsid w:val="00271540"/>
    <w:rsid w:val="0027193A"/>
    <w:rsid w:val="00277085"/>
    <w:rsid w:val="00282745"/>
    <w:rsid w:val="002A1DE2"/>
    <w:rsid w:val="002F6099"/>
    <w:rsid w:val="00332B12"/>
    <w:rsid w:val="003709C0"/>
    <w:rsid w:val="0038168A"/>
    <w:rsid w:val="00385DE7"/>
    <w:rsid w:val="003C741D"/>
    <w:rsid w:val="003D4ECB"/>
    <w:rsid w:val="003E5A5F"/>
    <w:rsid w:val="003E7A35"/>
    <w:rsid w:val="0044065C"/>
    <w:rsid w:val="004463D2"/>
    <w:rsid w:val="004B06D5"/>
    <w:rsid w:val="004E3062"/>
    <w:rsid w:val="004E5FE8"/>
    <w:rsid w:val="00511184"/>
    <w:rsid w:val="00527175"/>
    <w:rsid w:val="00582B6F"/>
    <w:rsid w:val="005C3837"/>
    <w:rsid w:val="005C700B"/>
    <w:rsid w:val="00611BE9"/>
    <w:rsid w:val="0065102B"/>
    <w:rsid w:val="006E1AA9"/>
    <w:rsid w:val="00711599"/>
    <w:rsid w:val="00745336"/>
    <w:rsid w:val="00761E2D"/>
    <w:rsid w:val="007E6CC6"/>
    <w:rsid w:val="0080268F"/>
    <w:rsid w:val="00817583"/>
    <w:rsid w:val="00850005"/>
    <w:rsid w:val="00862C19"/>
    <w:rsid w:val="00880200"/>
    <w:rsid w:val="008A0B3C"/>
    <w:rsid w:val="008C266E"/>
    <w:rsid w:val="008F3B73"/>
    <w:rsid w:val="0091117E"/>
    <w:rsid w:val="00926846"/>
    <w:rsid w:val="00963E84"/>
    <w:rsid w:val="00987BEA"/>
    <w:rsid w:val="009A06BC"/>
    <w:rsid w:val="009A66B8"/>
    <w:rsid w:val="009F297F"/>
    <w:rsid w:val="009F3FBE"/>
    <w:rsid w:val="009F60CF"/>
    <w:rsid w:val="009F6C69"/>
    <w:rsid w:val="00A221B7"/>
    <w:rsid w:val="00A65FCB"/>
    <w:rsid w:val="00AA05E0"/>
    <w:rsid w:val="00B233DE"/>
    <w:rsid w:val="00B355F5"/>
    <w:rsid w:val="00B52FF1"/>
    <w:rsid w:val="00B57338"/>
    <w:rsid w:val="00B6500D"/>
    <w:rsid w:val="00B91898"/>
    <w:rsid w:val="00C30F7D"/>
    <w:rsid w:val="00C33EAB"/>
    <w:rsid w:val="00C813D2"/>
    <w:rsid w:val="00C85504"/>
    <w:rsid w:val="00C906A6"/>
    <w:rsid w:val="00D36361"/>
    <w:rsid w:val="00D77125"/>
    <w:rsid w:val="00D80D03"/>
    <w:rsid w:val="00D84B62"/>
    <w:rsid w:val="00DB3B01"/>
    <w:rsid w:val="00DD39F9"/>
    <w:rsid w:val="00E25BD9"/>
    <w:rsid w:val="00E554BD"/>
    <w:rsid w:val="00E74ED3"/>
    <w:rsid w:val="00EB3E27"/>
    <w:rsid w:val="00EB4A81"/>
    <w:rsid w:val="00F05299"/>
    <w:rsid w:val="00F10EAE"/>
    <w:rsid w:val="00F406AC"/>
    <w:rsid w:val="00F669C4"/>
    <w:rsid w:val="00F81E00"/>
    <w:rsid w:val="00F83A64"/>
    <w:rsid w:val="00F90CC7"/>
    <w:rsid w:val="00FA661F"/>
    <w:rsid w:val="00FB3A6E"/>
    <w:rsid w:val="00FD06C9"/>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9EF9"/>
  <w15:docId w15:val="{5779FE96-0FBC-4989-A749-059B630B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AE8"/>
    <w:pPr>
      <w:tabs>
        <w:tab w:val="center" w:pos="4320"/>
        <w:tab w:val="right" w:pos="8640"/>
      </w:tabs>
    </w:pPr>
  </w:style>
  <w:style w:type="paragraph" w:styleId="Footer">
    <w:name w:val="footer"/>
    <w:basedOn w:val="Normal"/>
    <w:rsid w:val="00575AE8"/>
    <w:pPr>
      <w:tabs>
        <w:tab w:val="center" w:pos="4320"/>
        <w:tab w:val="right" w:pos="8640"/>
      </w:tabs>
    </w:pPr>
  </w:style>
  <w:style w:type="paragraph" w:customStyle="1" w:styleId="NormalGaramond">
    <w:name w:val="Normal + Garamond"/>
    <w:aliases w:val="Italic"/>
    <w:basedOn w:val="Normal"/>
    <w:rsid w:val="00190B04"/>
    <w:pPr>
      <w:jc w:val="center"/>
    </w:pPr>
    <w:rPr>
      <w:rFonts w:ascii="Century Gothic" w:hAnsi="Century Gothic"/>
    </w:rPr>
  </w:style>
  <w:style w:type="character" w:styleId="FollowedHyperlink">
    <w:name w:val="FollowedHyperlink"/>
    <w:basedOn w:val="DefaultParagraphFont"/>
    <w:rsid w:val="00D77125"/>
    <w:rPr>
      <w:color w:val="800080"/>
      <w:u w:val="single"/>
    </w:rPr>
  </w:style>
  <w:style w:type="paragraph" w:styleId="BalloonText">
    <w:name w:val="Balloon Text"/>
    <w:basedOn w:val="Normal"/>
    <w:link w:val="BalloonTextChar"/>
    <w:rsid w:val="00AA05E0"/>
    <w:rPr>
      <w:rFonts w:ascii="Tahoma" w:hAnsi="Tahoma" w:cs="Tahoma"/>
      <w:sz w:val="16"/>
      <w:szCs w:val="16"/>
    </w:rPr>
  </w:style>
  <w:style w:type="character" w:customStyle="1" w:styleId="BalloonTextChar">
    <w:name w:val="Balloon Text Char"/>
    <w:basedOn w:val="DefaultParagraphFont"/>
    <w:link w:val="BalloonText"/>
    <w:rsid w:val="00AA05E0"/>
    <w:rPr>
      <w:rFonts w:ascii="Tahoma" w:hAnsi="Tahoma" w:cs="Tahoma"/>
      <w:sz w:val="16"/>
      <w:szCs w:val="16"/>
    </w:rPr>
  </w:style>
  <w:style w:type="character" w:styleId="Hyperlink">
    <w:name w:val="Hyperlink"/>
    <w:basedOn w:val="DefaultParagraphFont"/>
    <w:unhideWhenUsed/>
    <w:rsid w:val="00F10EAE"/>
    <w:rPr>
      <w:color w:val="0000FF" w:themeColor="hyperlink"/>
      <w:u w:val="single"/>
    </w:rPr>
  </w:style>
  <w:style w:type="character" w:customStyle="1" w:styleId="UnresolvedMention1">
    <w:name w:val="Unresolved Mention1"/>
    <w:basedOn w:val="DefaultParagraphFont"/>
    <w:uiPriority w:val="99"/>
    <w:semiHidden/>
    <w:unhideWhenUsed/>
    <w:rsid w:val="00F10EAE"/>
    <w:rPr>
      <w:color w:val="808080"/>
      <w:shd w:val="clear" w:color="auto" w:fill="E6E6E6"/>
    </w:rPr>
  </w:style>
  <w:style w:type="character" w:styleId="UnresolvedMention">
    <w:name w:val="Unresolved Mention"/>
    <w:basedOn w:val="DefaultParagraphFont"/>
    <w:uiPriority w:val="99"/>
    <w:semiHidden/>
    <w:unhideWhenUsed/>
    <w:rsid w:val="00031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4844">
      <w:bodyDiv w:val="1"/>
      <w:marLeft w:val="0"/>
      <w:marRight w:val="0"/>
      <w:marTop w:val="0"/>
      <w:marBottom w:val="0"/>
      <w:divBdr>
        <w:top w:val="none" w:sz="0" w:space="0" w:color="auto"/>
        <w:left w:val="none" w:sz="0" w:space="0" w:color="auto"/>
        <w:bottom w:val="none" w:sz="0" w:space="0" w:color="auto"/>
        <w:right w:val="none" w:sz="0" w:space="0" w:color="auto"/>
      </w:divBdr>
    </w:div>
    <w:div w:id="1192694332">
      <w:bodyDiv w:val="1"/>
      <w:marLeft w:val="0"/>
      <w:marRight w:val="0"/>
      <w:marTop w:val="0"/>
      <w:marBottom w:val="0"/>
      <w:divBdr>
        <w:top w:val="none" w:sz="0" w:space="0" w:color="auto"/>
        <w:left w:val="none" w:sz="0" w:space="0" w:color="auto"/>
        <w:bottom w:val="none" w:sz="0" w:space="0" w:color="auto"/>
        <w:right w:val="none" w:sz="0" w:space="0" w:color="auto"/>
      </w:divBdr>
    </w:div>
    <w:div w:id="1395079015">
      <w:bodyDiv w:val="1"/>
      <w:marLeft w:val="0"/>
      <w:marRight w:val="0"/>
      <w:marTop w:val="0"/>
      <w:marBottom w:val="0"/>
      <w:divBdr>
        <w:top w:val="none" w:sz="0" w:space="0" w:color="auto"/>
        <w:left w:val="none" w:sz="0" w:space="0" w:color="auto"/>
        <w:bottom w:val="none" w:sz="0" w:space="0" w:color="auto"/>
        <w:right w:val="none" w:sz="0" w:space="0" w:color="auto"/>
      </w:divBdr>
    </w:div>
    <w:div w:id="1544708243">
      <w:bodyDiv w:val="1"/>
      <w:marLeft w:val="0"/>
      <w:marRight w:val="0"/>
      <w:marTop w:val="0"/>
      <w:marBottom w:val="0"/>
      <w:divBdr>
        <w:top w:val="none" w:sz="0" w:space="0" w:color="auto"/>
        <w:left w:val="none" w:sz="0" w:space="0" w:color="auto"/>
        <w:bottom w:val="none" w:sz="0" w:space="0" w:color="auto"/>
        <w:right w:val="none" w:sz="0" w:space="0" w:color="auto"/>
      </w:divBdr>
    </w:div>
    <w:div w:id="16721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scouts.org/mb/workshee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Merit Badge:</vt:lpstr>
    </vt:vector>
  </TitlesOfParts>
  <Company>Trident Finacial Services</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Badge:</dc:title>
  <dc:creator>me</dc:creator>
  <cp:lastModifiedBy>Colleen Leahy</cp:lastModifiedBy>
  <cp:revision>3</cp:revision>
  <cp:lastPrinted>2005-11-04T20:47:00Z</cp:lastPrinted>
  <dcterms:created xsi:type="dcterms:W3CDTF">2019-09-30T18:33:00Z</dcterms:created>
  <dcterms:modified xsi:type="dcterms:W3CDTF">2019-09-30T18:35:00Z</dcterms:modified>
</cp:coreProperties>
</file>