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B6EF1" w14:textId="77777777" w:rsidR="008C2123" w:rsidRDefault="008C2123" w:rsidP="008C2123">
      <w:pPr>
        <w:pStyle w:val="Default"/>
        <w:framePr w:w="1906" w:h="1726" w:hRule="exact" w:wrap="auto" w:vAnchor="page" w:hAnchor="page" w:x="1074" w:y="766"/>
      </w:pPr>
      <w:bookmarkStart w:id="0" w:name="_GoBack"/>
      <w:bookmarkEnd w:id="0"/>
      <w:r>
        <w:t xml:space="preserve">      </w:t>
      </w:r>
    </w:p>
    <w:p w14:paraId="67FBF541" w14:textId="48F5C386" w:rsidR="00DC3B58" w:rsidRDefault="00F804EA">
      <w:pPr>
        <w:pStyle w:val="Default"/>
        <w:rPr>
          <w:sz w:val="32"/>
          <w:szCs w:val="32"/>
        </w:rPr>
      </w:pPr>
      <w:bookmarkStart w:id="1" w:name="_Hlk489211019"/>
      <w:r>
        <w:rPr>
          <w:noProof/>
        </w:rPr>
        <w:drawing>
          <wp:anchor distT="0" distB="0" distL="114300" distR="114300" simplePos="0" relativeHeight="251659264" behindDoc="0" locked="0" layoutInCell="1" allowOverlap="1" wp14:anchorId="7ACD9195" wp14:editId="3B570959">
            <wp:simplePos x="0" y="0"/>
            <wp:positionH relativeFrom="margin">
              <wp:posOffset>63500</wp:posOffset>
            </wp:positionH>
            <wp:positionV relativeFrom="margin">
              <wp:posOffset>11430</wp:posOffset>
            </wp:positionV>
            <wp:extent cx="1076325" cy="1066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66800"/>
                    </a:xfrm>
                    <a:prstGeom prst="rect">
                      <a:avLst/>
                    </a:prstGeom>
                    <a:noFill/>
                    <a:ln>
                      <a:noFill/>
                    </a:ln>
                  </pic:spPr>
                </pic:pic>
              </a:graphicData>
            </a:graphic>
          </wp:anchor>
        </w:drawing>
      </w:r>
      <w:r w:rsidR="008C2123">
        <w:rPr>
          <w:b/>
          <w:bCs/>
          <w:sz w:val="32"/>
          <w:szCs w:val="32"/>
        </w:rPr>
        <w:t xml:space="preserve"> Cub </w:t>
      </w:r>
      <w:r w:rsidR="00692009">
        <w:rPr>
          <w:b/>
          <w:bCs/>
          <w:sz w:val="32"/>
          <w:szCs w:val="32"/>
        </w:rPr>
        <w:t xml:space="preserve">Scout </w:t>
      </w:r>
      <w:r w:rsidR="007E5EA0">
        <w:rPr>
          <w:b/>
          <w:bCs/>
          <w:sz w:val="32"/>
          <w:szCs w:val="32"/>
        </w:rPr>
        <w:t xml:space="preserve">Den </w:t>
      </w:r>
      <w:r w:rsidR="00692009">
        <w:rPr>
          <w:b/>
          <w:bCs/>
          <w:sz w:val="32"/>
          <w:szCs w:val="32"/>
        </w:rPr>
        <w:t xml:space="preserve">Leader and </w:t>
      </w:r>
      <w:r w:rsidR="008C2123">
        <w:rPr>
          <w:b/>
          <w:bCs/>
          <w:sz w:val="32"/>
          <w:szCs w:val="32"/>
        </w:rPr>
        <w:t>A</w:t>
      </w:r>
      <w:r w:rsidR="00692009">
        <w:rPr>
          <w:b/>
          <w:bCs/>
          <w:sz w:val="32"/>
          <w:szCs w:val="32"/>
        </w:rPr>
        <w:t xml:space="preserve">ssistant </w:t>
      </w:r>
      <w:r w:rsidR="008C2123">
        <w:rPr>
          <w:b/>
          <w:bCs/>
          <w:sz w:val="32"/>
          <w:szCs w:val="32"/>
        </w:rPr>
        <w:t>T</w:t>
      </w:r>
      <w:r w:rsidR="00692009">
        <w:rPr>
          <w:b/>
          <w:bCs/>
          <w:sz w:val="32"/>
          <w:szCs w:val="32"/>
        </w:rPr>
        <w:t xml:space="preserve">raining </w:t>
      </w:r>
    </w:p>
    <w:p w14:paraId="47FCB96C" w14:textId="6E91681F" w:rsidR="00DC3B58" w:rsidRDefault="008C2123">
      <w:pPr>
        <w:pStyle w:val="Default"/>
        <w:rPr>
          <w:sz w:val="16"/>
          <w:szCs w:val="16"/>
        </w:rPr>
      </w:pPr>
      <w:r>
        <w:rPr>
          <w:b/>
          <w:bCs/>
          <w:sz w:val="32"/>
          <w:szCs w:val="32"/>
        </w:rPr>
        <w:t xml:space="preserve"> </w:t>
      </w:r>
      <w:r w:rsidR="00941A68">
        <w:rPr>
          <w:b/>
          <w:bCs/>
          <w:sz w:val="32"/>
          <w:szCs w:val="32"/>
        </w:rPr>
        <w:t>September 29, 2018</w:t>
      </w:r>
      <w:r w:rsidR="00692009">
        <w:rPr>
          <w:b/>
          <w:bCs/>
          <w:sz w:val="16"/>
          <w:szCs w:val="16"/>
        </w:rPr>
        <w:t xml:space="preserve"> </w:t>
      </w:r>
    </w:p>
    <w:p w14:paraId="456232E9" w14:textId="77777777" w:rsidR="008C2123" w:rsidRDefault="00F804EA" w:rsidP="00F804EA">
      <w:pPr>
        <w:pStyle w:val="Default"/>
        <w:rPr>
          <w:b/>
          <w:bCs/>
          <w:sz w:val="28"/>
          <w:szCs w:val="28"/>
        </w:rPr>
      </w:pPr>
      <w:r>
        <w:rPr>
          <w:b/>
          <w:bCs/>
          <w:sz w:val="28"/>
          <w:szCs w:val="28"/>
        </w:rPr>
        <w:t xml:space="preserve"> </w:t>
      </w:r>
      <w:r w:rsidR="00692009">
        <w:rPr>
          <w:b/>
          <w:bCs/>
          <w:sz w:val="28"/>
          <w:szCs w:val="28"/>
        </w:rPr>
        <w:t xml:space="preserve">Estelle </w:t>
      </w:r>
      <w:proofErr w:type="spellStart"/>
      <w:r w:rsidR="00692009">
        <w:rPr>
          <w:b/>
          <w:bCs/>
          <w:sz w:val="28"/>
          <w:szCs w:val="28"/>
        </w:rPr>
        <w:t>Sieb</w:t>
      </w:r>
      <w:proofErr w:type="spellEnd"/>
      <w:r w:rsidR="00692009">
        <w:rPr>
          <w:b/>
          <w:bCs/>
          <w:sz w:val="28"/>
          <w:szCs w:val="28"/>
        </w:rPr>
        <w:t xml:space="preserve"> Center </w:t>
      </w:r>
    </w:p>
    <w:p w14:paraId="6347E3D8" w14:textId="77777777" w:rsidR="00DC3B58" w:rsidRPr="008C2123" w:rsidRDefault="008C2123" w:rsidP="00F804EA">
      <w:pPr>
        <w:pStyle w:val="Default"/>
        <w:rPr>
          <w:b/>
          <w:bCs/>
          <w:sz w:val="28"/>
          <w:szCs w:val="28"/>
        </w:rPr>
      </w:pPr>
      <w:r>
        <w:rPr>
          <w:b/>
          <w:bCs/>
          <w:sz w:val="28"/>
          <w:szCs w:val="28"/>
        </w:rPr>
        <w:t xml:space="preserve"> </w:t>
      </w:r>
      <w:r w:rsidR="00692009" w:rsidRPr="008C2123">
        <w:rPr>
          <w:b/>
          <w:bCs/>
          <w:sz w:val="28"/>
          <w:szCs w:val="28"/>
        </w:rPr>
        <w:t xml:space="preserve">7750 West Irving Park Road, Norridge, IL </w:t>
      </w:r>
    </w:p>
    <w:p w14:paraId="57FCAF15" w14:textId="530BC608" w:rsidR="00DC3B58" w:rsidRDefault="00692009" w:rsidP="00F804EA">
      <w:pPr>
        <w:pStyle w:val="Default"/>
        <w:ind w:left="2160"/>
        <w:rPr>
          <w:rFonts w:ascii="Times New Roman" w:hAnsi="Times New Roman" w:cs="Times New Roman"/>
          <w:sz w:val="23"/>
          <w:szCs w:val="23"/>
        </w:rPr>
      </w:pPr>
      <w:r>
        <w:rPr>
          <w:b/>
          <w:bCs/>
          <w:sz w:val="28"/>
          <w:szCs w:val="28"/>
        </w:rPr>
        <w:t>8:</w:t>
      </w:r>
      <w:r w:rsidR="00941A68">
        <w:rPr>
          <w:b/>
          <w:bCs/>
          <w:sz w:val="28"/>
          <w:szCs w:val="28"/>
        </w:rPr>
        <w:t>15</w:t>
      </w:r>
      <w:r>
        <w:rPr>
          <w:b/>
          <w:bCs/>
          <w:sz w:val="28"/>
          <w:szCs w:val="28"/>
        </w:rPr>
        <w:t xml:space="preserve"> am – 12:</w:t>
      </w:r>
      <w:r w:rsidR="00941A68">
        <w:rPr>
          <w:b/>
          <w:bCs/>
          <w:sz w:val="28"/>
          <w:szCs w:val="28"/>
        </w:rPr>
        <w:t>15</w:t>
      </w:r>
      <w:r>
        <w:rPr>
          <w:b/>
          <w:bCs/>
          <w:sz w:val="28"/>
          <w:szCs w:val="28"/>
        </w:rPr>
        <w:t xml:space="preserve"> pm *(</w:t>
      </w:r>
      <w:r>
        <w:rPr>
          <w:b/>
          <w:bCs/>
          <w:i/>
          <w:iCs/>
          <w:sz w:val="28"/>
          <w:szCs w:val="28"/>
        </w:rPr>
        <w:t>Registration begins 8:00</w:t>
      </w:r>
      <w:r w:rsidR="00F804EA">
        <w:rPr>
          <w:b/>
          <w:bCs/>
          <w:i/>
          <w:iCs/>
          <w:sz w:val="28"/>
          <w:szCs w:val="28"/>
        </w:rPr>
        <w:t xml:space="preserve"> AM</w:t>
      </w:r>
      <w:r>
        <w:rPr>
          <w:b/>
          <w:bCs/>
          <w:i/>
          <w:iCs/>
          <w:sz w:val="28"/>
          <w:szCs w:val="28"/>
        </w:rPr>
        <w:t>)</w:t>
      </w:r>
      <w:r w:rsidR="00207B51">
        <w:rPr>
          <w:b/>
          <w:bCs/>
          <w:i/>
          <w:iCs/>
          <w:sz w:val="28"/>
          <w:szCs w:val="28"/>
        </w:rPr>
        <w:t xml:space="preserve"> </w:t>
      </w:r>
      <w:r>
        <w:rPr>
          <w:rFonts w:ascii="Times New Roman" w:hAnsi="Times New Roman" w:cs="Times New Roman"/>
          <w:i/>
          <w:iCs/>
          <w:sz w:val="23"/>
          <w:szCs w:val="23"/>
        </w:rPr>
        <w:t>(Registration deadline is</w:t>
      </w:r>
      <w:r w:rsidR="001F3F97">
        <w:rPr>
          <w:rFonts w:ascii="Times New Roman" w:hAnsi="Times New Roman" w:cs="Times New Roman"/>
          <w:i/>
          <w:iCs/>
          <w:sz w:val="23"/>
          <w:szCs w:val="23"/>
        </w:rPr>
        <w:t xml:space="preserve"> </w:t>
      </w:r>
      <w:r>
        <w:rPr>
          <w:rFonts w:ascii="Times New Roman" w:hAnsi="Times New Roman" w:cs="Times New Roman"/>
          <w:i/>
          <w:iCs/>
          <w:sz w:val="23"/>
          <w:szCs w:val="23"/>
        </w:rPr>
        <w:t>Friday,</w:t>
      </w:r>
      <w:r w:rsidR="001F3F97">
        <w:rPr>
          <w:rFonts w:ascii="Times New Roman" w:hAnsi="Times New Roman" w:cs="Times New Roman"/>
          <w:i/>
          <w:iCs/>
          <w:sz w:val="23"/>
          <w:szCs w:val="23"/>
        </w:rPr>
        <w:t xml:space="preserve"> </w:t>
      </w:r>
      <w:r w:rsidR="00941A68">
        <w:rPr>
          <w:rFonts w:ascii="Times New Roman" w:hAnsi="Times New Roman" w:cs="Times New Roman"/>
          <w:i/>
          <w:iCs/>
          <w:sz w:val="23"/>
          <w:szCs w:val="23"/>
        </w:rPr>
        <w:t>September 28th</w:t>
      </w:r>
      <w:r>
        <w:rPr>
          <w:rFonts w:ascii="Times New Roman" w:hAnsi="Times New Roman" w:cs="Times New Roman"/>
          <w:i/>
          <w:iCs/>
          <w:sz w:val="23"/>
          <w:szCs w:val="23"/>
        </w:rPr>
        <w:t>)</w:t>
      </w:r>
      <w:r>
        <w:rPr>
          <w:rFonts w:ascii="Times New Roman" w:hAnsi="Times New Roman" w:cs="Times New Roman"/>
          <w:sz w:val="23"/>
          <w:szCs w:val="23"/>
        </w:rPr>
        <w:t xml:space="preserve"> </w:t>
      </w:r>
    </w:p>
    <w:p w14:paraId="05B90277" w14:textId="2D7FFCBE" w:rsidR="00941A68" w:rsidRDefault="00941A68" w:rsidP="00F804EA">
      <w:pPr>
        <w:pStyle w:val="Default"/>
        <w:ind w:left="2160"/>
        <w:rPr>
          <w:rFonts w:ascii="Times New Roman" w:hAnsi="Times New Roman" w:cs="Times New Roman"/>
          <w:sz w:val="23"/>
          <w:szCs w:val="23"/>
        </w:rPr>
      </w:pPr>
      <w:r>
        <w:rPr>
          <w:b/>
          <w:bCs/>
          <w:sz w:val="28"/>
          <w:szCs w:val="28"/>
        </w:rPr>
        <w:t>New Youth Protection Offered at 12:20-1:50 PM</w:t>
      </w:r>
    </w:p>
    <w:p w14:paraId="13D59BC3" w14:textId="77777777" w:rsidR="008C2123" w:rsidRDefault="008C2123">
      <w:pPr>
        <w:pStyle w:val="Default"/>
        <w:rPr>
          <w:rFonts w:ascii="Times New Roman" w:hAnsi="Times New Roman" w:cs="Times New Roman"/>
          <w:sz w:val="23"/>
          <w:szCs w:val="23"/>
        </w:rPr>
      </w:pPr>
    </w:p>
    <w:p w14:paraId="04C5473C" w14:textId="77777777" w:rsidR="00DC3B58" w:rsidRDefault="00692009">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Everything in scouting is designed to have boys doing things. Activities are used to achieve the aims of Scouting—citizenship training, character development, and personal fitness. Many of the activities happen right in the den and pack” </w:t>
      </w:r>
    </w:p>
    <w:p w14:paraId="1F4A6F8A" w14:textId="77777777" w:rsidR="008C2123" w:rsidRDefault="00692009">
      <w:pPr>
        <w:pStyle w:val="Default"/>
        <w:rPr>
          <w:rFonts w:ascii="Times New Roman" w:hAnsi="Times New Roman" w:cs="Times New Roman"/>
          <w:sz w:val="22"/>
          <w:szCs w:val="22"/>
        </w:rPr>
      </w:pPr>
      <w:r>
        <w:rPr>
          <w:rFonts w:ascii="Times New Roman" w:hAnsi="Times New Roman" w:cs="Times New Roman"/>
          <w:color w:val="323232"/>
          <w:sz w:val="22"/>
          <w:szCs w:val="22"/>
        </w:rPr>
        <w:t>This course provides Tiger, Wolf, Bear and Webelos Den Leaders and Assistants with the information and tools they need to run a successful den meeting.</w:t>
      </w:r>
      <w:r>
        <w:rPr>
          <w:b/>
          <w:bCs/>
          <w:color w:val="323232"/>
          <w:sz w:val="16"/>
          <w:szCs w:val="16"/>
        </w:rPr>
        <w:t xml:space="preserve">  </w:t>
      </w:r>
      <w:r>
        <w:rPr>
          <w:rFonts w:ascii="Times New Roman" w:hAnsi="Times New Roman" w:cs="Times New Roman"/>
          <w:sz w:val="22"/>
          <w:szCs w:val="22"/>
        </w:rPr>
        <w:t xml:space="preserve">We believe this statement is at the heart of the Cub Scout program and we have assembled all the information you will need to provide a fun and exciting program for your Den and Pack.  </w:t>
      </w:r>
    </w:p>
    <w:p w14:paraId="05A5B117" w14:textId="77777777" w:rsidR="008C2123" w:rsidRDefault="008C2123">
      <w:pPr>
        <w:pStyle w:val="Default"/>
        <w:rPr>
          <w:rFonts w:ascii="Times New Roman" w:hAnsi="Times New Roman" w:cs="Times New Roman"/>
          <w:sz w:val="22"/>
          <w:szCs w:val="22"/>
        </w:rPr>
      </w:pPr>
    </w:p>
    <w:p w14:paraId="40877C6C" w14:textId="77777777" w:rsidR="00DC3B58" w:rsidRDefault="00692009">
      <w:pPr>
        <w:pStyle w:val="Default"/>
        <w:rPr>
          <w:rFonts w:ascii="Times New Roman" w:hAnsi="Times New Roman" w:cs="Times New Roman"/>
          <w:sz w:val="22"/>
          <w:szCs w:val="22"/>
        </w:rPr>
      </w:pPr>
      <w:r>
        <w:rPr>
          <w:rFonts w:ascii="Times New Roman" w:hAnsi="Times New Roman" w:cs="Times New Roman"/>
          <w:sz w:val="22"/>
          <w:szCs w:val="22"/>
        </w:rPr>
        <w:t xml:space="preserve">We have rounded up the most knowledgeable and enthusiast trainers this side of the Rockies, and we have armed them with all the brand new, fresh off the press information to give you the heads up on the entire program.  We take great pride in adding lots </w:t>
      </w:r>
      <w:r>
        <w:rPr>
          <w:rFonts w:ascii="Times New Roman" w:hAnsi="Times New Roman" w:cs="Times New Roman"/>
          <w:i/>
          <w:iCs/>
          <w:sz w:val="22"/>
          <w:szCs w:val="22"/>
        </w:rPr>
        <w:t>of hands-on experience</w:t>
      </w:r>
      <w:r>
        <w:rPr>
          <w:rFonts w:ascii="Times New Roman" w:hAnsi="Times New Roman" w:cs="Times New Roman"/>
          <w:sz w:val="22"/>
          <w:szCs w:val="22"/>
        </w:rPr>
        <w:t>, plenty of time to network with experienced leaders, and tons of warm fuzzies, to make your day informative, exciting, and memorable.  We are confident that when you leave this training you will have the materials, enthusiasm</w:t>
      </w:r>
      <w:r w:rsidR="008C2123">
        <w:rPr>
          <w:rFonts w:ascii="Times New Roman" w:hAnsi="Times New Roman" w:cs="Times New Roman"/>
          <w:sz w:val="22"/>
          <w:szCs w:val="22"/>
        </w:rPr>
        <w:t>,</w:t>
      </w:r>
      <w:r>
        <w:rPr>
          <w:rFonts w:ascii="Times New Roman" w:hAnsi="Times New Roman" w:cs="Times New Roman"/>
          <w:sz w:val="22"/>
          <w:szCs w:val="22"/>
        </w:rPr>
        <w:t xml:space="preserve"> and confidence to run an exceptional program for your boys all year long. </w:t>
      </w:r>
    </w:p>
    <w:p w14:paraId="28BD1680" w14:textId="77777777" w:rsidR="008C2123" w:rsidRDefault="008C2123">
      <w:pPr>
        <w:pStyle w:val="Default"/>
        <w:rPr>
          <w:rFonts w:ascii="Times New Roman" w:hAnsi="Times New Roman" w:cs="Times New Roman"/>
          <w:sz w:val="23"/>
          <w:szCs w:val="23"/>
        </w:rPr>
      </w:pPr>
    </w:p>
    <w:p w14:paraId="7914E91D" w14:textId="77777777" w:rsidR="00DC3B58" w:rsidRDefault="00692009">
      <w:pPr>
        <w:pStyle w:val="Default"/>
        <w:rPr>
          <w:sz w:val="23"/>
          <w:szCs w:val="23"/>
        </w:rPr>
      </w:pPr>
      <w:r>
        <w:rPr>
          <w:rFonts w:ascii="Times New Roman" w:hAnsi="Times New Roman" w:cs="Times New Roman"/>
          <w:sz w:val="23"/>
          <w:szCs w:val="23"/>
        </w:rPr>
        <w:t xml:space="preserve">This year we have some really helpful materials that can make the job of the den leaders and Cubmasters a lot easier.  Much research has gone into our program, and it promotes advancement which has been shown to improve retention.  It has been found that as boys advance, they stay in the program a lot longer, and have more fun.  The program has taken a lot of the work out of planning meetings, </w:t>
      </w:r>
      <w:r>
        <w:rPr>
          <w:sz w:val="23"/>
          <w:szCs w:val="23"/>
        </w:rPr>
        <w:t xml:space="preserve"> </w:t>
      </w:r>
    </w:p>
    <w:p w14:paraId="323FFBB7" w14:textId="77777777" w:rsidR="00DC3B58" w:rsidRDefault="00692009">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5BA870D3" w14:textId="77777777" w:rsidR="00DC3B58" w:rsidRDefault="00692009">
      <w:pPr>
        <w:pStyle w:val="Default"/>
        <w:rPr>
          <w:rFonts w:ascii="Times New Roman" w:hAnsi="Times New Roman" w:cs="Times New Roman"/>
          <w:sz w:val="23"/>
          <w:szCs w:val="23"/>
        </w:rPr>
      </w:pPr>
      <w:r>
        <w:rPr>
          <w:rFonts w:ascii="Times New Roman" w:hAnsi="Times New Roman" w:cs="Times New Roman"/>
          <w:sz w:val="23"/>
          <w:szCs w:val="23"/>
        </w:rPr>
        <w:t>We have planned a day jam packed with ideas.  We will present more information than you can imagine, we hope to inspire and enlighten you</w:t>
      </w:r>
      <w:r w:rsidR="008C2123">
        <w:rPr>
          <w:rFonts w:ascii="Times New Roman" w:hAnsi="Times New Roman" w:cs="Times New Roman"/>
          <w:sz w:val="23"/>
          <w:szCs w:val="23"/>
        </w:rPr>
        <w:t xml:space="preserve">. </w:t>
      </w:r>
      <w:r>
        <w:rPr>
          <w:rFonts w:ascii="Times New Roman" w:hAnsi="Times New Roman" w:cs="Times New Roman"/>
          <w:sz w:val="23"/>
          <w:szCs w:val="23"/>
        </w:rPr>
        <w:t xml:space="preserve">There will be time for a little fun and we will examine the serious issues that every leader needs to know. Make a small investment of your time and we guarantee an enormous payback in information and fun. </w:t>
      </w:r>
    </w:p>
    <w:p w14:paraId="67FD2438" w14:textId="77777777" w:rsidR="00DC3B58" w:rsidRDefault="00692009">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756362D0" w14:textId="77777777" w:rsidR="00DC3B58" w:rsidRDefault="00692009">
      <w:pPr>
        <w:pStyle w:val="Default"/>
        <w:rPr>
          <w:rFonts w:ascii="Times New Roman" w:hAnsi="Times New Roman" w:cs="Times New Roman"/>
          <w:sz w:val="8"/>
          <w:szCs w:val="8"/>
        </w:rPr>
      </w:pPr>
      <w:r>
        <w:rPr>
          <w:rFonts w:ascii="Times New Roman" w:hAnsi="Times New Roman" w:cs="Times New Roman"/>
          <w:sz w:val="8"/>
          <w:szCs w:val="8"/>
        </w:rPr>
        <w:t xml:space="preserve"> </w:t>
      </w:r>
    </w:p>
    <w:p w14:paraId="00D2CA0A" w14:textId="77777777" w:rsidR="00207B51" w:rsidRDefault="00692009">
      <w:pPr>
        <w:pStyle w:val="Default"/>
        <w:rPr>
          <w:rFonts w:ascii="Times New Roman" w:hAnsi="Times New Roman" w:cs="Times New Roman"/>
          <w:b/>
          <w:bCs/>
        </w:rPr>
      </w:pPr>
      <w:r w:rsidRPr="00207B51">
        <w:rPr>
          <w:rFonts w:ascii="Times New Roman" w:hAnsi="Times New Roman" w:cs="Times New Roman"/>
          <w:b/>
          <w:bCs/>
        </w:rPr>
        <w:t>Our goal is to increase your confidence as a Den Leader</w:t>
      </w:r>
      <w:r w:rsidR="00207B51">
        <w:rPr>
          <w:rFonts w:ascii="Times New Roman" w:hAnsi="Times New Roman" w:cs="Times New Roman"/>
          <w:b/>
          <w:bCs/>
        </w:rPr>
        <w:t>.</w:t>
      </w:r>
    </w:p>
    <w:p w14:paraId="5D755F95" w14:textId="1DD173A4" w:rsidR="00941A68" w:rsidRDefault="00313B94" w:rsidP="00941A68">
      <w:pPr>
        <w:pStyle w:val="Default"/>
        <w:rPr>
          <w:b/>
          <w:bCs/>
          <w:sz w:val="36"/>
          <w:szCs w:val="36"/>
        </w:rPr>
      </w:pPr>
      <w:r>
        <w:rPr>
          <w:b/>
          <w:bCs/>
          <w:sz w:val="36"/>
          <w:szCs w:val="36"/>
        </w:rPr>
        <w:t>There is no registration fee!</w:t>
      </w:r>
    </w:p>
    <w:p w14:paraId="074E1C25" w14:textId="77777777" w:rsidR="00941A68" w:rsidRPr="00941A68" w:rsidRDefault="00941A68" w:rsidP="00941A68">
      <w:pPr>
        <w:pStyle w:val="Default"/>
        <w:rPr>
          <w:b/>
          <w:bCs/>
          <w:sz w:val="16"/>
          <w:szCs w:val="36"/>
        </w:rPr>
      </w:pPr>
    </w:p>
    <w:p w14:paraId="063D1B8A" w14:textId="68981AF9" w:rsidR="00DC3B58" w:rsidRPr="00941A68" w:rsidRDefault="00941A68" w:rsidP="00941A68">
      <w:pPr>
        <w:shd w:val="clear" w:color="auto" w:fill="FFFFFF"/>
        <w:spacing w:after="150" w:line="240" w:lineRule="auto"/>
        <w:rPr>
          <w:b/>
          <w:i/>
          <w:sz w:val="28"/>
          <w:szCs w:val="23"/>
        </w:rPr>
      </w:pPr>
      <w:r w:rsidRPr="00941A68">
        <w:rPr>
          <w:b/>
          <w:i/>
          <w:sz w:val="28"/>
          <w:szCs w:val="23"/>
        </w:rPr>
        <w:t xml:space="preserve">If you have any Leaders that have not taken the </w:t>
      </w:r>
      <w:r w:rsidRPr="00941A68">
        <w:rPr>
          <w:b/>
          <w:i/>
          <w:sz w:val="28"/>
          <w:szCs w:val="23"/>
          <w:u w:val="single"/>
        </w:rPr>
        <w:t>New Youth Protection</w:t>
      </w:r>
      <w:r w:rsidRPr="00941A68">
        <w:rPr>
          <w:b/>
          <w:i/>
          <w:sz w:val="28"/>
          <w:szCs w:val="23"/>
        </w:rPr>
        <w:t xml:space="preserve"> PLEASE have them join us at 12:20 PM to take the New YPT.  THE DEADLINE TO HAVE TAKEN THE NEW COURSE IS OCTOBER 1, 2018</w:t>
      </w:r>
    </w:p>
    <w:p w14:paraId="71561F7C" w14:textId="2660E4CD" w:rsidR="00DC3B58" w:rsidRPr="00207B51" w:rsidRDefault="00692009">
      <w:pPr>
        <w:pStyle w:val="Default"/>
      </w:pPr>
      <w:r w:rsidRPr="00207B51">
        <w:rPr>
          <w:b/>
          <w:bCs/>
          <w:i/>
          <w:iCs/>
        </w:rPr>
        <w:t xml:space="preserve">Questions to:   Shar Wyatt </w:t>
      </w:r>
      <w:r w:rsidR="00941A68">
        <w:rPr>
          <w:b/>
          <w:bCs/>
          <w:i/>
          <w:iCs/>
        </w:rPr>
        <w:t xml:space="preserve">  </w:t>
      </w:r>
      <w:hyperlink r:id="rId5" w:history="1">
        <w:r w:rsidRPr="00207B51">
          <w:rPr>
            <w:b/>
            <w:bCs/>
            <w:i/>
            <w:iCs/>
            <w:color w:val="0000FF"/>
          </w:rPr>
          <w:t>shar55555@juno.com</w:t>
        </w:r>
      </w:hyperlink>
      <w:r w:rsidRPr="00207B51">
        <w:rPr>
          <w:b/>
          <w:bCs/>
          <w:i/>
          <w:iCs/>
        </w:rPr>
        <w:t xml:space="preserve"> </w:t>
      </w:r>
    </w:p>
    <w:p w14:paraId="1002CFE6" w14:textId="77777777" w:rsidR="00DC3B58" w:rsidRPr="00207B51" w:rsidRDefault="00692009">
      <w:pPr>
        <w:pStyle w:val="Default"/>
      </w:pPr>
      <w:r w:rsidRPr="00207B51">
        <w:rPr>
          <w:b/>
          <w:bCs/>
          <w:i/>
          <w:iCs/>
        </w:rPr>
        <w:t xml:space="preserve">Or Diane Gedroc 773-792-2957 </w:t>
      </w:r>
      <w:hyperlink r:id="rId6" w:history="1">
        <w:r w:rsidRPr="00207B51">
          <w:rPr>
            <w:b/>
            <w:bCs/>
            <w:i/>
            <w:iCs/>
            <w:color w:val="0000FF"/>
          </w:rPr>
          <w:t>dgedroc@aol.com\</w:t>
        </w:r>
      </w:hyperlink>
      <w:r w:rsidRPr="00207B51">
        <w:rPr>
          <w:b/>
          <w:bCs/>
          <w:i/>
          <w:iCs/>
        </w:rPr>
        <w:t xml:space="preserve"> </w:t>
      </w:r>
    </w:p>
    <w:p w14:paraId="56EE5F61" w14:textId="77777777" w:rsidR="00DC3B58" w:rsidRDefault="00692009">
      <w:pPr>
        <w:pStyle w:val="Default"/>
        <w:rPr>
          <w:sz w:val="23"/>
          <w:szCs w:val="23"/>
        </w:rPr>
      </w:pPr>
      <w:r>
        <w:rPr>
          <w:b/>
          <w:bCs/>
          <w:i/>
          <w:iCs/>
          <w:sz w:val="23"/>
          <w:szCs w:val="23"/>
        </w:rPr>
        <w:t xml:space="preserve"> </w:t>
      </w:r>
    </w:p>
    <w:p w14:paraId="11CDE841" w14:textId="63516A33" w:rsidR="00207B51" w:rsidRPr="00207B51" w:rsidRDefault="00692009" w:rsidP="00207B51">
      <w:pPr>
        <w:spacing w:before="100" w:beforeAutospacing="1" w:after="100" w:afterAutospacing="1"/>
        <w:rPr>
          <w:rFonts w:ascii="Calibri" w:eastAsia="Times New Roman" w:hAnsi="Calibri" w:cs="Calibri"/>
          <w:color w:val="1F497D"/>
          <w:sz w:val="28"/>
          <w:szCs w:val="28"/>
        </w:rPr>
      </w:pPr>
      <w:r>
        <w:rPr>
          <w:rFonts w:ascii="Times New Roman" w:hAnsi="Times New Roman" w:cs="Times New Roman"/>
          <w:b/>
          <w:bCs/>
          <w:color w:val="FF0000"/>
          <w:sz w:val="36"/>
          <w:szCs w:val="36"/>
        </w:rPr>
        <w:t>Sign up on line at:</w:t>
      </w:r>
      <w:r>
        <w:rPr>
          <w:rFonts w:ascii="Times New Roman" w:hAnsi="Times New Roman" w:cs="Times New Roman"/>
          <w:i/>
          <w:iCs/>
          <w:color w:val="FF0000"/>
          <w:sz w:val="36"/>
          <w:szCs w:val="36"/>
        </w:rPr>
        <w:t xml:space="preserve"> </w:t>
      </w:r>
      <w:hyperlink r:id="rId7" w:tooltip="https://scoutingevent.com/456-11135" w:history="1">
        <w:r w:rsidR="00207B51" w:rsidRPr="00207B51">
          <w:rPr>
            <w:rFonts w:ascii="Calibri" w:eastAsia="Times New Roman" w:hAnsi="Calibri" w:cs="Calibri"/>
            <w:color w:val="0000FF"/>
            <w:sz w:val="28"/>
            <w:szCs w:val="28"/>
            <w:u w:val="single"/>
          </w:rPr>
          <w:t>https://scoutingevent.com/</w:t>
        </w:r>
      </w:hyperlink>
      <w:r w:rsidR="001938A8">
        <w:rPr>
          <w:rFonts w:ascii="Calibri" w:eastAsia="Times New Roman" w:hAnsi="Calibri" w:cs="Calibri"/>
          <w:color w:val="0000FF"/>
          <w:sz w:val="28"/>
          <w:szCs w:val="28"/>
          <w:u w:val="single"/>
        </w:rPr>
        <w:t>456-22278</w:t>
      </w:r>
    </w:p>
    <w:p w14:paraId="3F769DEB" w14:textId="77777777" w:rsidR="00941A68" w:rsidRDefault="00207B51" w:rsidP="00941A68">
      <w:pPr>
        <w:spacing w:before="100" w:beforeAutospacing="1" w:after="100" w:afterAutospacing="1" w:line="240" w:lineRule="auto"/>
        <w:rPr>
          <w:rFonts w:ascii="Arial" w:eastAsia="Times New Roman" w:hAnsi="Arial" w:cs="Arial"/>
          <w:color w:val="1F497D"/>
          <w:sz w:val="28"/>
          <w:szCs w:val="28"/>
        </w:rPr>
      </w:pPr>
      <w:r w:rsidRPr="00207B51">
        <w:rPr>
          <w:rFonts w:ascii="Arial" w:eastAsia="Times New Roman" w:hAnsi="Arial" w:cs="Arial"/>
          <w:color w:val="1F497D"/>
          <w:sz w:val="28"/>
          <w:szCs w:val="28"/>
        </w:rPr>
        <w:t>Den leader Training – Norridge</w:t>
      </w:r>
      <w:bookmarkStart w:id="2" w:name="_Hlk490238486"/>
    </w:p>
    <w:p w14:paraId="6DB796B9" w14:textId="2C6F02E3" w:rsidR="00DC3B58" w:rsidRPr="00941A68" w:rsidRDefault="008C2123" w:rsidP="00941A68">
      <w:pPr>
        <w:spacing w:before="100" w:beforeAutospacing="1" w:after="100" w:afterAutospacing="1" w:line="240" w:lineRule="auto"/>
        <w:rPr>
          <w:rFonts w:ascii="Arial" w:eastAsia="Times New Roman" w:hAnsi="Arial" w:cs="Arial"/>
          <w:color w:val="000000"/>
          <w:sz w:val="28"/>
          <w:szCs w:val="28"/>
        </w:rPr>
      </w:pPr>
      <w:r>
        <w:rPr>
          <w:rFonts w:ascii="Times New Roman" w:hAnsi="Times New Roman" w:cs="Times New Roman"/>
          <w:b/>
          <w:bCs/>
          <w:sz w:val="28"/>
          <w:szCs w:val="28"/>
        </w:rPr>
        <w:t>C</w:t>
      </w:r>
      <w:r w:rsidR="00692009">
        <w:rPr>
          <w:rFonts w:ascii="Times New Roman" w:hAnsi="Times New Roman" w:cs="Times New Roman"/>
          <w:b/>
          <w:bCs/>
          <w:sz w:val="28"/>
          <w:szCs w:val="28"/>
        </w:rPr>
        <w:t>ome and see what all the excitement is abou</w:t>
      </w:r>
      <w:bookmarkEnd w:id="1"/>
      <w:bookmarkEnd w:id="2"/>
      <w:r w:rsidR="00941A68">
        <w:rPr>
          <w:rFonts w:ascii="Times New Roman" w:hAnsi="Times New Roman" w:cs="Times New Roman"/>
          <w:b/>
          <w:bCs/>
          <w:sz w:val="28"/>
          <w:szCs w:val="28"/>
        </w:rPr>
        <w:t>t</w:t>
      </w:r>
    </w:p>
    <w:p w14:paraId="371E39CF" w14:textId="77777777" w:rsidR="00DC3B58" w:rsidRDefault="00692009">
      <w:pPr>
        <w:pStyle w:val="Default"/>
        <w:rPr>
          <w:sz w:val="23"/>
          <w:szCs w:val="23"/>
        </w:rPr>
      </w:pPr>
      <w:r>
        <w:rPr>
          <w:b/>
          <w:bCs/>
          <w:sz w:val="23"/>
          <w:szCs w:val="23"/>
        </w:rPr>
        <w:lastRenderedPageBreak/>
        <w:t xml:space="preserve"> </w:t>
      </w:r>
    </w:p>
    <w:p w14:paraId="1D9C84C1" w14:textId="77777777" w:rsidR="00DC3B58" w:rsidRDefault="00692009">
      <w:pPr>
        <w:pStyle w:val="Default"/>
        <w:rPr>
          <w:sz w:val="23"/>
          <w:szCs w:val="23"/>
        </w:rPr>
      </w:pPr>
      <w:r>
        <w:rPr>
          <w:b/>
          <w:bCs/>
          <w:sz w:val="23"/>
          <w:szCs w:val="23"/>
        </w:rPr>
        <w:t xml:space="preserve"> </w:t>
      </w:r>
    </w:p>
    <w:p w14:paraId="189DAFB1" w14:textId="77777777" w:rsidR="00DC3B58" w:rsidRDefault="00692009">
      <w:pPr>
        <w:pStyle w:val="Default"/>
        <w:pageBreakBefore/>
        <w:rPr>
          <w:sz w:val="23"/>
          <w:szCs w:val="23"/>
        </w:rPr>
      </w:pPr>
      <w:r>
        <w:rPr>
          <w:b/>
          <w:bCs/>
          <w:sz w:val="23"/>
          <w:szCs w:val="23"/>
        </w:rPr>
        <w:lastRenderedPageBreak/>
        <w:t xml:space="preserve"> </w:t>
      </w:r>
    </w:p>
    <w:p w14:paraId="7469C907" w14:textId="77777777" w:rsidR="00DC3B58" w:rsidRDefault="00692009">
      <w:pPr>
        <w:pStyle w:val="Default"/>
        <w:rPr>
          <w:sz w:val="23"/>
          <w:szCs w:val="23"/>
        </w:rPr>
      </w:pPr>
      <w:r>
        <w:rPr>
          <w:b/>
          <w:bCs/>
          <w:sz w:val="23"/>
          <w:szCs w:val="23"/>
        </w:rPr>
        <w:t xml:space="preserve"> </w:t>
      </w:r>
    </w:p>
    <w:p w14:paraId="1952066F" w14:textId="77777777" w:rsidR="00692009" w:rsidRDefault="00692009">
      <w:pPr>
        <w:pStyle w:val="Default"/>
      </w:pPr>
      <w:r>
        <w:rPr>
          <w:b/>
          <w:bCs/>
          <w:sz w:val="23"/>
          <w:szCs w:val="23"/>
        </w:rPr>
        <w:t xml:space="preserve"> </w:t>
      </w:r>
    </w:p>
    <w:sectPr w:rsidR="00692009" w:rsidSect="008C2123">
      <w:pgSz w:w="12240" w:h="16340"/>
      <w:pgMar w:top="1152" w:right="1296" w:bottom="1008" w:left="129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C9"/>
    <w:rsid w:val="00131915"/>
    <w:rsid w:val="001938A8"/>
    <w:rsid w:val="001F3F97"/>
    <w:rsid w:val="00207B51"/>
    <w:rsid w:val="002C62DB"/>
    <w:rsid w:val="00313B94"/>
    <w:rsid w:val="004E24FD"/>
    <w:rsid w:val="005A11B1"/>
    <w:rsid w:val="00692009"/>
    <w:rsid w:val="007E5EA0"/>
    <w:rsid w:val="008C2123"/>
    <w:rsid w:val="00941A68"/>
    <w:rsid w:val="00C738C9"/>
    <w:rsid w:val="00DC3B58"/>
    <w:rsid w:val="00EE00CF"/>
    <w:rsid w:val="00F804EA"/>
    <w:rsid w:val="00FF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F5BA7"/>
  <w14:defaultImageDpi w14:val="0"/>
  <w15:docId w15:val="{59C56C81-BF55-489D-8A55-30827278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207B51"/>
    <w:rPr>
      <w:color w:val="0000FF"/>
      <w:u w:val="single"/>
    </w:rPr>
  </w:style>
  <w:style w:type="paragraph" w:styleId="BalloonText">
    <w:name w:val="Balloon Text"/>
    <w:basedOn w:val="Normal"/>
    <w:link w:val="BalloonTextChar"/>
    <w:uiPriority w:val="99"/>
    <w:semiHidden/>
    <w:unhideWhenUsed/>
    <w:rsid w:val="00FF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5996">
      <w:bodyDiv w:val="1"/>
      <w:marLeft w:val="0"/>
      <w:marRight w:val="0"/>
      <w:marTop w:val="0"/>
      <w:marBottom w:val="0"/>
      <w:divBdr>
        <w:top w:val="none" w:sz="0" w:space="0" w:color="auto"/>
        <w:left w:val="none" w:sz="0" w:space="0" w:color="auto"/>
        <w:bottom w:val="none" w:sz="0" w:space="0" w:color="auto"/>
        <w:right w:val="none" w:sz="0" w:space="0" w:color="auto"/>
      </w:divBdr>
    </w:div>
    <w:div w:id="1548369083">
      <w:bodyDiv w:val="1"/>
      <w:marLeft w:val="0"/>
      <w:marRight w:val="0"/>
      <w:marTop w:val="0"/>
      <w:marBottom w:val="0"/>
      <w:divBdr>
        <w:top w:val="none" w:sz="0" w:space="0" w:color="auto"/>
        <w:left w:val="none" w:sz="0" w:space="0" w:color="auto"/>
        <w:bottom w:val="none" w:sz="0" w:space="0" w:color="auto"/>
        <w:right w:val="none" w:sz="0" w:space="0" w:color="auto"/>
      </w:divBdr>
      <w:divsChild>
        <w:div w:id="457531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outingevent.com/456-111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edroc@aol.com/" TargetMode="External"/><Relationship Id="rId5" Type="http://schemas.openxmlformats.org/officeDocument/2006/relationships/hyperlink" Target="mailto:shar55555@juno.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 Wyatt</dc:creator>
  <cp:keywords/>
  <dc:description/>
  <cp:lastModifiedBy>Mary Demski</cp:lastModifiedBy>
  <cp:revision>2</cp:revision>
  <cp:lastPrinted>2017-10-07T06:16:00Z</cp:lastPrinted>
  <dcterms:created xsi:type="dcterms:W3CDTF">2018-08-24T21:04:00Z</dcterms:created>
  <dcterms:modified xsi:type="dcterms:W3CDTF">2018-08-24T21:04:00Z</dcterms:modified>
</cp:coreProperties>
</file>