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C4" w:rsidRPr="0017586A" w:rsidRDefault="005A46F4" w:rsidP="004702C4">
      <w:pPr>
        <w:pStyle w:val="Header"/>
        <w:jc w:val="center"/>
        <w:rPr>
          <w:rFonts w:ascii="Arial Black" w:hAnsi="Arial Black"/>
          <w:b/>
          <w:color w:val="92D050"/>
          <w:sz w:val="52"/>
          <w:szCs w:val="52"/>
        </w:rPr>
      </w:pPr>
      <w:r>
        <w:rPr>
          <w:rFonts w:ascii="Arial Black" w:hAnsi="Arial Black"/>
          <w:noProof/>
          <w:color w:val="00B0F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246380</wp:posOffset>
            </wp:positionH>
            <wp:positionV relativeFrom="paragraph">
              <wp:posOffset>455295</wp:posOffset>
            </wp:positionV>
            <wp:extent cx="1790700" cy="9145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out-Me-In-Scou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1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2C4" w:rsidRPr="0017586A">
        <w:rPr>
          <w:rFonts w:ascii="Arial Black" w:hAnsi="Arial Black"/>
          <w:b/>
          <w:color w:val="FFC000" w:themeColor="accent4"/>
          <w:sz w:val="52"/>
          <w:szCs w:val="52"/>
        </w:rPr>
        <w:t>2020 Covered Wagon District Multipack Campout</w:t>
      </w:r>
    </w:p>
    <w:p w:rsidR="00F157EE" w:rsidRPr="0017586A" w:rsidRDefault="00F157EE">
      <w:pPr>
        <w:rPr>
          <w:rFonts w:ascii="Arial Black" w:hAnsi="Arial Black"/>
          <w:color w:val="00B0F0"/>
          <w:sz w:val="48"/>
          <w:szCs w:val="48"/>
        </w:rPr>
      </w:pPr>
      <w:r w:rsidRPr="0017586A">
        <w:rPr>
          <w:rFonts w:ascii="Arial Black" w:hAnsi="Arial Black"/>
          <w:noProof/>
          <w:color w:val="00B0F0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-1057</wp:posOffset>
            </wp:positionH>
            <wp:positionV relativeFrom="paragraph">
              <wp:posOffset>442595</wp:posOffset>
            </wp:positionV>
            <wp:extent cx="2359152" cy="2642616"/>
            <wp:effectExtent l="0" t="0" r="317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20Pat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152" cy="2642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6F4">
        <w:rPr>
          <w:rFonts w:ascii="Arial Black" w:hAnsi="Arial Black"/>
          <w:noProof/>
          <w:color w:val="00B0F0"/>
          <w:sz w:val="48"/>
          <w:szCs w:val="48"/>
        </w:rPr>
        <w:t xml:space="preserve">                        </w:t>
      </w:r>
      <w:bookmarkStart w:id="0" w:name="_GoBack"/>
      <w:bookmarkEnd w:id="0"/>
      <w:r w:rsidR="0017586A" w:rsidRPr="0017586A">
        <w:rPr>
          <w:rFonts w:ascii="Arial Black" w:hAnsi="Arial Black"/>
          <w:noProof/>
          <w:color w:val="00B0F0"/>
          <w:sz w:val="48"/>
          <w:szCs w:val="48"/>
        </w:rPr>
        <w:t>The Scouting Element</w:t>
      </w:r>
      <w:r w:rsidR="000E3F59">
        <w:rPr>
          <w:rFonts w:ascii="Arial Black" w:hAnsi="Arial Black"/>
          <w:noProof/>
          <w:color w:val="00B0F0"/>
          <w:sz w:val="48"/>
          <w:szCs w:val="48"/>
        </w:rPr>
        <w:t>s</w:t>
      </w:r>
    </w:p>
    <w:p w:rsidR="009A54EF" w:rsidRPr="00355999" w:rsidRDefault="00F157EE" w:rsidP="00F157EE">
      <w:pPr>
        <w:pStyle w:val="ListParagraph"/>
        <w:numPr>
          <w:ilvl w:val="0"/>
          <w:numId w:val="1"/>
        </w:numPr>
        <w:rPr>
          <w:rFonts w:ascii="Stencil" w:hAnsi="Stencil"/>
          <w:color w:val="92D050"/>
          <w:sz w:val="48"/>
          <w:szCs w:val="48"/>
        </w:rPr>
      </w:pPr>
      <w:r w:rsidRPr="00355999">
        <w:rPr>
          <w:rFonts w:ascii="Stencil" w:hAnsi="Stencil"/>
          <w:color w:val="92D050"/>
          <w:sz w:val="48"/>
          <w:szCs w:val="48"/>
        </w:rPr>
        <w:t>May 2</w:t>
      </w:r>
      <w:r w:rsidR="008437EA">
        <w:rPr>
          <w:rFonts w:ascii="Stencil" w:hAnsi="Stencil"/>
          <w:color w:val="92D050"/>
          <w:sz w:val="48"/>
          <w:szCs w:val="48"/>
        </w:rPr>
        <w:t>,</w:t>
      </w:r>
      <w:r w:rsidR="0017586A">
        <w:rPr>
          <w:rFonts w:ascii="Stencil" w:hAnsi="Stencil"/>
          <w:color w:val="92D050"/>
          <w:sz w:val="48"/>
          <w:szCs w:val="48"/>
        </w:rPr>
        <w:t xml:space="preserve"> 12pm –</w:t>
      </w:r>
      <w:r w:rsidR="00CD0DD3">
        <w:rPr>
          <w:rFonts w:ascii="Stencil" w:hAnsi="Stencil"/>
          <w:color w:val="92D050"/>
          <w:sz w:val="48"/>
          <w:szCs w:val="48"/>
        </w:rPr>
        <w:t>May</w:t>
      </w:r>
      <w:r w:rsidR="0017586A">
        <w:rPr>
          <w:rFonts w:ascii="Stencil" w:hAnsi="Stencil"/>
          <w:color w:val="92D050"/>
          <w:sz w:val="48"/>
          <w:szCs w:val="48"/>
        </w:rPr>
        <w:t xml:space="preserve"> 3</w:t>
      </w:r>
      <w:r w:rsidR="008437EA">
        <w:rPr>
          <w:rFonts w:ascii="Stencil" w:hAnsi="Stencil"/>
          <w:color w:val="92D050"/>
          <w:sz w:val="48"/>
          <w:szCs w:val="48"/>
        </w:rPr>
        <w:t>,</w:t>
      </w:r>
      <w:r w:rsidR="0017586A">
        <w:rPr>
          <w:rFonts w:ascii="Stencil" w:hAnsi="Stencil"/>
          <w:color w:val="92D050"/>
          <w:sz w:val="48"/>
          <w:szCs w:val="48"/>
        </w:rPr>
        <w:t xml:space="preserve"> 12pm</w:t>
      </w:r>
    </w:p>
    <w:p w:rsidR="00F157EE" w:rsidRPr="00355999" w:rsidRDefault="00F157EE" w:rsidP="00F157EE">
      <w:pPr>
        <w:pStyle w:val="ListParagraph"/>
        <w:numPr>
          <w:ilvl w:val="0"/>
          <w:numId w:val="1"/>
        </w:numPr>
        <w:rPr>
          <w:rFonts w:ascii="Stencil" w:hAnsi="Stencil"/>
          <w:color w:val="92D050"/>
          <w:sz w:val="48"/>
          <w:szCs w:val="48"/>
        </w:rPr>
      </w:pPr>
      <w:r w:rsidRPr="00355999">
        <w:rPr>
          <w:rFonts w:ascii="Stencil" w:hAnsi="Stencil"/>
          <w:color w:val="92D050"/>
          <w:sz w:val="48"/>
          <w:szCs w:val="48"/>
        </w:rPr>
        <w:t>Ft. Kearny Youth Area</w:t>
      </w:r>
    </w:p>
    <w:p w:rsidR="00F157EE" w:rsidRPr="00355999" w:rsidRDefault="000E3F59" w:rsidP="00F157EE">
      <w:pPr>
        <w:pStyle w:val="ListParagraph"/>
        <w:numPr>
          <w:ilvl w:val="0"/>
          <w:numId w:val="1"/>
        </w:numPr>
        <w:rPr>
          <w:rFonts w:ascii="Stencil" w:hAnsi="Stencil"/>
          <w:color w:val="92D050"/>
          <w:sz w:val="48"/>
          <w:szCs w:val="48"/>
        </w:rPr>
      </w:pPr>
      <w:r>
        <w:rPr>
          <w:rFonts w:ascii="Stencil" w:hAnsi="Stencil"/>
          <w:color w:val="92D050"/>
          <w:sz w:val="48"/>
          <w:szCs w:val="48"/>
        </w:rPr>
        <w:t xml:space="preserve">$20 for </w:t>
      </w:r>
      <w:r w:rsidR="0017586A">
        <w:rPr>
          <w:rFonts w:ascii="Stencil" w:hAnsi="Stencil"/>
          <w:color w:val="92D050"/>
          <w:sz w:val="48"/>
          <w:szCs w:val="48"/>
        </w:rPr>
        <w:t xml:space="preserve">cub </w:t>
      </w:r>
      <w:r w:rsidR="00F157EE" w:rsidRPr="00355999">
        <w:rPr>
          <w:rFonts w:ascii="Stencil" w:hAnsi="Stencil"/>
          <w:color w:val="92D050"/>
          <w:sz w:val="48"/>
          <w:szCs w:val="48"/>
        </w:rPr>
        <w:t>scouts</w:t>
      </w:r>
      <w:r w:rsidR="0017586A">
        <w:rPr>
          <w:rFonts w:ascii="Stencil" w:hAnsi="Stencil"/>
          <w:color w:val="92D050"/>
          <w:sz w:val="48"/>
          <w:szCs w:val="48"/>
        </w:rPr>
        <w:t xml:space="preserve">/siblings </w:t>
      </w:r>
      <w:r w:rsidR="008437EA">
        <w:rPr>
          <w:rFonts w:ascii="Stencil" w:hAnsi="Stencil"/>
          <w:color w:val="92D050"/>
          <w:sz w:val="48"/>
          <w:szCs w:val="48"/>
        </w:rPr>
        <w:br/>
      </w:r>
      <w:r w:rsidR="0017586A">
        <w:rPr>
          <w:rFonts w:ascii="Stencil" w:hAnsi="Stencil"/>
          <w:color w:val="92D050"/>
          <w:sz w:val="48"/>
          <w:szCs w:val="48"/>
        </w:rPr>
        <w:t xml:space="preserve">  </w:t>
      </w:r>
      <w:r w:rsidR="008437EA">
        <w:rPr>
          <w:rFonts w:ascii="Stencil" w:hAnsi="Stencil"/>
          <w:color w:val="92D050"/>
          <w:sz w:val="48"/>
          <w:szCs w:val="48"/>
        </w:rPr>
        <w:t xml:space="preserve">  </w:t>
      </w:r>
      <w:r w:rsidR="0017586A">
        <w:rPr>
          <w:rFonts w:ascii="Stencil" w:hAnsi="Stencil"/>
          <w:color w:val="92D050"/>
          <w:sz w:val="48"/>
          <w:szCs w:val="48"/>
        </w:rPr>
        <w:t>ages 5-11</w:t>
      </w:r>
      <w:r>
        <w:rPr>
          <w:rFonts w:ascii="Stencil" w:hAnsi="Stencil"/>
          <w:color w:val="92D050"/>
          <w:sz w:val="48"/>
          <w:szCs w:val="48"/>
        </w:rPr>
        <w:t xml:space="preserve">, </w:t>
      </w:r>
      <w:r w:rsidRPr="008437EA">
        <w:rPr>
          <w:rFonts w:ascii="Arial Black" w:hAnsi="Arial Black"/>
          <w:color w:val="92D050"/>
        </w:rPr>
        <w:t>Free for younger siblings</w:t>
      </w:r>
    </w:p>
    <w:p w:rsidR="00F157EE" w:rsidRPr="00355999" w:rsidRDefault="00F157EE" w:rsidP="00F157EE">
      <w:pPr>
        <w:pStyle w:val="ListParagraph"/>
        <w:numPr>
          <w:ilvl w:val="0"/>
          <w:numId w:val="1"/>
        </w:numPr>
        <w:rPr>
          <w:rFonts w:ascii="Stencil" w:hAnsi="Stencil"/>
          <w:color w:val="92D050"/>
          <w:sz w:val="48"/>
          <w:szCs w:val="48"/>
        </w:rPr>
      </w:pPr>
      <w:r w:rsidRPr="00355999">
        <w:rPr>
          <w:rFonts w:ascii="Stencil" w:hAnsi="Stencil"/>
          <w:color w:val="92D050"/>
          <w:sz w:val="48"/>
          <w:szCs w:val="48"/>
        </w:rPr>
        <w:t>$15 for Adults</w:t>
      </w:r>
    </w:p>
    <w:p w:rsidR="00F157EE" w:rsidRPr="008437EA" w:rsidRDefault="000E3F59" w:rsidP="00F157EE">
      <w:pPr>
        <w:rPr>
          <w:rFonts w:ascii="Arial Black" w:hAnsi="Arial Black"/>
          <w:color w:val="FFC000"/>
          <w:sz w:val="40"/>
          <w:szCs w:val="40"/>
        </w:rPr>
      </w:pPr>
      <w:r w:rsidRPr="008437EA">
        <w:rPr>
          <w:rFonts w:ascii="Arial Black" w:hAnsi="Arial Black"/>
          <w:noProof/>
          <w:color w:val="00B0F0"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349250</wp:posOffset>
            </wp:positionV>
            <wp:extent cx="2009140" cy="17995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ps_86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9" r="24504"/>
                    <a:stretch/>
                  </pic:blipFill>
                  <pic:spPr bwMode="auto">
                    <a:xfrm>
                      <a:off x="0" y="0"/>
                      <a:ext cx="2009140" cy="179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7EE" w:rsidRPr="008437EA">
        <w:rPr>
          <w:rFonts w:ascii="Arial Black" w:hAnsi="Arial Black"/>
          <w:color w:val="FFC000"/>
          <w:sz w:val="40"/>
          <w:szCs w:val="40"/>
        </w:rPr>
        <w:t>Events include:</w:t>
      </w:r>
    </w:p>
    <w:p w:rsidR="00F157EE" w:rsidRPr="0017586A" w:rsidRDefault="0017586A" w:rsidP="00F157EE">
      <w:pPr>
        <w:rPr>
          <w:rFonts w:ascii="Stencil" w:hAnsi="Stencil"/>
          <w:color w:val="7030A0"/>
          <w:sz w:val="40"/>
          <w:szCs w:val="40"/>
        </w:rPr>
      </w:pPr>
      <w:r>
        <w:rPr>
          <w:rFonts w:ascii="Stencil" w:hAnsi="Stencil"/>
          <w:color w:val="7960BE"/>
          <w:sz w:val="40"/>
          <w:szCs w:val="40"/>
          <w14:textFill>
            <w14:solidFill>
              <w14:srgbClr w14:val="7960BE">
                <w14:lumMod w14:val="60000"/>
                <w14:lumOff w14:val="40000"/>
              </w14:srgbClr>
            </w14:solidFill>
          </w14:textFill>
        </w:rPr>
        <w:t xml:space="preserve">                                       </w:t>
      </w:r>
      <w:r w:rsidR="000E3F59" w:rsidRPr="0017586A">
        <w:rPr>
          <w:rFonts w:ascii="Stencil" w:hAnsi="Stencil"/>
          <w:color w:val="7030A0"/>
          <w:sz w:val="40"/>
          <w:szCs w:val="40"/>
        </w:rPr>
        <w:t>Platte</w:t>
      </w:r>
      <w:r w:rsidR="00355999" w:rsidRPr="0017586A">
        <w:rPr>
          <w:rFonts w:ascii="Stencil" w:hAnsi="Stencil"/>
          <w:color w:val="7030A0"/>
          <w:sz w:val="40"/>
          <w:szCs w:val="40"/>
        </w:rPr>
        <w:t xml:space="preserve"> River </w:t>
      </w:r>
      <w:r w:rsidR="008437EA">
        <w:rPr>
          <w:rFonts w:ascii="Stencil" w:hAnsi="Stencil"/>
          <w:color w:val="7030A0"/>
          <w:sz w:val="40"/>
          <w:szCs w:val="40"/>
        </w:rPr>
        <w:t>Airboat Rides</w:t>
      </w:r>
      <w:r w:rsidR="00355999" w:rsidRPr="0017586A">
        <w:rPr>
          <w:rFonts w:ascii="Stencil" w:hAnsi="Stencil"/>
          <w:color w:val="7030A0"/>
          <w:sz w:val="40"/>
          <w:szCs w:val="40"/>
        </w:rPr>
        <w:t xml:space="preserve">                                                          </w:t>
      </w:r>
    </w:p>
    <w:p w:rsidR="00355999" w:rsidRPr="008437EA" w:rsidRDefault="00355999" w:rsidP="00F157EE">
      <w:pPr>
        <w:rPr>
          <w:rFonts w:ascii="Arial Black" w:hAnsi="Arial Black"/>
          <w:color w:val="7960BE"/>
          <w14:textFill>
            <w14:solidFill>
              <w14:srgbClr w14:val="7960BE">
                <w14:lumMod w14:val="40000"/>
                <w14:lumOff w14:val="60000"/>
              </w14:srgbClr>
            </w14:solidFill>
          </w14:textFill>
        </w:rPr>
      </w:pPr>
      <w:r w:rsidRPr="0017586A">
        <w:rPr>
          <w:rFonts w:ascii="Stencil" w:hAnsi="Stencil"/>
          <w:color w:val="7030A0"/>
          <w:sz w:val="40"/>
          <w:szCs w:val="40"/>
        </w:rPr>
        <w:t xml:space="preserve">  </w:t>
      </w:r>
      <w:r w:rsidR="000E3F59">
        <w:rPr>
          <w:rFonts w:ascii="Stencil" w:hAnsi="Stencil"/>
          <w:color w:val="7030A0"/>
          <w:sz w:val="40"/>
          <w:szCs w:val="40"/>
        </w:rPr>
        <w:t xml:space="preserve">                                     </w:t>
      </w:r>
      <w:r w:rsidR="00885056" w:rsidRPr="008437EA">
        <w:rPr>
          <w:rFonts w:ascii="Arial Black" w:hAnsi="Arial Black"/>
          <w:color w:val="7030A0"/>
        </w:rPr>
        <w:t>(</w:t>
      </w:r>
      <w:r w:rsidR="000E3F59" w:rsidRPr="008437EA">
        <w:rPr>
          <w:rFonts w:ascii="Arial Black" w:hAnsi="Arial Black"/>
          <w:color w:val="7030A0"/>
        </w:rPr>
        <w:t>Weather</w:t>
      </w:r>
      <w:r w:rsidR="00885056" w:rsidRPr="008437EA">
        <w:rPr>
          <w:rFonts w:ascii="Arial Black" w:hAnsi="Arial Black"/>
          <w:color w:val="7030A0"/>
        </w:rPr>
        <w:t xml:space="preserve"> permitting)</w:t>
      </w:r>
    </w:p>
    <w:p w:rsidR="00AB0470" w:rsidRDefault="00AB0470" w:rsidP="00AB0470">
      <w:pPr>
        <w:ind w:left="3915"/>
        <w:rPr>
          <w:rFonts w:ascii="Stencil" w:hAnsi="Stencil"/>
          <w:color w:val="2E74B5" w:themeColor="accent1" w:themeShade="BF"/>
          <w:sz w:val="40"/>
          <w:szCs w:val="40"/>
        </w:rPr>
      </w:pPr>
      <w:r w:rsidRPr="00AB0470">
        <w:rPr>
          <w:rFonts w:ascii="Stencil" w:hAnsi="Stencil"/>
          <w:color w:val="2E74B5" w:themeColor="accent1" w:themeShade="BF"/>
          <w:sz w:val="40"/>
          <w:szCs w:val="40"/>
        </w:rPr>
        <w:t xml:space="preserve">Water Bottle Rocket building and     </w:t>
      </w:r>
      <w:proofErr w:type="gramStart"/>
      <w:r w:rsidRPr="00AB0470">
        <w:rPr>
          <w:rFonts w:ascii="Stencil" w:hAnsi="Stencil"/>
          <w:color w:val="2E74B5" w:themeColor="accent1" w:themeShade="BF"/>
          <w:sz w:val="40"/>
          <w:szCs w:val="40"/>
        </w:rPr>
        <w:t>launching</w:t>
      </w:r>
      <w:proofErr w:type="gramEnd"/>
      <w:r w:rsidRPr="00AB0470">
        <w:rPr>
          <w:rFonts w:ascii="Stencil" w:hAnsi="Stencil"/>
          <w:color w:val="2E74B5" w:themeColor="accent1" w:themeShade="BF"/>
          <w:sz w:val="40"/>
          <w:szCs w:val="40"/>
        </w:rPr>
        <w:t xml:space="preserve">   </w:t>
      </w:r>
    </w:p>
    <w:p w:rsidR="00AB0470" w:rsidRPr="008437EA" w:rsidRDefault="000E3F59" w:rsidP="00AB0470">
      <w:pPr>
        <w:ind w:left="3915"/>
        <w:rPr>
          <w:rFonts w:ascii="Arial Black" w:hAnsi="Arial Black"/>
          <w:color w:val="ED7D31" w:themeColor="accent2"/>
        </w:rPr>
      </w:pPr>
      <w:r w:rsidRPr="00AB0470">
        <w:rPr>
          <w:rFonts w:ascii="Stencil" w:hAnsi="Stencil"/>
          <w:noProof/>
          <w:color w:val="7960BE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199390</wp:posOffset>
            </wp:positionV>
            <wp:extent cx="2012315" cy="1865630"/>
            <wp:effectExtent l="0" t="0" r="698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is-kit-lets-you-make-rockets-out-of-water-bottles-thum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315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0470">
        <w:rPr>
          <w:rFonts w:ascii="Stencil" w:hAnsi="Stencil"/>
          <w:color w:val="ED7D31" w:themeColor="accent2"/>
          <w:sz w:val="40"/>
          <w:szCs w:val="40"/>
        </w:rPr>
        <w:t xml:space="preserve">“Fire Extinguisher event” </w:t>
      </w:r>
      <w:r w:rsidR="00AB0470" w:rsidRPr="008437EA">
        <w:rPr>
          <w:rFonts w:ascii="Arial Black" w:hAnsi="Arial Black"/>
          <w:color w:val="ED7D31" w:themeColor="accent2"/>
        </w:rPr>
        <w:t xml:space="preserve">scouts will find a way to dump water on “fire” from a distance away by using knots, lashings, </w:t>
      </w:r>
      <w:r w:rsidRPr="008437EA">
        <w:rPr>
          <w:rFonts w:ascii="Arial Black" w:hAnsi="Arial Black"/>
          <w:color w:val="ED7D31" w:themeColor="accent2"/>
        </w:rPr>
        <w:t>etc.</w:t>
      </w:r>
    </w:p>
    <w:p w:rsidR="00AB0470" w:rsidRDefault="00AB0470" w:rsidP="00AB0470">
      <w:pPr>
        <w:ind w:left="3915"/>
        <w:rPr>
          <w:rFonts w:ascii="Stencil" w:hAnsi="Stencil"/>
          <w:color w:val="70AD47" w:themeColor="accent6"/>
          <w:sz w:val="40"/>
          <w:szCs w:val="40"/>
        </w:rPr>
      </w:pPr>
      <w:r w:rsidRPr="00AB0470">
        <w:rPr>
          <w:rFonts w:ascii="Stencil" w:hAnsi="Stencil"/>
          <w:color w:val="70AD47" w:themeColor="accent6"/>
          <w:sz w:val="40"/>
          <w:szCs w:val="40"/>
        </w:rPr>
        <w:t>Eco scouts event</w:t>
      </w:r>
    </w:p>
    <w:p w:rsidR="000E3F59" w:rsidRDefault="00355999" w:rsidP="00355999">
      <w:pPr>
        <w:rPr>
          <w:rFonts w:ascii="Stencil" w:hAnsi="Stencil"/>
          <w:color w:val="00B0F0"/>
          <w:sz w:val="24"/>
          <w:szCs w:val="24"/>
        </w:rPr>
      </w:pPr>
      <w:r>
        <w:rPr>
          <w:rFonts w:ascii="Stencil" w:hAnsi="Stencil"/>
          <w:noProof/>
          <w:color w:val="00B0F0"/>
          <w:sz w:val="40"/>
          <w:szCs w:val="40"/>
        </w:rPr>
        <w:t xml:space="preserve">   </w:t>
      </w:r>
      <w:r w:rsidRPr="00355999">
        <w:rPr>
          <w:rFonts w:ascii="Stencil" w:hAnsi="Stencil"/>
          <w:color w:val="00B0F0"/>
          <w:sz w:val="40"/>
          <w:szCs w:val="40"/>
        </w:rPr>
        <w:t xml:space="preserve">Scoutcraft: </w:t>
      </w:r>
      <w:r w:rsidRPr="008437EA">
        <w:rPr>
          <w:rFonts w:ascii="Arial Black" w:hAnsi="Arial Black"/>
          <w:color w:val="00B0F0"/>
        </w:rPr>
        <w:t>catapult, mini</w:t>
      </w:r>
      <w:r w:rsidR="00F630C2" w:rsidRPr="008437EA">
        <w:rPr>
          <w:rFonts w:ascii="Arial Black" w:hAnsi="Arial Black"/>
          <w:color w:val="00B0F0"/>
        </w:rPr>
        <w:t>-</w:t>
      </w:r>
      <w:r w:rsidR="000E3F59" w:rsidRPr="008437EA">
        <w:rPr>
          <w:rFonts w:ascii="Arial Black" w:hAnsi="Arial Black"/>
          <w:color w:val="00B0F0"/>
        </w:rPr>
        <w:t>bow</w:t>
      </w:r>
    </w:p>
    <w:p w:rsidR="0017586A" w:rsidRPr="00CD3CC9" w:rsidRDefault="000E3F59" w:rsidP="00355999">
      <w:pPr>
        <w:rPr>
          <w:rFonts w:ascii="Arial Black" w:hAnsi="Arial Black"/>
          <w:color w:val="00B0F0"/>
          <w:sz w:val="24"/>
          <w:szCs w:val="24"/>
        </w:rPr>
      </w:pPr>
      <w:r>
        <w:rPr>
          <w:rFonts w:ascii="Stencil" w:hAnsi="Stencil"/>
          <w:color w:val="FFC000"/>
          <w:sz w:val="40"/>
          <w:szCs w:val="40"/>
        </w:rPr>
        <w:t xml:space="preserve">   </w:t>
      </w:r>
      <w:r w:rsidR="0017586A" w:rsidRPr="00CD0DD3">
        <w:rPr>
          <w:rFonts w:ascii="Arial Black" w:hAnsi="Arial Black"/>
          <w:color w:val="FFC000"/>
          <w:sz w:val="40"/>
          <w:szCs w:val="40"/>
        </w:rPr>
        <w:t>Register at:</w:t>
      </w:r>
      <w:r w:rsidR="00CD3CC9">
        <w:rPr>
          <w:rFonts w:ascii="Arial Black" w:hAnsi="Arial Black"/>
          <w:color w:val="FFC000"/>
          <w:sz w:val="40"/>
          <w:szCs w:val="40"/>
        </w:rPr>
        <w:t xml:space="preserve"> </w:t>
      </w:r>
      <w:hyperlink r:id="rId11" w:history="1">
        <w:r w:rsidR="00CD3CC9" w:rsidRPr="00CD3CC9">
          <w:rPr>
            <w:rStyle w:val="Hyperlink"/>
            <w:color w:val="00B0F0"/>
            <w:sz w:val="24"/>
            <w:szCs w:val="24"/>
          </w:rPr>
          <w:t>https://scoutingevent.com/322-Multipack2020</w:t>
        </w:r>
      </w:hyperlink>
    </w:p>
    <w:p w:rsidR="00885056" w:rsidRPr="00CD3CC9" w:rsidRDefault="0017586A" w:rsidP="00355999">
      <w:pPr>
        <w:rPr>
          <w:rFonts w:ascii="Stencil" w:hAnsi="Stencil"/>
          <w:color w:val="00B0F0"/>
          <w:sz w:val="40"/>
          <w:szCs w:val="40"/>
        </w:rPr>
      </w:pPr>
      <w:r>
        <w:rPr>
          <w:rFonts w:ascii="Stencil" w:hAnsi="Stencil"/>
          <w:color w:val="00B0F0"/>
          <w:sz w:val="40"/>
          <w:szCs w:val="40"/>
        </w:rPr>
        <w:t xml:space="preserve"> </w:t>
      </w:r>
      <w:r w:rsidR="00CD3CC9">
        <w:rPr>
          <w:rFonts w:ascii="Stencil" w:hAnsi="Stencil"/>
          <w:color w:val="00B0F0"/>
          <w:sz w:val="40"/>
          <w:szCs w:val="40"/>
        </w:rPr>
        <w:t xml:space="preserve">   </w:t>
      </w:r>
      <w:r w:rsidR="00885056" w:rsidRPr="008437EA">
        <w:rPr>
          <w:rFonts w:ascii="Arial Black" w:hAnsi="Arial Black"/>
          <w:color w:val="00B0F0"/>
          <w:sz w:val="24"/>
          <w:szCs w:val="24"/>
        </w:rPr>
        <w:t>Check in 12p</w:t>
      </w:r>
      <w:r w:rsidRPr="008437EA">
        <w:rPr>
          <w:rFonts w:ascii="Arial Black" w:hAnsi="Arial Black"/>
          <w:color w:val="00B0F0"/>
          <w:sz w:val="24"/>
          <w:szCs w:val="24"/>
        </w:rPr>
        <w:t>m</w:t>
      </w:r>
      <w:r w:rsidR="008437EA">
        <w:rPr>
          <w:rFonts w:ascii="Arial Black" w:hAnsi="Arial Black"/>
          <w:color w:val="00B0F0"/>
          <w:sz w:val="24"/>
          <w:szCs w:val="24"/>
        </w:rPr>
        <w:t>,</w:t>
      </w:r>
      <w:r w:rsidR="00CD3CC9">
        <w:rPr>
          <w:rFonts w:ascii="Arial Black" w:hAnsi="Arial Black"/>
          <w:color w:val="00B0F0"/>
          <w:sz w:val="24"/>
          <w:szCs w:val="24"/>
        </w:rPr>
        <w:t xml:space="preserve"> no lunch served.</w:t>
      </w:r>
      <w:r w:rsidR="00CD0DD3">
        <w:rPr>
          <w:rFonts w:ascii="Arial Black" w:hAnsi="Arial Black"/>
          <w:color w:val="00B0F0"/>
          <w:sz w:val="24"/>
          <w:szCs w:val="24"/>
        </w:rPr>
        <w:t xml:space="preserve"> Events begin at 1pm</w:t>
      </w:r>
      <w:r w:rsidR="00CD3CC9">
        <w:rPr>
          <w:rFonts w:ascii="Arial Black" w:hAnsi="Arial Black"/>
          <w:color w:val="00B0F0"/>
          <w:sz w:val="24"/>
          <w:szCs w:val="24"/>
        </w:rPr>
        <w:t>,</w:t>
      </w:r>
      <w:r w:rsidR="00CD0DD3">
        <w:rPr>
          <w:rFonts w:ascii="Arial Black" w:hAnsi="Arial Black"/>
          <w:color w:val="00B0F0"/>
          <w:sz w:val="24"/>
          <w:szCs w:val="24"/>
        </w:rPr>
        <w:t xml:space="preserve"> </w:t>
      </w:r>
      <w:r w:rsidR="00CD0DD3" w:rsidRPr="008437EA">
        <w:rPr>
          <w:rFonts w:ascii="Arial Black" w:hAnsi="Arial Black"/>
          <w:color w:val="00B0F0"/>
          <w:sz w:val="24"/>
          <w:szCs w:val="24"/>
        </w:rPr>
        <w:t>an afternoon snack</w:t>
      </w:r>
      <w:r w:rsidR="00CD0DD3">
        <w:rPr>
          <w:rFonts w:ascii="Arial Black" w:hAnsi="Arial Black"/>
          <w:color w:val="00B0F0"/>
          <w:sz w:val="24"/>
          <w:szCs w:val="24"/>
        </w:rPr>
        <w:t xml:space="preserve"> will be provided</w:t>
      </w:r>
      <w:r w:rsidR="00CD3CC9">
        <w:rPr>
          <w:rFonts w:ascii="Arial Black" w:hAnsi="Arial Black"/>
          <w:color w:val="00B0F0"/>
          <w:sz w:val="24"/>
          <w:szCs w:val="24"/>
        </w:rPr>
        <w:t>.</w:t>
      </w:r>
      <w:r w:rsidR="00CD0DD3">
        <w:rPr>
          <w:rFonts w:ascii="Arial Black" w:hAnsi="Arial Black"/>
          <w:color w:val="00B0F0"/>
          <w:sz w:val="24"/>
          <w:szCs w:val="24"/>
        </w:rPr>
        <w:t xml:space="preserve"> </w:t>
      </w:r>
      <w:r w:rsidR="00CD3CC9">
        <w:rPr>
          <w:rFonts w:ascii="Arial Black" w:hAnsi="Arial Black"/>
          <w:color w:val="00B0F0"/>
          <w:sz w:val="24"/>
          <w:szCs w:val="24"/>
        </w:rPr>
        <w:t>We will have s</w:t>
      </w:r>
      <w:r w:rsidR="00CD0DD3">
        <w:rPr>
          <w:rFonts w:ascii="Arial Black" w:hAnsi="Arial Black"/>
          <w:color w:val="00B0F0"/>
          <w:sz w:val="24"/>
          <w:szCs w:val="24"/>
        </w:rPr>
        <w:t xml:space="preserve">upper, Dutch oven deserts, and a campfire program in the evening so bring your best skit! </w:t>
      </w:r>
      <w:r w:rsidR="00885056" w:rsidRPr="008437EA">
        <w:rPr>
          <w:rFonts w:ascii="Arial Black" w:hAnsi="Arial Black"/>
          <w:color w:val="00B0F0"/>
          <w:sz w:val="24"/>
          <w:szCs w:val="24"/>
        </w:rPr>
        <w:t>Sunday</w:t>
      </w:r>
      <w:r w:rsidR="00CD3CC9">
        <w:rPr>
          <w:rFonts w:ascii="Arial Black" w:hAnsi="Arial Black"/>
          <w:color w:val="00B0F0"/>
          <w:sz w:val="24"/>
          <w:szCs w:val="24"/>
        </w:rPr>
        <w:t xml:space="preserve"> will include breakfast and a Worship service; check</w:t>
      </w:r>
      <w:r w:rsidRPr="008437EA">
        <w:rPr>
          <w:rFonts w:ascii="Arial Black" w:hAnsi="Arial Black"/>
          <w:color w:val="00B0F0"/>
          <w:sz w:val="24"/>
          <w:szCs w:val="24"/>
        </w:rPr>
        <w:t xml:space="preserve"> out around </w:t>
      </w:r>
      <w:r w:rsidR="00CD3CC9">
        <w:rPr>
          <w:rFonts w:ascii="Arial Black" w:hAnsi="Arial Black"/>
          <w:color w:val="00B0F0"/>
          <w:sz w:val="24"/>
          <w:szCs w:val="24"/>
        </w:rPr>
        <w:t>Noon on Sunday. This is an Eco Campout and to minimize our footprint we’re asking all participants to bring a mess kit and reusable water bottle.  Hope to see you there!</w:t>
      </w:r>
    </w:p>
    <w:p w:rsidR="00F157EE" w:rsidRPr="008437EA" w:rsidRDefault="00885056" w:rsidP="00F157EE">
      <w:pPr>
        <w:rPr>
          <w:rFonts w:ascii="Arial Black" w:hAnsi="Arial Black"/>
          <w:color w:val="2E74B5" w:themeColor="accent1" w:themeShade="BF"/>
          <w:sz w:val="24"/>
          <w:szCs w:val="24"/>
        </w:rPr>
      </w:pPr>
      <w:r w:rsidRPr="008437EA">
        <w:rPr>
          <w:rFonts w:ascii="Arial Black" w:hAnsi="Arial Black"/>
          <w:color w:val="00B0F0"/>
          <w:sz w:val="24"/>
          <w:szCs w:val="24"/>
        </w:rPr>
        <w:t xml:space="preserve">Questions? Contact event chair: </w:t>
      </w:r>
      <w:r w:rsidR="000E3F59" w:rsidRPr="008437EA">
        <w:rPr>
          <w:rFonts w:ascii="Arial Black" w:hAnsi="Arial Black"/>
          <w:color w:val="00B0F0"/>
          <w:sz w:val="24"/>
          <w:szCs w:val="24"/>
        </w:rPr>
        <w:t>Cody</w:t>
      </w:r>
      <w:r w:rsidRPr="008437EA">
        <w:rPr>
          <w:rFonts w:ascii="Arial Black" w:hAnsi="Arial Black"/>
          <w:color w:val="00B0F0"/>
          <w:sz w:val="24"/>
          <w:szCs w:val="24"/>
        </w:rPr>
        <w:t xml:space="preserve"> </w:t>
      </w:r>
      <w:r w:rsidR="000E3F59" w:rsidRPr="008437EA">
        <w:rPr>
          <w:rFonts w:ascii="Arial Black" w:hAnsi="Arial Black"/>
          <w:color w:val="00B0F0"/>
          <w:sz w:val="24"/>
          <w:szCs w:val="24"/>
        </w:rPr>
        <w:t>Yendra,</w:t>
      </w:r>
      <w:r w:rsidRPr="008437EA">
        <w:rPr>
          <w:rFonts w:ascii="Arial Black" w:hAnsi="Arial Black"/>
          <w:color w:val="00B0F0"/>
          <w:sz w:val="24"/>
          <w:szCs w:val="24"/>
        </w:rPr>
        <w:t xml:space="preserve"> 402-980-8792 </w:t>
      </w:r>
      <w:r w:rsidRPr="008437EA">
        <w:rPr>
          <w:rFonts w:ascii="Arial Black" w:hAnsi="Arial Black" w:cs="Times New Roman"/>
          <w:color w:val="00B0F0"/>
          <w:sz w:val="24"/>
          <w:szCs w:val="24"/>
        </w:rPr>
        <w:t>codyjyendra@yahoo.com</w:t>
      </w:r>
      <w:r w:rsidR="00AB0470" w:rsidRPr="008437EA">
        <w:rPr>
          <w:rFonts w:ascii="Arial Black" w:hAnsi="Arial Black"/>
          <w:color w:val="2E74B5" w:themeColor="accent1" w:themeShade="BF"/>
          <w:sz w:val="24"/>
          <w:szCs w:val="24"/>
        </w:rPr>
        <w:t xml:space="preserve">        </w:t>
      </w:r>
    </w:p>
    <w:sectPr w:rsidR="00F157EE" w:rsidRPr="008437EA" w:rsidSect="004702C4">
      <w:pgSz w:w="12240" w:h="15840"/>
      <w:pgMar w:top="288" w:right="288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0F3" w:rsidRDefault="00C930F3" w:rsidP="004702C4">
      <w:pPr>
        <w:spacing w:after="0" w:line="240" w:lineRule="auto"/>
      </w:pPr>
      <w:r>
        <w:separator/>
      </w:r>
    </w:p>
  </w:endnote>
  <w:endnote w:type="continuationSeparator" w:id="0">
    <w:p w:rsidR="00C930F3" w:rsidRDefault="00C930F3" w:rsidP="0047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0F3" w:rsidRDefault="00C930F3" w:rsidP="004702C4">
      <w:pPr>
        <w:spacing w:after="0" w:line="240" w:lineRule="auto"/>
      </w:pPr>
      <w:r>
        <w:separator/>
      </w:r>
    </w:p>
  </w:footnote>
  <w:footnote w:type="continuationSeparator" w:id="0">
    <w:p w:rsidR="00C930F3" w:rsidRDefault="00C930F3" w:rsidP="00470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6253A"/>
    <w:multiLevelType w:val="hybridMultilevel"/>
    <w:tmpl w:val="D07A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C4"/>
    <w:rsid w:val="000E3F59"/>
    <w:rsid w:val="0017586A"/>
    <w:rsid w:val="0023500C"/>
    <w:rsid w:val="00355999"/>
    <w:rsid w:val="004702C4"/>
    <w:rsid w:val="005A46F4"/>
    <w:rsid w:val="008437EA"/>
    <w:rsid w:val="00885056"/>
    <w:rsid w:val="009A54EF"/>
    <w:rsid w:val="009D0B2B"/>
    <w:rsid w:val="00AB0470"/>
    <w:rsid w:val="00C930F3"/>
    <w:rsid w:val="00CD0DD3"/>
    <w:rsid w:val="00CD3CC9"/>
    <w:rsid w:val="00F157EE"/>
    <w:rsid w:val="00F6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BF440A-5E96-4D3D-8755-0B92D14B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2C4"/>
  </w:style>
  <w:style w:type="paragraph" w:styleId="Footer">
    <w:name w:val="footer"/>
    <w:basedOn w:val="Normal"/>
    <w:link w:val="FooterChar"/>
    <w:uiPriority w:val="99"/>
    <w:unhideWhenUsed/>
    <w:rsid w:val="00470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2C4"/>
  </w:style>
  <w:style w:type="paragraph" w:styleId="ListParagraph">
    <w:name w:val="List Paragraph"/>
    <w:basedOn w:val="Normal"/>
    <w:uiPriority w:val="34"/>
    <w:qFormat/>
    <w:rsid w:val="00F157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3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outingevent.com/322-Multipack202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Patterson Companies, Inc.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Yendra, Cody</dc:creator>
  <cp:keywords/>
  <dc:description/>
  <cp:lastModifiedBy>Yendra, Cody</cp:lastModifiedBy>
  <cp:revision>4</cp:revision>
  <cp:lastPrinted>2020-02-11T03:49:00Z</cp:lastPrinted>
  <dcterms:created xsi:type="dcterms:W3CDTF">2020-02-09T21:41:00Z</dcterms:created>
  <dcterms:modified xsi:type="dcterms:W3CDTF">2020-02-11T03:56:00Z</dcterms:modified>
</cp:coreProperties>
</file>