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9A23" w14:textId="5DA61B37" w:rsidR="00EB6F2B" w:rsidRPr="002349A4" w:rsidRDefault="00EB6F2B" w:rsidP="00C1432A">
      <w:pPr>
        <w:spacing w:after="0"/>
        <w:jc w:val="center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proofErr w:type="spellStart"/>
      <w:r w:rsidRPr="002349A4">
        <w:rPr>
          <w:rFonts w:ascii="Berlin Sans FB Demi" w:hAnsi="Berlin Sans FB Demi"/>
          <w:i/>
          <w:sz w:val="40"/>
          <w:szCs w:val="40"/>
          <w:u w:val="single"/>
        </w:rPr>
        <w:t>Webelos</w:t>
      </w:r>
      <w:proofErr w:type="spellEnd"/>
      <w:r w:rsidRPr="002349A4">
        <w:rPr>
          <w:rFonts w:ascii="Berlin Sans FB Demi" w:hAnsi="Berlin Sans FB Demi"/>
          <w:i/>
          <w:sz w:val="40"/>
          <w:szCs w:val="40"/>
          <w:u w:val="single"/>
        </w:rPr>
        <w:t xml:space="preserve"> Experience in the Woods</w:t>
      </w:r>
    </w:p>
    <w:p w14:paraId="662611D2" w14:textId="77777777" w:rsidR="00EB6F2B" w:rsidRPr="002349A4" w:rsidRDefault="00EB6F2B" w:rsidP="00C1432A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2349A4">
        <w:rPr>
          <w:rFonts w:ascii="Comic Sans MS" w:hAnsi="Comic Sans MS"/>
          <w:i/>
          <w:sz w:val="28"/>
          <w:szCs w:val="28"/>
        </w:rPr>
        <w:t>Friday November 1</w:t>
      </w:r>
      <w:r w:rsidRPr="002349A4">
        <w:rPr>
          <w:rFonts w:ascii="Comic Sans MS" w:hAnsi="Comic Sans MS"/>
          <w:i/>
          <w:sz w:val="28"/>
          <w:szCs w:val="28"/>
          <w:vertAlign w:val="superscript"/>
        </w:rPr>
        <w:t>st</w:t>
      </w:r>
      <w:r w:rsidRPr="002349A4">
        <w:rPr>
          <w:rFonts w:ascii="Comic Sans MS" w:hAnsi="Comic Sans MS"/>
          <w:i/>
          <w:sz w:val="28"/>
          <w:szCs w:val="28"/>
        </w:rPr>
        <w:t xml:space="preserve"> – Sunday November 3</w:t>
      </w:r>
      <w:r w:rsidRPr="002349A4">
        <w:rPr>
          <w:rFonts w:ascii="Comic Sans MS" w:hAnsi="Comic Sans MS"/>
          <w:i/>
          <w:sz w:val="28"/>
          <w:szCs w:val="28"/>
          <w:vertAlign w:val="superscript"/>
        </w:rPr>
        <w:t>rd</w:t>
      </w:r>
    </w:p>
    <w:p w14:paraId="5FC0CD8F" w14:textId="4912CBE0" w:rsidR="00EB6F2B" w:rsidRDefault="00EB6F2B" w:rsidP="00C1432A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  <w:r w:rsidRPr="002349A4">
        <w:rPr>
          <w:rFonts w:ascii="Comic Sans MS" w:hAnsi="Comic Sans MS"/>
          <w:i/>
          <w:sz w:val="28"/>
          <w:szCs w:val="28"/>
        </w:rPr>
        <w:t>Stearns Scout Camp, 3303 County Road 44, South Haven, MN 55382</w:t>
      </w:r>
    </w:p>
    <w:p w14:paraId="08E1F635" w14:textId="77777777" w:rsidR="002349A4" w:rsidRPr="00CB50C7" w:rsidRDefault="002349A4" w:rsidP="002349A4">
      <w:pPr>
        <w:spacing w:after="0"/>
        <w:jc w:val="center"/>
        <w:rPr>
          <w:rFonts w:cstheme="minorHAnsi"/>
          <w:color w:val="1D2129"/>
          <w:sz w:val="20"/>
          <w:szCs w:val="20"/>
        </w:rPr>
      </w:pPr>
    </w:p>
    <w:p w14:paraId="5A131D65" w14:textId="081D92BA" w:rsidR="00DA3379" w:rsidRPr="00917E2A" w:rsidRDefault="00D46BA2" w:rsidP="00DA3379">
      <w:pPr>
        <w:spacing w:before="240" w:after="0"/>
        <w:rPr>
          <w:rFonts w:cstheme="minorHAnsi"/>
          <w:color w:val="1D2129"/>
        </w:rPr>
      </w:pPr>
      <w:r w:rsidRPr="00DA337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A34D93F" wp14:editId="32490BC3">
            <wp:simplePos x="0" y="0"/>
            <wp:positionH relativeFrom="column">
              <wp:posOffset>2881630</wp:posOffset>
            </wp:positionH>
            <wp:positionV relativeFrom="paragraph">
              <wp:posOffset>72390</wp:posOffset>
            </wp:positionV>
            <wp:extent cx="3404235" cy="20097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3379" w:rsidRPr="00DA3379">
        <w:rPr>
          <w:rFonts w:cstheme="minorHAnsi"/>
          <w:b/>
          <w:i/>
          <w:color w:val="1D2129"/>
          <w:sz w:val="28"/>
          <w:szCs w:val="24"/>
        </w:rPr>
        <w:t>Webelos</w:t>
      </w:r>
      <w:proofErr w:type="spellEnd"/>
      <w:r w:rsidR="00DA3379" w:rsidRPr="00DA3379">
        <w:rPr>
          <w:rFonts w:cstheme="minorHAnsi"/>
          <w:b/>
          <w:i/>
          <w:color w:val="1D2129"/>
          <w:sz w:val="28"/>
          <w:szCs w:val="24"/>
        </w:rPr>
        <w:t xml:space="preserve"> Experience in the Woods</w:t>
      </w:r>
      <w:r w:rsidR="00DA3379" w:rsidRPr="00DA3379">
        <w:rPr>
          <w:rFonts w:cstheme="minorHAnsi"/>
          <w:color w:val="1D2129"/>
          <w:sz w:val="24"/>
          <w:szCs w:val="24"/>
        </w:rPr>
        <w:t xml:space="preserve"> </w:t>
      </w:r>
      <w:r w:rsidR="00DA3379" w:rsidRPr="00917E2A">
        <w:rPr>
          <w:rFonts w:cstheme="minorHAnsi"/>
          <w:color w:val="1D2129"/>
        </w:rPr>
        <w:t>is the first opportunity for 4th and 5th graders to learn what Scouts BSA is all about, meet other scouts from 6 districts, do things that cub scouts cannot, and have fun.</w:t>
      </w:r>
    </w:p>
    <w:p w14:paraId="2A5B7F17" w14:textId="21F5B7A5" w:rsidR="00DA3379" w:rsidRPr="00917E2A" w:rsidRDefault="00DA3379" w:rsidP="00DA3379">
      <w:pPr>
        <w:spacing w:before="240"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 xml:space="preserve">Over the weekend, </w:t>
      </w:r>
      <w:proofErr w:type="spellStart"/>
      <w:r w:rsidRPr="00917E2A">
        <w:rPr>
          <w:rFonts w:cstheme="minorHAnsi"/>
          <w:color w:val="1D2129"/>
        </w:rPr>
        <w:t>webelos</w:t>
      </w:r>
      <w:proofErr w:type="spellEnd"/>
      <w:r w:rsidRPr="00917E2A">
        <w:rPr>
          <w:rFonts w:cstheme="minorHAnsi"/>
          <w:color w:val="1D2129"/>
        </w:rPr>
        <w:t xml:space="preserve"> scouts will form patrols and be in a troop under the guidance of a scoutmasters.  Led by patrol leaders who are current scouts in Scouts BSA, </w:t>
      </w:r>
      <w:proofErr w:type="spellStart"/>
      <w:r w:rsidRPr="00917E2A">
        <w:rPr>
          <w:rFonts w:cstheme="minorHAnsi"/>
          <w:color w:val="1D2129"/>
        </w:rPr>
        <w:t>webelos</w:t>
      </w:r>
      <w:proofErr w:type="spellEnd"/>
      <w:r w:rsidRPr="00917E2A">
        <w:rPr>
          <w:rFonts w:cstheme="minorHAnsi"/>
          <w:color w:val="1D2129"/>
        </w:rPr>
        <w:t xml:space="preserve"> scouts will get a little taste of the independence and self-reliance they learn in Scouts BSA.  They will preview and experience scouting skills, cook, and camp using the patrol method in a Scouts BSA-led outdoor adventure.  </w:t>
      </w:r>
      <w:proofErr w:type="spellStart"/>
      <w:r w:rsidRPr="00917E2A">
        <w:rPr>
          <w:rFonts w:cstheme="minorHAnsi"/>
          <w:color w:val="1D2129"/>
        </w:rPr>
        <w:t>Webelos</w:t>
      </w:r>
      <w:proofErr w:type="spellEnd"/>
      <w:r w:rsidRPr="00917E2A">
        <w:rPr>
          <w:rFonts w:cstheme="minorHAnsi"/>
          <w:color w:val="1D2129"/>
        </w:rPr>
        <w:t xml:space="preserve"> Woods is an opportunity to earn advancements towards their </w:t>
      </w:r>
      <w:proofErr w:type="spellStart"/>
      <w:r w:rsidRPr="00917E2A">
        <w:rPr>
          <w:rFonts w:cstheme="minorHAnsi"/>
          <w:color w:val="1D2129"/>
        </w:rPr>
        <w:t>Webelos</w:t>
      </w:r>
      <w:proofErr w:type="spellEnd"/>
      <w:r w:rsidRPr="00917E2A">
        <w:rPr>
          <w:rFonts w:cstheme="minorHAnsi"/>
          <w:color w:val="1D2129"/>
        </w:rPr>
        <w:t xml:space="preserve"> rank &amp; Arrow of Light Award, as well as their Trailhead Award.   </w:t>
      </w:r>
    </w:p>
    <w:p w14:paraId="471E61C0" w14:textId="13274F34" w:rsidR="00EB6F2B" w:rsidRPr="00917E2A" w:rsidRDefault="00DA3379" w:rsidP="00DA3379">
      <w:pPr>
        <w:spacing w:before="240"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 xml:space="preserve">Parents will be nearby and will get a preview of what their </w:t>
      </w:r>
      <w:proofErr w:type="spellStart"/>
      <w:r w:rsidRPr="00917E2A">
        <w:rPr>
          <w:rFonts w:cstheme="minorHAnsi"/>
          <w:color w:val="1D2129"/>
        </w:rPr>
        <w:t>webelos</w:t>
      </w:r>
      <w:proofErr w:type="spellEnd"/>
      <w:r w:rsidRPr="00917E2A">
        <w:rPr>
          <w:rFonts w:cstheme="minorHAnsi"/>
          <w:color w:val="1D2129"/>
        </w:rPr>
        <w:t xml:space="preserve"> scouts would expect when they cross over to Scouts BSA.  Parents to gain a perspective on how the scout-led, adult-guided methods of Scouts BSA are different from the Adult-led Cub Scouting program.</w:t>
      </w:r>
    </w:p>
    <w:p w14:paraId="0BFEDA98" w14:textId="77777777" w:rsidR="00DA3379" w:rsidRPr="00917E2A" w:rsidRDefault="00DA3379" w:rsidP="00EB6F2B">
      <w:pPr>
        <w:spacing w:after="0"/>
        <w:rPr>
          <w:rFonts w:cstheme="minorHAnsi"/>
          <w:color w:val="1D2129"/>
        </w:rPr>
      </w:pPr>
    </w:p>
    <w:p w14:paraId="4A78BCD9" w14:textId="728FD566" w:rsidR="00EB6F2B" w:rsidRPr="00917E2A" w:rsidRDefault="00EB6F2B" w:rsidP="00EB6F2B">
      <w:pPr>
        <w:spacing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>The weekend Activities will include:</w:t>
      </w:r>
    </w:p>
    <w:p w14:paraId="12FA9F19" w14:textId="77777777" w:rsidR="004D6734" w:rsidRPr="00917E2A" w:rsidRDefault="004D6734" w:rsidP="00EB6F2B">
      <w:pPr>
        <w:spacing w:after="0"/>
        <w:rPr>
          <w:rFonts w:cstheme="minorHAnsi"/>
          <w:color w:val="1D2129"/>
        </w:rPr>
      </w:pPr>
    </w:p>
    <w:p w14:paraId="3CA66EFE" w14:textId="39CDB16B" w:rsidR="004D6734" w:rsidRPr="00917E2A" w:rsidRDefault="004D6734" w:rsidP="002743F4">
      <w:pPr>
        <w:pStyle w:val="ListParagraph"/>
        <w:numPr>
          <w:ilvl w:val="0"/>
          <w:numId w:val="3"/>
        </w:numPr>
        <w:spacing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>Forming Patrols &amp; making Patrol Flags</w:t>
      </w:r>
    </w:p>
    <w:p w14:paraId="3E947B5C" w14:textId="77777777" w:rsidR="004D6734" w:rsidRPr="00917E2A" w:rsidRDefault="004D6734" w:rsidP="002743F4">
      <w:pPr>
        <w:pStyle w:val="ListParagraph"/>
        <w:numPr>
          <w:ilvl w:val="0"/>
          <w:numId w:val="3"/>
        </w:numPr>
        <w:spacing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>Troop style campfires</w:t>
      </w:r>
    </w:p>
    <w:p w14:paraId="57799CB7" w14:textId="77777777" w:rsidR="004D6734" w:rsidRPr="00917E2A" w:rsidRDefault="004D6734" w:rsidP="002743F4">
      <w:pPr>
        <w:pStyle w:val="ListParagraph"/>
        <w:numPr>
          <w:ilvl w:val="0"/>
          <w:numId w:val="3"/>
        </w:numPr>
        <w:spacing w:after="0"/>
        <w:rPr>
          <w:rFonts w:cstheme="minorHAnsi"/>
          <w:color w:val="1D2129"/>
        </w:rPr>
      </w:pPr>
      <w:r w:rsidRPr="00917E2A">
        <w:rPr>
          <w:rFonts w:cstheme="minorHAnsi"/>
          <w:color w:val="1D2129"/>
        </w:rPr>
        <w:t>Scout Skills Rotations</w:t>
      </w:r>
    </w:p>
    <w:p w14:paraId="08BE890E" w14:textId="495ADC1A" w:rsidR="004D6734" w:rsidRPr="00917E2A" w:rsidRDefault="004D6734" w:rsidP="002743F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917E2A">
        <w:rPr>
          <w:rFonts w:cstheme="minorHAnsi"/>
          <w:color w:val="1D2129"/>
        </w:rPr>
        <w:t xml:space="preserve"> </w:t>
      </w:r>
      <w:r w:rsidRPr="00917E2A">
        <w:rPr>
          <w:rFonts w:cstheme="minorHAnsi"/>
        </w:rPr>
        <w:t>BB Guns, Archery &amp; Climbing</w:t>
      </w:r>
    </w:p>
    <w:p w14:paraId="3DBAA930" w14:textId="4CB97203" w:rsidR="004D6734" w:rsidRPr="00917E2A" w:rsidRDefault="004D6734" w:rsidP="002743F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917E2A">
        <w:rPr>
          <w:rFonts w:cstheme="minorHAnsi"/>
        </w:rPr>
        <w:t>Information for Webelo’s Parents &amp; Leaders on the Scouts BSA Program</w:t>
      </w:r>
    </w:p>
    <w:p w14:paraId="78B83782" w14:textId="77777777" w:rsidR="00CB50C7" w:rsidRPr="00CB50C7" w:rsidRDefault="00CB50C7" w:rsidP="00CB50C7">
      <w:pPr>
        <w:pStyle w:val="ListParagraph"/>
        <w:spacing w:after="0"/>
        <w:rPr>
          <w:rFonts w:cstheme="minorHAnsi"/>
          <w:sz w:val="20"/>
          <w:szCs w:val="20"/>
        </w:rPr>
      </w:pPr>
    </w:p>
    <w:p w14:paraId="76D009AE" w14:textId="647F4A4F" w:rsidR="002349A4" w:rsidRPr="002349A4" w:rsidRDefault="002349A4" w:rsidP="00D069FD">
      <w:pPr>
        <w:rPr>
          <w:rFonts w:cstheme="minorHAnsi"/>
          <w:b/>
          <w:sz w:val="28"/>
          <w:szCs w:val="28"/>
        </w:rPr>
      </w:pPr>
      <w:r w:rsidRPr="002349A4">
        <w:rPr>
          <w:rFonts w:eastAsia="Times New Roman" w:cstheme="minorHAnsi"/>
          <w:b/>
          <w:color w:val="333333"/>
          <w:sz w:val="28"/>
          <w:szCs w:val="28"/>
        </w:rPr>
        <w:t xml:space="preserve">Don’t miss this great opportunity, </w:t>
      </w:r>
      <w:r w:rsidR="00547E3E" w:rsidRPr="002349A4">
        <w:rPr>
          <w:rFonts w:eastAsia="Times New Roman" w:cstheme="minorHAnsi"/>
          <w:b/>
          <w:color w:val="333333"/>
          <w:sz w:val="28"/>
          <w:szCs w:val="28"/>
        </w:rPr>
        <w:t>R</w:t>
      </w:r>
      <w:r w:rsidR="00547E3E">
        <w:rPr>
          <w:rFonts w:eastAsia="Times New Roman" w:cstheme="minorHAnsi"/>
          <w:b/>
          <w:color w:val="333333"/>
          <w:sz w:val="28"/>
          <w:szCs w:val="28"/>
        </w:rPr>
        <w:t>EGISTER TODAY</w:t>
      </w:r>
      <w:r w:rsidRPr="002349A4">
        <w:rPr>
          <w:rFonts w:eastAsia="Times New Roman" w:cstheme="minorHAnsi"/>
          <w:b/>
          <w:color w:val="333333"/>
          <w:sz w:val="28"/>
          <w:szCs w:val="28"/>
        </w:rPr>
        <w:t>!</w:t>
      </w:r>
      <w:r w:rsidR="00547E3E">
        <w:rPr>
          <w:rFonts w:eastAsia="Times New Roman" w:cstheme="minorHAnsi"/>
          <w:b/>
          <w:color w:val="333333"/>
          <w:sz w:val="28"/>
          <w:szCs w:val="28"/>
        </w:rPr>
        <w:t>!!!!!</w:t>
      </w:r>
    </w:p>
    <w:p w14:paraId="182A6B01" w14:textId="4CEA1654" w:rsidR="00DA3379" w:rsidRPr="00DA3379" w:rsidRDefault="00DA3379" w:rsidP="00DA3379">
      <w:pPr>
        <w:spacing w:after="0"/>
        <w:rPr>
          <w:rFonts w:cstheme="minorHAnsi"/>
          <w:color w:val="1D2129"/>
          <w:sz w:val="24"/>
          <w:szCs w:val="24"/>
        </w:rPr>
      </w:pPr>
      <w:r w:rsidRPr="00DA3379">
        <w:rPr>
          <w:rFonts w:cstheme="minorHAnsi"/>
          <w:color w:val="1D2129"/>
          <w:sz w:val="24"/>
          <w:szCs w:val="24"/>
        </w:rPr>
        <w:t xml:space="preserve">Registration Fee: </w:t>
      </w:r>
    </w:p>
    <w:p w14:paraId="0407A919" w14:textId="77777777" w:rsidR="00917E2A" w:rsidRPr="00917E2A" w:rsidRDefault="00917E2A" w:rsidP="00917E2A">
      <w:pPr>
        <w:spacing w:after="0" w:line="240" w:lineRule="auto"/>
        <w:rPr>
          <w:rFonts w:cstheme="minorHAnsi"/>
          <w:color w:val="1D2129"/>
          <w:sz w:val="24"/>
          <w:szCs w:val="24"/>
        </w:rPr>
      </w:pPr>
      <w:r w:rsidRPr="00917E2A">
        <w:rPr>
          <w:rFonts w:cstheme="minorHAnsi"/>
          <w:color w:val="1D2129"/>
          <w:sz w:val="24"/>
          <w:szCs w:val="24"/>
        </w:rPr>
        <w:t>- 4</w:t>
      </w:r>
      <w:r w:rsidRPr="00917E2A">
        <w:rPr>
          <w:rFonts w:cstheme="minorHAnsi"/>
          <w:color w:val="1D2129"/>
          <w:sz w:val="24"/>
          <w:szCs w:val="24"/>
          <w:vertAlign w:val="superscript"/>
        </w:rPr>
        <w:t>th</w:t>
      </w:r>
      <w:r w:rsidRPr="00917E2A">
        <w:rPr>
          <w:rFonts w:cstheme="minorHAnsi"/>
          <w:color w:val="1D2129"/>
          <w:sz w:val="24"/>
          <w:szCs w:val="24"/>
        </w:rPr>
        <w:t xml:space="preserve"> Grade </w:t>
      </w:r>
      <w:proofErr w:type="spellStart"/>
      <w:r w:rsidRPr="00917E2A">
        <w:rPr>
          <w:rFonts w:cstheme="minorHAnsi"/>
          <w:color w:val="1D2129"/>
          <w:sz w:val="24"/>
          <w:szCs w:val="24"/>
        </w:rPr>
        <w:t>Webelos</w:t>
      </w:r>
      <w:proofErr w:type="spellEnd"/>
      <w:r w:rsidRPr="00917E2A">
        <w:rPr>
          <w:rFonts w:cstheme="minorHAnsi"/>
          <w:color w:val="1D2129"/>
          <w:sz w:val="24"/>
          <w:szCs w:val="24"/>
        </w:rPr>
        <w:t xml:space="preserve"> $30</w:t>
      </w:r>
    </w:p>
    <w:p w14:paraId="34EEDDC7" w14:textId="77777777" w:rsidR="00917E2A" w:rsidRPr="00917E2A" w:rsidRDefault="00917E2A" w:rsidP="00917E2A">
      <w:pPr>
        <w:spacing w:after="0" w:line="240" w:lineRule="auto"/>
        <w:rPr>
          <w:rFonts w:cstheme="minorHAnsi"/>
          <w:color w:val="1D2129"/>
          <w:sz w:val="24"/>
          <w:szCs w:val="24"/>
        </w:rPr>
      </w:pPr>
      <w:r w:rsidRPr="00917E2A">
        <w:rPr>
          <w:rFonts w:cstheme="minorHAnsi"/>
          <w:color w:val="1D2129"/>
          <w:sz w:val="24"/>
          <w:szCs w:val="24"/>
        </w:rPr>
        <w:t>- 5</w:t>
      </w:r>
      <w:r w:rsidRPr="00917E2A">
        <w:rPr>
          <w:rFonts w:cstheme="minorHAnsi"/>
          <w:color w:val="1D2129"/>
          <w:sz w:val="24"/>
          <w:szCs w:val="24"/>
          <w:vertAlign w:val="superscript"/>
        </w:rPr>
        <w:t>th</w:t>
      </w:r>
      <w:r w:rsidRPr="00917E2A">
        <w:rPr>
          <w:rFonts w:cstheme="minorHAnsi"/>
          <w:color w:val="1D2129"/>
          <w:sz w:val="24"/>
          <w:szCs w:val="24"/>
        </w:rPr>
        <w:t xml:space="preserve"> Grade AOL $30</w:t>
      </w:r>
    </w:p>
    <w:p w14:paraId="4ABEEFE3" w14:textId="77777777" w:rsidR="00917E2A" w:rsidRPr="00917E2A" w:rsidRDefault="00917E2A" w:rsidP="00917E2A">
      <w:pPr>
        <w:spacing w:after="0" w:line="240" w:lineRule="auto"/>
        <w:rPr>
          <w:rFonts w:cstheme="minorHAnsi"/>
          <w:color w:val="1D2129"/>
          <w:sz w:val="24"/>
          <w:szCs w:val="24"/>
        </w:rPr>
      </w:pPr>
      <w:r w:rsidRPr="00917E2A">
        <w:rPr>
          <w:rFonts w:cstheme="minorHAnsi"/>
          <w:color w:val="1D2129"/>
          <w:sz w:val="24"/>
          <w:szCs w:val="24"/>
        </w:rPr>
        <w:t>- Adult Leader or Parent $20</w:t>
      </w:r>
    </w:p>
    <w:p w14:paraId="1A05B414" w14:textId="77777777" w:rsidR="00917E2A" w:rsidRPr="00917E2A" w:rsidRDefault="00917E2A" w:rsidP="00917E2A">
      <w:pPr>
        <w:spacing w:after="0" w:line="240" w:lineRule="auto"/>
        <w:rPr>
          <w:rFonts w:cstheme="minorHAnsi"/>
          <w:color w:val="1D2129"/>
          <w:sz w:val="24"/>
          <w:szCs w:val="24"/>
        </w:rPr>
      </w:pPr>
      <w:r w:rsidRPr="00917E2A">
        <w:rPr>
          <w:rFonts w:cstheme="minorHAnsi"/>
          <w:color w:val="1D2129"/>
          <w:sz w:val="24"/>
          <w:szCs w:val="24"/>
        </w:rPr>
        <w:t>- Staff $20</w:t>
      </w:r>
    </w:p>
    <w:p w14:paraId="67DA2A38" w14:textId="77777777" w:rsidR="00917E2A" w:rsidRPr="00917E2A" w:rsidRDefault="00917E2A" w:rsidP="00917E2A">
      <w:pPr>
        <w:spacing w:after="0" w:line="240" w:lineRule="auto"/>
        <w:rPr>
          <w:rFonts w:cstheme="minorHAnsi"/>
          <w:color w:val="1D2129"/>
          <w:sz w:val="24"/>
          <w:szCs w:val="24"/>
        </w:rPr>
      </w:pPr>
      <w:r w:rsidRPr="00917E2A">
        <w:rPr>
          <w:rFonts w:cstheme="minorHAnsi"/>
          <w:color w:val="1D2129"/>
          <w:sz w:val="24"/>
          <w:szCs w:val="24"/>
        </w:rPr>
        <w:t>- Troop Guide $0</w:t>
      </w:r>
    </w:p>
    <w:p w14:paraId="0F967797" w14:textId="77777777" w:rsidR="00DA3379" w:rsidRPr="00DA3379" w:rsidRDefault="00DA3379" w:rsidP="00DA3379">
      <w:pPr>
        <w:spacing w:after="0" w:line="240" w:lineRule="auto"/>
        <w:rPr>
          <w:rFonts w:cstheme="minorHAnsi"/>
          <w:color w:val="1D2129"/>
          <w:sz w:val="24"/>
          <w:szCs w:val="24"/>
        </w:rPr>
      </w:pPr>
    </w:p>
    <w:p w14:paraId="7D740AFE" w14:textId="07C4DA50" w:rsidR="002349A4" w:rsidRDefault="00861FA0" w:rsidP="00CB50C7">
      <w:pPr>
        <w:spacing w:after="0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861FA0">
        <w:rPr>
          <w:rFonts w:eastAsia="Times New Roman" w:cstheme="minorHAnsi"/>
          <w:b/>
          <w:color w:val="333333"/>
          <w:sz w:val="28"/>
          <w:szCs w:val="28"/>
        </w:rPr>
        <w:t>A</w:t>
      </w:r>
      <w:r w:rsidR="00CB50C7">
        <w:rPr>
          <w:rFonts w:eastAsia="Times New Roman" w:cstheme="minorHAnsi"/>
          <w:b/>
          <w:color w:val="333333"/>
          <w:sz w:val="28"/>
          <w:szCs w:val="28"/>
        </w:rPr>
        <w:t>LL FOOD &amp; EQUIPMENT WILL BE PROVIDED!!!!</w:t>
      </w:r>
    </w:p>
    <w:p w14:paraId="67231573" w14:textId="77777777" w:rsidR="00CB50C7" w:rsidRPr="00CB50C7" w:rsidRDefault="00CB50C7" w:rsidP="00CB50C7">
      <w:pPr>
        <w:spacing w:after="0"/>
        <w:rPr>
          <w:rFonts w:eastAsia="Times New Roman" w:cstheme="minorHAnsi"/>
          <w:b/>
          <w:color w:val="333333"/>
          <w:sz w:val="20"/>
          <w:szCs w:val="20"/>
        </w:rPr>
      </w:pPr>
    </w:p>
    <w:p w14:paraId="6F6A4CF4" w14:textId="77777777" w:rsidR="002349A4" w:rsidRPr="002349A4" w:rsidRDefault="002349A4" w:rsidP="002349A4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2349A4">
        <w:rPr>
          <w:rFonts w:ascii="Berlin Sans FB Demi" w:hAnsi="Berlin Sans FB Demi"/>
          <w:sz w:val="28"/>
          <w:szCs w:val="28"/>
        </w:rPr>
        <w:t>Aquila Team – Crow River, Lake Minnetonka, Mustang, Northern Lights, Three Rivers &amp; Trailblazer District</w:t>
      </w:r>
      <w:r>
        <w:rPr>
          <w:rFonts w:ascii="Berlin Sans FB Demi" w:hAnsi="Berlin Sans FB Demi"/>
          <w:sz w:val="28"/>
          <w:szCs w:val="28"/>
        </w:rPr>
        <w:t>s</w:t>
      </w:r>
    </w:p>
    <w:sectPr w:rsidR="002349A4" w:rsidRPr="002349A4" w:rsidSect="00DA3379">
      <w:headerReference w:type="default" r:id="rId8"/>
      <w:footerReference w:type="default" r:id="rId9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6EF7" w14:textId="77777777" w:rsidR="004A5EA5" w:rsidRDefault="004A5EA5" w:rsidP="00D069FD">
      <w:pPr>
        <w:spacing w:after="0" w:line="240" w:lineRule="auto"/>
      </w:pPr>
      <w:r>
        <w:separator/>
      </w:r>
    </w:p>
  </w:endnote>
  <w:endnote w:type="continuationSeparator" w:id="0">
    <w:p w14:paraId="66747C0A" w14:textId="77777777" w:rsidR="004A5EA5" w:rsidRDefault="004A5EA5" w:rsidP="00D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CFB5" w14:textId="77777777" w:rsidR="00DA3379" w:rsidRDefault="00DA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E153" w14:textId="77777777" w:rsidR="004A5EA5" w:rsidRDefault="004A5EA5" w:rsidP="00D069FD">
      <w:pPr>
        <w:spacing w:after="0" w:line="240" w:lineRule="auto"/>
      </w:pPr>
      <w:r>
        <w:separator/>
      </w:r>
    </w:p>
  </w:footnote>
  <w:footnote w:type="continuationSeparator" w:id="0">
    <w:p w14:paraId="576DCFAF" w14:textId="77777777" w:rsidR="004A5EA5" w:rsidRDefault="004A5EA5" w:rsidP="00D0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C202" w14:textId="77777777" w:rsidR="00DA3379" w:rsidRDefault="00DA3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A3C"/>
    <w:multiLevelType w:val="hybridMultilevel"/>
    <w:tmpl w:val="016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E99"/>
    <w:multiLevelType w:val="hybridMultilevel"/>
    <w:tmpl w:val="97A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6E75"/>
    <w:multiLevelType w:val="hybridMultilevel"/>
    <w:tmpl w:val="8B5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73D1"/>
    <w:multiLevelType w:val="hybridMultilevel"/>
    <w:tmpl w:val="D5D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FD"/>
    <w:rsid w:val="00024523"/>
    <w:rsid w:val="000407FD"/>
    <w:rsid w:val="00075C07"/>
    <w:rsid w:val="00196862"/>
    <w:rsid w:val="002349A4"/>
    <w:rsid w:val="002743F4"/>
    <w:rsid w:val="003C7DEC"/>
    <w:rsid w:val="003E4A86"/>
    <w:rsid w:val="004A5EA5"/>
    <w:rsid w:val="004D6734"/>
    <w:rsid w:val="00547E3E"/>
    <w:rsid w:val="00553A36"/>
    <w:rsid w:val="005B56BB"/>
    <w:rsid w:val="00750587"/>
    <w:rsid w:val="00861FA0"/>
    <w:rsid w:val="00866157"/>
    <w:rsid w:val="00917E2A"/>
    <w:rsid w:val="00B5648B"/>
    <w:rsid w:val="00C1432A"/>
    <w:rsid w:val="00C26F44"/>
    <w:rsid w:val="00CB50C7"/>
    <w:rsid w:val="00D069FD"/>
    <w:rsid w:val="00D46BA2"/>
    <w:rsid w:val="00D61AE8"/>
    <w:rsid w:val="00DA3379"/>
    <w:rsid w:val="00DF4E09"/>
    <w:rsid w:val="00EB6F2B"/>
    <w:rsid w:val="00EE2B41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8E78"/>
  <w15:chartTrackingRefBased/>
  <w15:docId w15:val="{F02F73F5-9D71-4749-A3D3-892BD53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9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FD"/>
  </w:style>
  <w:style w:type="paragraph" w:styleId="Footer">
    <w:name w:val="footer"/>
    <w:basedOn w:val="Normal"/>
    <w:link w:val="FooterChar"/>
    <w:uiPriority w:val="99"/>
    <w:unhideWhenUsed/>
    <w:rsid w:val="00D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FD"/>
  </w:style>
  <w:style w:type="paragraph" w:styleId="ListParagraph">
    <w:name w:val="List Paragraph"/>
    <w:basedOn w:val="Normal"/>
    <w:uiPriority w:val="34"/>
    <w:qFormat/>
    <w:rsid w:val="00EB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Jurek</dc:creator>
  <cp:keywords/>
  <dc:description/>
  <cp:lastModifiedBy>Melissa Burton</cp:lastModifiedBy>
  <cp:revision>3</cp:revision>
  <dcterms:created xsi:type="dcterms:W3CDTF">2019-06-20T14:51:00Z</dcterms:created>
  <dcterms:modified xsi:type="dcterms:W3CDTF">2019-06-21T13:27:00Z</dcterms:modified>
</cp:coreProperties>
</file>