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74" w:rsidRPr="00DC7985" w:rsidRDefault="00DC7985">
      <w:pPr>
        <w:rPr>
          <w:sz w:val="28"/>
          <w:szCs w:val="28"/>
          <w:u w:val="single"/>
        </w:rPr>
      </w:pPr>
      <w:r w:rsidRPr="00DC7985">
        <w:rPr>
          <w:sz w:val="28"/>
          <w:szCs w:val="28"/>
          <w:u w:val="single"/>
        </w:rPr>
        <w:t>Cub Adventure Prerequisites</w:t>
      </w:r>
    </w:p>
    <w:p w:rsidR="00DC7985" w:rsidRDefault="00DC7985"/>
    <w:p w:rsidR="00DC7985" w:rsidRPr="00DC7985" w:rsidRDefault="00DC7985">
      <w:r w:rsidRPr="00DC7985">
        <w:rPr>
          <w:u w:val="single"/>
        </w:rPr>
        <w:t>Castaway:</w:t>
      </w:r>
      <w:r>
        <w:t xml:space="preserve"> Adventure is partially outside, please be prepared by brining your cold weather gear (hats, coats, snow-pants, mittens, boots, etc).</w:t>
      </w:r>
      <w:bookmarkStart w:id="0" w:name="_GoBack"/>
      <w:bookmarkEnd w:id="0"/>
    </w:p>
    <w:sectPr w:rsidR="00DC7985" w:rsidRPr="00DC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5"/>
    <w:rsid w:val="005C7F74"/>
    <w:rsid w:val="00D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37A7"/>
  <w15:chartTrackingRefBased/>
  <w15:docId w15:val="{E5284BFA-8D06-4945-88F8-44D1680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Burton</dc:creator>
  <cp:keywords/>
  <dc:description/>
  <cp:lastModifiedBy>Melissa Burton</cp:lastModifiedBy>
  <cp:revision>1</cp:revision>
  <dcterms:created xsi:type="dcterms:W3CDTF">2019-01-29T15:13:00Z</dcterms:created>
  <dcterms:modified xsi:type="dcterms:W3CDTF">2019-01-29T15:17:00Z</dcterms:modified>
</cp:coreProperties>
</file>