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77" w:rsidRDefault="000676D4">
      <w:pPr>
        <w:spacing w:after="0"/>
      </w:pPr>
      <w:r>
        <w:rPr>
          <w:rFonts w:ascii="Times New Roman" w:eastAsia="Times New Roman" w:hAnsi="Times New Roman" w:cs="Times New Roman"/>
          <w:sz w:val="20"/>
        </w:rPr>
        <w:t xml:space="preserve">  </w:t>
      </w:r>
    </w:p>
    <w:p w:rsidR="00166877" w:rsidRDefault="000676D4">
      <w:pPr>
        <w:spacing w:after="667"/>
      </w:pPr>
      <w:r>
        <w:rPr>
          <w:rFonts w:ascii="Times New Roman" w:eastAsia="Times New Roman" w:hAnsi="Times New Roman" w:cs="Times New Roman"/>
          <w:sz w:val="20"/>
        </w:rPr>
        <w:t xml:space="preserve"> </w:t>
      </w:r>
    </w:p>
    <w:p w:rsidR="00166877" w:rsidRDefault="000676D4">
      <w:pPr>
        <w:spacing w:after="0"/>
        <w:ind w:left="2571"/>
      </w:pPr>
      <w:r>
        <w:rPr>
          <w:rFonts w:ascii="Copperplate Gothic" w:eastAsia="Copperplate Gothic" w:hAnsi="Copperplate Gothic" w:cs="Copperplate Gothic"/>
          <w:b/>
          <w:sz w:val="98"/>
        </w:rPr>
        <w:t xml:space="preserve">OKPIK </w:t>
      </w:r>
    </w:p>
    <w:p w:rsidR="00166877" w:rsidRDefault="000676D4">
      <w:pPr>
        <w:spacing w:after="0"/>
        <w:ind w:right="725"/>
        <w:jc w:val="center"/>
      </w:pPr>
      <w:r>
        <w:rPr>
          <w:rFonts w:ascii="Copperplate Gothic" w:eastAsia="Copperplate Gothic" w:hAnsi="Copperplate Gothic" w:cs="Copperplate Gothic"/>
          <w:b/>
          <w:sz w:val="98"/>
        </w:rPr>
        <w:t>MAINE</w:t>
      </w:r>
    </w:p>
    <w:p w:rsidR="00166877" w:rsidRDefault="000676D4">
      <w:pPr>
        <w:spacing w:after="0"/>
        <w:ind w:left="2400"/>
      </w:pPr>
      <w:r>
        <w:rPr>
          <w:noProof/>
        </w:rPr>
        <w:drawing>
          <wp:inline distT="0" distB="0" distL="0" distR="0">
            <wp:extent cx="2895600" cy="39624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2895600" cy="3962400"/>
                    </a:xfrm>
                    <a:prstGeom prst="rect">
                      <a:avLst/>
                    </a:prstGeom>
                  </pic:spPr>
                </pic:pic>
              </a:graphicData>
            </a:graphic>
          </wp:inline>
        </w:drawing>
      </w:r>
    </w:p>
    <w:p w:rsidR="00166877" w:rsidRDefault="000676D4">
      <w:pPr>
        <w:spacing w:after="874"/>
        <w:ind w:left="2402"/>
      </w:pPr>
      <w:r>
        <w:rPr>
          <w:rFonts w:ascii="Times New Roman" w:eastAsia="Times New Roman" w:hAnsi="Times New Roman" w:cs="Times New Roman"/>
          <w:sz w:val="20"/>
        </w:rPr>
        <w:t xml:space="preserve">! </w:t>
      </w:r>
    </w:p>
    <w:p w:rsidR="00166877" w:rsidRDefault="000676D4">
      <w:pPr>
        <w:pStyle w:val="Heading1"/>
      </w:pPr>
      <w:r>
        <w:t xml:space="preserve">ADVISOR’S PACKET </w:t>
      </w:r>
    </w:p>
    <w:p w:rsidR="00166877" w:rsidRDefault="000676D4">
      <w:pPr>
        <w:spacing w:after="13" w:line="248" w:lineRule="auto"/>
        <w:ind w:left="2205" w:hanging="10"/>
      </w:pPr>
      <w:r>
        <w:rPr>
          <w:rFonts w:ascii="Times New Roman" w:eastAsia="Times New Roman" w:hAnsi="Times New Roman" w:cs="Times New Roman"/>
          <w:b/>
          <w:sz w:val="28"/>
        </w:rPr>
        <w:t xml:space="preserve">Pine Tree Council, Boy Scouts of America </w:t>
      </w:r>
    </w:p>
    <w:p w:rsidR="00166877" w:rsidRDefault="000676D4">
      <w:pPr>
        <w:spacing w:after="3"/>
        <w:ind w:left="19" w:hanging="10"/>
        <w:jc w:val="center"/>
      </w:pPr>
      <w:r>
        <w:rPr>
          <w:rFonts w:ascii="Times New Roman" w:eastAsia="Times New Roman" w:hAnsi="Times New Roman" w:cs="Times New Roman"/>
          <w:b/>
          <w:sz w:val="28"/>
        </w:rPr>
        <w:t xml:space="preserve">146 Plains Road </w:t>
      </w:r>
    </w:p>
    <w:p w:rsidR="00166877" w:rsidRDefault="000676D4">
      <w:pPr>
        <w:spacing w:after="13" w:line="248" w:lineRule="auto"/>
        <w:ind w:left="2828" w:right="788" w:firstLine="553"/>
      </w:pPr>
      <w:r>
        <w:rPr>
          <w:rFonts w:ascii="Times New Roman" w:eastAsia="Times New Roman" w:hAnsi="Times New Roman" w:cs="Times New Roman"/>
          <w:b/>
          <w:sz w:val="28"/>
        </w:rPr>
        <w:lastRenderedPageBreak/>
        <w:t xml:space="preserve">Raymond, ME  04071 </w:t>
      </w:r>
      <w:hyperlink r:id="rId6">
        <w:r>
          <w:rPr>
            <w:rFonts w:ascii="Times New Roman" w:eastAsia="Times New Roman" w:hAnsi="Times New Roman" w:cs="Times New Roman"/>
            <w:b/>
            <w:color w:val="0000FF"/>
            <w:sz w:val="28"/>
            <w:u w:val="single" w:color="0000FF"/>
          </w:rPr>
          <w:t>www.pinetreebsa.org</w:t>
        </w:r>
      </w:hyperlink>
      <w:hyperlink r:id="rId7">
        <w:r>
          <w:rPr>
            <w:rFonts w:ascii="Times New Roman" w:eastAsia="Times New Roman" w:hAnsi="Times New Roman" w:cs="Times New Roman"/>
            <w:b/>
            <w:sz w:val="28"/>
          </w:rPr>
          <w:t xml:space="preserve"> </w:t>
        </w:r>
      </w:hyperlink>
      <w:r>
        <w:rPr>
          <w:rFonts w:ascii="Times New Roman" w:eastAsia="Times New Roman" w:hAnsi="Times New Roman" w:cs="Times New Roman"/>
          <w:b/>
          <w:sz w:val="28"/>
        </w:rPr>
        <w:t xml:space="preserve">(Council) </w:t>
      </w:r>
    </w:p>
    <w:p w:rsidR="00166877" w:rsidRDefault="00815707">
      <w:pPr>
        <w:spacing w:after="0"/>
        <w:ind w:left="2491"/>
      </w:pPr>
      <w:hyperlink r:id="rId8">
        <w:r w:rsidR="000676D4">
          <w:rPr>
            <w:rFonts w:ascii="Times New Roman" w:eastAsia="Times New Roman" w:hAnsi="Times New Roman" w:cs="Times New Roman"/>
            <w:b/>
            <w:color w:val="0000FF"/>
            <w:sz w:val="28"/>
            <w:u w:val="single" w:color="0000FF"/>
          </w:rPr>
          <w:t>www.247scouting.com</w:t>
        </w:r>
      </w:hyperlink>
      <w:r w:rsidR="000676D4">
        <w:rPr>
          <w:rFonts w:ascii="Times New Roman" w:eastAsia="Times New Roman" w:hAnsi="Times New Roman" w:cs="Times New Roman"/>
          <w:b/>
          <w:sz w:val="28"/>
        </w:rPr>
        <w:t xml:space="preserve"> (Registration) </w:t>
      </w:r>
    </w:p>
    <w:p w:rsidR="00166877" w:rsidRDefault="00526446">
      <w:pPr>
        <w:spacing w:after="3"/>
        <w:ind w:left="19" w:hanging="10"/>
        <w:jc w:val="center"/>
      </w:pPr>
      <w:r>
        <w:rPr>
          <w:rFonts w:ascii="Times New Roman" w:eastAsia="Times New Roman" w:hAnsi="Times New Roman" w:cs="Times New Roman"/>
          <w:b/>
          <w:sz w:val="28"/>
        </w:rPr>
        <w:t>207-655-4878</w:t>
      </w:r>
      <w:r w:rsidR="000676D4">
        <w:rPr>
          <w:rFonts w:ascii="Times New Roman" w:eastAsia="Times New Roman" w:hAnsi="Times New Roman" w:cs="Times New Roman"/>
          <w:b/>
          <w:sz w:val="28"/>
        </w:rPr>
        <w:t xml:space="preserve">  </w:t>
      </w:r>
    </w:p>
    <w:p w:rsidR="00166877" w:rsidRDefault="000676D4">
      <w:pPr>
        <w:spacing w:after="268" w:line="264" w:lineRule="auto"/>
        <w:ind w:left="1546" w:right="2436" w:hanging="1546"/>
      </w:pPr>
      <w:r>
        <w:rPr>
          <w:noProof/>
        </w:rPr>
        <w:drawing>
          <wp:anchor distT="0" distB="0" distL="114300" distR="114300" simplePos="0" relativeHeight="251658240" behindDoc="1" locked="0" layoutInCell="1" allowOverlap="0">
            <wp:simplePos x="0" y="0"/>
            <wp:positionH relativeFrom="column">
              <wp:posOffset>952500</wp:posOffset>
            </wp:positionH>
            <wp:positionV relativeFrom="paragraph">
              <wp:posOffset>321959</wp:posOffset>
            </wp:positionV>
            <wp:extent cx="3505200" cy="469900"/>
            <wp:effectExtent l="0" t="0" r="0" b="0"/>
            <wp:wrapNone/>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9"/>
                    <a:stretch>
                      <a:fillRect/>
                    </a:stretch>
                  </pic:blipFill>
                  <pic:spPr>
                    <a:xfrm>
                      <a:off x="0" y="0"/>
                      <a:ext cx="3505200" cy="469900"/>
                    </a:xfrm>
                    <a:prstGeom prst="rect">
                      <a:avLst/>
                    </a:prstGeom>
                  </pic:spPr>
                </pic:pic>
              </a:graphicData>
            </a:graphic>
          </wp:anchor>
        </w:drawing>
      </w:r>
      <w:r>
        <w:rPr>
          <w:rFonts w:ascii="Times New Roman" w:eastAsia="Times New Roman" w:hAnsi="Times New Roman" w:cs="Times New Roman"/>
          <w:sz w:val="20"/>
        </w:rPr>
        <w:t xml:space="preserve"> </w:t>
      </w:r>
      <w:r>
        <w:rPr>
          <w:rFonts w:ascii="Arial" w:eastAsia="Arial" w:hAnsi="Arial" w:cs="Arial"/>
          <w:b/>
          <w:color w:val="FFFFFF"/>
          <w:sz w:val="71"/>
        </w:rPr>
        <w:t>OKPIK MAINE</w:t>
      </w:r>
    </w:p>
    <w:p w:rsidR="00166877" w:rsidRDefault="000676D4">
      <w:pPr>
        <w:spacing w:after="218" w:line="216" w:lineRule="auto"/>
        <w:ind w:left="-5" w:hanging="10"/>
      </w:pPr>
      <w:r>
        <w:rPr>
          <w:rFonts w:ascii="Times New Roman" w:eastAsia="Times New Roman" w:hAnsi="Times New Roman" w:cs="Times New Roman"/>
          <w:sz w:val="28"/>
        </w:rPr>
        <w:t xml:space="preserve">Greetings from OKPIK, Maine: </w:t>
      </w:r>
    </w:p>
    <w:p w:rsidR="00166877" w:rsidRDefault="000676D4">
      <w:pPr>
        <w:spacing w:after="218" w:line="216" w:lineRule="auto"/>
        <w:ind w:left="-5" w:hanging="10"/>
      </w:pPr>
      <w:r>
        <w:rPr>
          <w:rFonts w:ascii="Times New Roman" w:eastAsia="Times New Roman" w:hAnsi="Times New Roman" w:cs="Times New Roman"/>
          <w:sz w:val="28"/>
        </w:rPr>
        <w:t xml:space="preserve">Your OKPIK winter camping experience will take place at Camp William Hinds in Raymond, Maine on the shores of Panther Pond.  </w:t>
      </w:r>
    </w:p>
    <w:p w:rsidR="00166877" w:rsidRDefault="00526446">
      <w:pPr>
        <w:spacing w:after="218" w:line="216" w:lineRule="auto"/>
        <w:ind w:left="-5" w:hanging="10"/>
      </w:pPr>
      <w:r>
        <w:rPr>
          <w:rFonts w:ascii="Times New Roman" w:eastAsia="Times New Roman" w:hAnsi="Times New Roman" w:cs="Times New Roman"/>
          <w:sz w:val="28"/>
        </w:rPr>
        <w:t>Registration begins at 6</w:t>
      </w:r>
      <w:r w:rsidR="000676D4">
        <w:rPr>
          <w:rFonts w:ascii="Times New Roman" w:eastAsia="Times New Roman" w:hAnsi="Times New Roman" w:cs="Times New Roman"/>
          <w:sz w:val="28"/>
        </w:rPr>
        <w:t>:00 on Friday evening. Your OKPIK guide and staff will be here to meet you. The OKPIK program begins promp</w:t>
      </w:r>
      <w:r>
        <w:rPr>
          <w:rFonts w:ascii="Times New Roman" w:eastAsia="Times New Roman" w:hAnsi="Times New Roman" w:cs="Times New Roman"/>
          <w:sz w:val="28"/>
        </w:rPr>
        <w:t>tly at 7</w:t>
      </w:r>
      <w:r w:rsidR="000676D4">
        <w:rPr>
          <w:rFonts w:ascii="Times New Roman" w:eastAsia="Times New Roman" w:hAnsi="Times New Roman" w:cs="Times New Roman"/>
          <w:sz w:val="28"/>
        </w:rPr>
        <w:t xml:space="preserve">:00 p.m.  Please try to arrive before the program starts!  </w:t>
      </w:r>
    </w:p>
    <w:p w:rsidR="00166877" w:rsidRDefault="000676D4">
      <w:pPr>
        <w:spacing w:after="218" w:line="216" w:lineRule="auto"/>
        <w:ind w:left="-5" w:hanging="10"/>
      </w:pPr>
      <w:r>
        <w:rPr>
          <w:rFonts w:ascii="Times New Roman" w:eastAsia="Times New Roman" w:hAnsi="Times New Roman" w:cs="Times New Roman"/>
          <w:sz w:val="28"/>
        </w:rPr>
        <w:t xml:space="preserve">Please have supper before you arrive. There are many restaurants of all kinds on Route 302 in the town of North Windham (about 15 minutes from here) which is right on your way to camp. This first evening we will have some winter camping talks, demonstrations, equipment checks, and program planning. This is a busy evening: do your best to be on time.  </w:t>
      </w:r>
    </w:p>
    <w:p w:rsidR="00166877" w:rsidRDefault="000676D4">
      <w:pPr>
        <w:spacing w:after="218" w:line="216" w:lineRule="auto"/>
        <w:ind w:left="-5" w:hanging="10"/>
      </w:pPr>
      <w:r>
        <w:rPr>
          <w:rFonts w:ascii="Times New Roman" w:eastAsia="Times New Roman" w:hAnsi="Times New Roman" w:cs="Times New Roman"/>
          <w:sz w:val="28"/>
        </w:rPr>
        <w:t>Saturday morning will start with a big breakfast in the lodge. After which you'll finish preparing for your trek, then head out to your outpost with one of our experienced OKPIK guides. Saturday afternoon will be spent building shelters, learning to snowshoe, or simply exploring the scenic winter wonderland. On Sunday, you will return to the lodg</w:t>
      </w:r>
      <w:r w:rsidR="00526446">
        <w:rPr>
          <w:rFonts w:ascii="Times New Roman" w:eastAsia="Times New Roman" w:hAnsi="Times New Roman" w:cs="Times New Roman"/>
          <w:sz w:val="28"/>
        </w:rPr>
        <w:t>e for a friendly get together</w:t>
      </w:r>
      <w:r w:rsidR="00533711">
        <w:rPr>
          <w:rFonts w:ascii="Times New Roman" w:eastAsia="Times New Roman" w:hAnsi="Times New Roman" w:cs="Times New Roman"/>
          <w:sz w:val="28"/>
        </w:rPr>
        <w:t xml:space="preserve"> and breakfast buffet</w:t>
      </w:r>
      <w:r>
        <w:rPr>
          <w:rFonts w:ascii="Times New Roman" w:eastAsia="Times New Roman" w:hAnsi="Times New Roman" w:cs="Times New Roman"/>
          <w:sz w:val="28"/>
        </w:rPr>
        <w:t xml:space="preserve">. Departure time is usually around noon. </w:t>
      </w:r>
    </w:p>
    <w:p w:rsidR="00166877" w:rsidRDefault="000676D4">
      <w:pPr>
        <w:spacing w:after="218" w:line="216"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Details about what to bring, and what is available here are listed in this Advisors Packet. Also enclosed are directions to camp, which start at the Maine Turnpike. If you have any questions about the program or if there is anything we can help you with, feel free to call the Pine Tree Council. We look forward to making OKPIK your best winter camping experience ever, and thank you for your continued support. </w:t>
      </w:r>
    </w:p>
    <w:p w:rsidR="00526446" w:rsidRPr="00526446" w:rsidRDefault="00526446" w:rsidP="00526446">
      <w:pPr>
        <w:spacing w:after="218" w:line="216"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All dietary needs and food restrictions needs to be addressed 7 days prior to arrival please.</w:t>
      </w:r>
    </w:p>
    <w:p w:rsidR="00166877" w:rsidRDefault="000676D4">
      <w:pPr>
        <w:spacing w:after="218" w:line="216" w:lineRule="auto"/>
        <w:ind w:left="-5" w:hanging="10"/>
      </w:pPr>
      <w:r>
        <w:rPr>
          <w:rFonts w:ascii="Times New Roman" w:eastAsia="Times New Roman" w:hAnsi="Times New Roman" w:cs="Times New Roman"/>
          <w:sz w:val="28"/>
        </w:rPr>
        <w:t xml:space="preserve">See you at OKPIK ~  </w:t>
      </w:r>
    </w:p>
    <w:p w:rsidR="00166877" w:rsidRDefault="000676D4">
      <w:pPr>
        <w:spacing w:after="218" w:line="216" w:lineRule="auto"/>
        <w:ind w:left="-5" w:hanging="10"/>
      </w:pPr>
      <w:r>
        <w:rPr>
          <w:rFonts w:ascii="Times New Roman" w:eastAsia="Times New Roman" w:hAnsi="Times New Roman" w:cs="Times New Roman"/>
          <w:sz w:val="28"/>
        </w:rPr>
        <w:t xml:space="preserve">Scott Martin, OKPIK Director </w:t>
      </w:r>
    </w:p>
    <w:p w:rsidR="00166877" w:rsidRDefault="000676D4">
      <w:pPr>
        <w:spacing w:after="1804"/>
        <w:ind w:right="2815"/>
      </w:pPr>
      <w:r>
        <w:rPr>
          <w:rFonts w:ascii="Arial" w:eastAsia="Arial" w:hAnsi="Arial" w:cs="Arial"/>
          <w:b/>
          <w:sz w:val="72"/>
        </w:rPr>
        <w:t xml:space="preserve"> </w:t>
      </w:r>
    </w:p>
    <w:p w:rsidR="00166877" w:rsidRDefault="000676D4">
      <w:pPr>
        <w:spacing w:after="203" w:line="248" w:lineRule="auto"/>
        <w:ind w:left="-5" w:right="2815" w:hanging="10"/>
      </w:pPr>
      <w:r>
        <w:rPr>
          <w:rFonts w:ascii="Times New Roman" w:eastAsia="Times New Roman" w:hAnsi="Times New Roman" w:cs="Times New Roman"/>
          <w:b/>
          <w:sz w:val="28"/>
        </w:rPr>
        <w:lastRenderedPageBreak/>
        <w:t>WHAT TO BRING</w:t>
      </w:r>
      <w:r>
        <w:rPr>
          <w:rFonts w:ascii="Arial" w:eastAsia="Arial" w:hAnsi="Arial" w:cs="Arial"/>
          <w:b/>
          <w:sz w:val="28"/>
        </w:rPr>
        <w:t xml:space="preserve"> </w:t>
      </w:r>
    </w:p>
    <w:p w:rsidR="00166877" w:rsidRDefault="000676D4">
      <w:pPr>
        <w:spacing w:after="69" w:line="269"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column">
                  <wp:posOffset>2113212</wp:posOffset>
                </wp:positionH>
                <wp:positionV relativeFrom="paragraph">
                  <wp:posOffset>-2419873</wp:posOffset>
                </wp:positionV>
                <wp:extent cx="2037436" cy="2851191"/>
                <wp:effectExtent l="0" t="0" r="0" b="0"/>
                <wp:wrapSquare wrapText="bothSides"/>
                <wp:docPr id="5081" name="Group 5081"/>
                <wp:cNvGraphicFramePr/>
                <a:graphic xmlns:a="http://schemas.openxmlformats.org/drawingml/2006/main">
                  <a:graphicData uri="http://schemas.microsoft.com/office/word/2010/wordprocessingGroup">
                    <wpg:wgp>
                      <wpg:cNvGrpSpPr/>
                      <wpg:grpSpPr>
                        <a:xfrm>
                          <a:off x="0" y="0"/>
                          <a:ext cx="2037436" cy="2851191"/>
                          <a:chOff x="0" y="0"/>
                          <a:chExt cx="2037436" cy="2851191"/>
                        </a:xfrm>
                      </wpg:grpSpPr>
                      <wps:wsp>
                        <wps:cNvPr id="88" name="Rectangle 88"/>
                        <wps:cNvSpPr/>
                        <wps:spPr>
                          <a:xfrm>
                            <a:off x="858588" y="1371743"/>
                            <a:ext cx="84455" cy="374109"/>
                          </a:xfrm>
                          <a:prstGeom prst="rect">
                            <a:avLst/>
                          </a:prstGeom>
                          <a:ln>
                            <a:noFill/>
                          </a:ln>
                        </wps:spPr>
                        <wps:txbx>
                          <w:txbxContent>
                            <w:p w:rsidR="00166877" w:rsidRDefault="000676D4">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142" name="Rectangle 142"/>
                        <wps:cNvSpPr/>
                        <wps:spPr>
                          <a:xfrm rot="-889370">
                            <a:off x="30309" y="536474"/>
                            <a:ext cx="2131691" cy="514235"/>
                          </a:xfrm>
                          <a:prstGeom prst="rect">
                            <a:avLst/>
                          </a:prstGeom>
                          <a:ln>
                            <a:noFill/>
                          </a:ln>
                        </wps:spPr>
                        <wps:txbx>
                          <w:txbxContent>
                            <w:p w:rsidR="00166877" w:rsidRDefault="000676D4">
                              <w:r>
                                <w:rPr>
                                  <w:rFonts w:ascii="Impact" w:eastAsia="Impact" w:hAnsi="Impact" w:cs="Impact"/>
                                  <w:color w:val="707070"/>
                                  <w:sz w:val="50"/>
                                </w:rPr>
                                <w:t>OKPIK MAINE</w:t>
                              </w:r>
                            </w:p>
                          </w:txbxContent>
                        </wps:txbx>
                        <wps:bodyPr horzOverflow="overflow" vert="horz" lIns="0" tIns="0" rIns="0" bIns="0" rtlCol="0">
                          <a:noAutofit/>
                        </wps:bodyPr>
                      </wps:wsp>
                      <wps:wsp>
                        <wps:cNvPr id="143" name="Rectangle 143"/>
                        <wps:cNvSpPr/>
                        <wps:spPr>
                          <a:xfrm rot="-889370">
                            <a:off x="1615145" y="414830"/>
                            <a:ext cx="68493" cy="474680"/>
                          </a:xfrm>
                          <a:prstGeom prst="rect">
                            <a:avLst/>
                          </a:prstGeom>
                          <a:ln>
                            <a:noFill/>
                          </a:ln>
                        </wps:spPr>
                        <wps:txbx>
                          <w:txbxContent>
                            <w:p w:rsidR="00166877" w:rsidRDefault="000676D4">
                              <w:r>
                                <w:rPr>
                                  <w:rFonts w:ascii="Impact" w:eastAsia="Impact" w:hAnsi="Impact" w:cs="Impact"/>
                                  <w:color w:val="707070"/>
                                  <w:sz w:val="46"/>
                                </w:rPr>
                                <w:t xml:space="preserve"> </w:t>
                              </w:r>
                            </w:p>
                          </w:txbxContent>
                        </wps:txbx>
                        <wps:bodyPr horzOverflow="overflow" vert="horz" lIns="0" tIns="0" rIns="0" bIns="0" rtlCol="0">
                          <a:noAutofit/>
                        </wps:bodyPr>
                      </wps:wsp>
                      <wps:wsp>
                        <wps:cNvPr id="145" name="Rectangle 145"/>
                        <wps:cNvSpPr/>
                        <wps:spPr>
                          <a:xfrm rot="-1097068">
                            <a:off x="87649" y="1507785"/>
                            <a:ext cx="2586570" cy="478800"/>
                          </a:xfrm>
                          <a:prstGeom prst="rect">
                            <a:avLst/>
                          </a:prstGeom>
                          <a:ln>
                            <a:noFill/>
                          </a:ln>
                        </wps:spPr>
                        <wps:txbx>
                          <w:txbxContent>
                            <w:p w:rsidR="00166877" w:rsidRDefault="000676D4">
                              <w:r>
                                <w:rPr>
                                  <w:rFonts w:ascii="Impact" w:eastAsia="Impact" w:hAnsi="Impact" w:cs="Impact"/>
                                  <w:color w:val="707070"/>
                                  <w:sz w:val="46"/>
                                </w:rPr>
                                <w:t>ADVISOR PACKET</w:t>
                              </w:r>
                            </w:p>
                          </w:txbxContent>
                        </wps:txbx>
                        <wps:bodyPr horzOverflow="overflow" vert="horz" lIns="0" tIns="0" rIns="0" bIns="0" rtlCol="0">
                          <a:noAutofit/>
                        </wps:bodyPr>
                      </wps:wsp>
                    </wpg:wgp>
                  </a:graphicData>
                </a:graphic>
              </wp:anchor>
            </w:drawing>
          </mc:Choice>
          <mc:Fallback xmlns:a="http://schemas.openxmlformats.org/drawingml/2006/main">
            <w:pict>
              <v:group id="Group 5081" style="width:160.428pt;height:224.503pt;position:absolute;mso-position-horizontal-relative:text;mso-position-horizontal:absolute;margin-left:166.395pt;mso-position-vertical-relative:text;margin-top:-190.541pt;" coordsize="20374,28511">
                <v:rect id="Rectangle 88" style="position:absolute;width:844;height:3741;left:8585;top:13717;" filled="f" stroked="f">
                  <v:textbox inset="0,0,0,0">
                    <w:txbxContent>
                      <w:p>
                        <w:pPr>
                          <w:spacing w:before="0" w:after="160" w:line="259" w:lineRule="auto"/>
                        </w:pPr>
                        <w:r>
                          <w:rPr>
                            <w:rFonts w:cs="Times New Roman" w:hAnsi="Times New Roman" w:eastAsia="Times New Roman" w:ascii="Times New Roman"/>
                            <w:b w:val="1"/>
                            <w:sz w:val="40"/>
                          </w:rPr>
                          <w:t xml:space="preserve"> </w:t>
                        </w:r>
                      </w:p>
                    </w:txbxContent>
                  </v:textbox>
                </v:rect>
                <v:rect id="Rectangle 142" style="position:absolute;width:21316;height:5142;left:303;top:5364;" filled="f" stroked="f">
                  <v:textbox inset="0,0,0,0">
                    <w:txbxContent>
                      <w:p>
                        <w:pPr>
                          <w:spacing w:before="0" w:after="160" w:line="259" w:lineRule="auto"/>
                        </w:pPr>
                        <w:r>
                          <w:rPr>
                            <w:rFonts w:cs="Impact" w:hAnsi="Impact" w:eastAsia="Impact" w:ascii="Impact"/>
                            <w:color w:val="707070"/>
                            <w:sz w:val="50"/>
                          </w:rPr>
                          <w:t xml:space="preserve">OKPIK MAINE</w:t>
                        </w:r>
                      </w:p>
                    </w:txbxContent>
                  </v:textbox>
                </v:rect>
                <v:rect id="Rectangle 143" style="position:absolute;width:684;height:4746;left:16151;top:4148;" filled="f" stroked="f">
                  <v:textbox inset="0,0,0,0">
                    <w:txbxContent>
                      <w:p>
                        <w:pPr>
                          <w:spacing w:before="0" w:after="160" w:line="259" w:lineRule="auto"/>
                        </w:pPr>
                        <w:r>
                          <w:rPr>
                            <w:rFonts w:cs="Impact" w:hAnsi="Impact" w:eastAsia="Impact" w:ascii="Impact"/>
                            <w:color w:val="707070"/>
                            <w:sz w:val="46"/>
                          </w:rPr>
                          <w:t xml:space="preserve"> </w:t>
                        </w:r>
                      </w:p>
                    </w:txbxContent>
                  </v:textbox>
                </v:rect>
                <v:rect id="Rectangle 145" style="position:absolute;width:25865;height:4788;left:876;top:15077;" filled="f" stroked="f">
                  <v:textbox inset="0,0,0,0">
                    <w:txbxContent>
                      <w:p>
                        <w:pPr>
                          <w:spacing w:before="0" w:after="160" w:line="259" w:lineRule="auto"/>
                        </w:pPr>
                        <w:r>
                          <w:rPr>
                            <w:rFonts w:cs="Impact" w:hAnsi="Impact" w:eastAsia="Impact" w:ascii="Impact"/>
                            <w:color w:val="707070"/>
                            <w:sz w:val="46"/>
                          </w:rPr>
                          <w:t xml:space="preserve">ADVISOR PACKET</w:t>
                        </w:r>
                      </w:p>
                    </w:txbxContent>
                  </v:textbox>
                </v:rect>
                <w10:wrap type="square"/>
              </v:group>
            </w:pict>
          </mc:Fallback>
        </mc:AlternateContent>
      </w:r>
      <w:r>
        <w:rPr>
          <w:rFonts w:ascii="Times New Roman" w:eastAsia="Times New Roman" w:hAnsi="Times New Roman" w:cs="Times New Roman"/>
        </w:rPr>
        <w:t>For your winter camping experience OKPIK provides the necessary cam</w:t>
      </w:r>
      <w:r w:rsidR="00526446">
        <w:rPr>
          <w:rFonts w:ascii="Times New Roman" w:eastAsia="Times New Roman" w:hAnsi="Times New Roman" w:cs="Times New Roman"/>
        </w:rPr>
        <w:t xml:space="preserve">ping, cooking equipment, food, </w:t>
      </w:r>
      <w:r>
        <w:rPr>
          <w:rFonts w:ascii="Times New Roman" w:eastAsia="Times New Roman" w:hAnsi="Times New Roman" w:cs="Times New Roman"/>
        </w:rPr>
        <w:t xml:space="preserve">snowshoes, and a crew equipment sled. Boots and other supplemental outer clothing are available for those who need them. Everyone is required to bring a sleeping bag to use on Friday night in the lodge.  </w:t>
      </w:r>
    </w:p>
    <w:p w:rsidR="00166877" w:rsidRDefault="000676D4">
      <w:pPr>
        <w:spacing w:after="424" w:line="269" w:lineRule="auto"/>
        <w:ind w:left="-5" w:hanging="10"/>
      </w:pPr>
      <w:r>
        <w:rPr>
          <w:rFonts w:ascii="Times New Roman" w:eastAsia="Times New Roman" w:hAnsi="Times New Roman" w:cs="Times New Roman"/>
        </w:rPr>
        <w:t xml:space="preserve">We provide OKPIK participants with supplemental clothing, but we can't provide everything. Therefore, it's important that you plan carefully, and use the equipment lists as a guide. Some items are required; other items are recommended if you have them available. If you have something not on the list but are comfortable with it, or want to try it out, bring it along. The OKPIK staff will instruct you in how best to use what you brought, and will outfit you with the supplemental clothing you need.  </w:t>
      </w:r>
    </w:p>
    <w:p w:rsidR="00166877" w:rsidRDefault="000676D4">
      <w:pPr>
        <w:spacing w:after="323" w:line="269" w:lineRule="auto"/>
        <w:ind w:left="-5" w:hanging="10"/>
      </w:pPr>
      <w:r>
        <w:rPr>
          <w:rFonts w:ascii="Times New Roman" w:eastAsia="Times New Roman" w:hAnsi="Times New Roman" w:cs="Times New Roman"/>
        </w:rPr>
        <w:t xml:space="preserve">To help prepare yourself and your crews, additional information and ideas on winter camping can be found in the </w:t>
      </w:r>
      <w:r>
        <w:rPr>
          <w:rFonts w:ascii="Times New Roman" w:eastAsia="Times New Roman" w:hAnsi="Times New Roman" w:cs="Times New Roman"/>
          <w:u w:val="single" w:color="000000"/>
        </w:rPr>
        <w:t xml:space="preserve">Boy Scout Field Book.  </w:t>
      </w:r>
      <w:r>
        <w:rPr>
          <w:rFonts w:ascii="Times New Roman" w:eastAsia="Times New Roman" w:hAnsi="Times New Roman" w:cs="Times New Roman"/>
        </w:rPr>
        <w:t xml:space="preserve">It has several really good chapters on winter camping, equipment and snow activities. The Venture </w:t>
      </w:r>
      <w:proofErr w:type="gramStart"/>
      <w:r>
        <w:rPr>
          <w:rFonts w:ascii="Times New Roman" w:eastAsia="Times New Roman" w:hAnsi="Times New Roman" w:cs="Times New Roman"/>
        </w:rPr>
        <w:t>booklet</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Snow Camping </w:t>
      </w:r>
      <w:r>
        <w:rPr>
          <w:rFonts w:ascii="Times New Roman" w:eastAsia="Times New Roman" w:hAnsi="Times New Roman" w:cs="Times New Roman"/>
        </w:rPr>
        <w:t xml:space="preserve">has more winter camping information and several planning and training outlines to help with preparation.  </w:t>
      </w:r>
    </w:p>
    <w:p w:rsidR="00166877" w:rsidRDefault="000676D4">
      <w:pPr>
        <w:spacing w:after="76" w:line="269" w:lineRule="auto"/>
        <w:ind w:left="-5" w:hanging="10"/>
      </w:pPr>
      <w:r>
        <w:rPr>
          <w:rFonts w:ascii="Times New Roman" w:eastAsia="Times New Roman" w:hAnsi="Times New Roman" w:cs="Times New Roman"/>
          <w:u w:val="single" w:color="000000"/>
        </w:rPr>
        <w:t xml:space="preserve">OKPIK: Cold Weather Camping </w:t>
      </w:r>
      <w:r>
        <w:rPr>
          <w:rFonts w:ascii="Times New Roman" w:eastAsia="Times New Roman" w:hAnsi="Times New Roman" w:cs="Times New Roman"/>
        </w:rPr>
        <w:t xml:space="preserve">(BSA catalog number 73017634040 I) is the handbook for the OKPIK program, and is available through your council office or store.  </w:t>
      </w:r>
    </w:p>
    <w:p w:rsidR="00166877" w:rsidRDefault="000676D4">
      <w:pPr>
        <w:spacing w:after="78" w:line="269" w:lineRule="auto"/>
        <w:ind w:left="-5" w:hanging="10"/>
      </w:pPr>
      <w:r>
        <w:rPr>
          <w:rFonts w:ascii="Times New Roman" w:eastAsia="Times New Roman" w:hAnsi="Times New Roman" w:cs="Times New Roman"/>
        </w:rPr>
        <w:t xml:space="preserve">As you prepare for OKPIK, there are several important points to remember about insulation and how to stay warm. Refer to the details included below as you make decisions about what to bring.  </w:t>
      </w:r>
    </w:p>
    <w:p w:rsidR="009C3158" w:rsidRDefault="009C3158">
      <w:pPr>
        <w:spacing w:after="89"/>
        <w:ind w:left="-5" w:hanging="10"/>
        <w:rPr>
          <w:rFonts w:ascii="Times New Roman" w:eastAsia="Times New Roman" w:hAnsi="Times New Roman" w:cs="Times New Roman"/>
          <w:b/>
        </w:rPr>
      </w:pPr>
    </w:p>
    <w:p w:rsidR="009C3158" w:rsidRDefault="009C3158">
      <w:pPr>
        <w:spacing w:after="89"/>
        <w:ind w:left="-5" w:hanging="10"/>
        <w:rPr>
          <w:rFonts w:ascii="Times New Roman" w:eastAsia="Times New Roman" w:hAnsi="Times New Roman" w:cs="Times New Roman"/>
          <w:b/>
        </w:rPr>
      </w:pPr>
    </w:p>
    <w:p w:rsidR="00166877" w:rsidRDefault="000676D4">
      <w:pPr>
        <w:spacing w:after="89"/>
        <w:ind w:left="-5" w:hanging="10"/>
      </w:pPr>
      <w:r>
        <w:rPr>
          <w:rFonts w:ascii="Times New Roman" w:eastAsia="Times New Roman" w:hAnsi="Times New Roman" w:cs="Times New Roman"/>
          <w:b/>
        </w:rPr>
        <w:t xml:space="preserve">Briefly, some of the more important points to remember are:  </w:t>
      </w:r>
    </w:p>
    <w:p w:rsidR="00166877" w:rsidRDefault="000676D4">
      <w:pPr>
        <w:numPr>
          <w:ilvl w:val="0"/>
          <w:numId w:val="1"/>
        </w:numPr>
        <w:spacing w:after="77" w:line="269" w:lineRule="auto"/>
        <w:ind w:hanging="327"/>
      </w:pPr>
      <w:r>
        <w:rPr>
          <w:rFonts w:ascii="Times New Roman" w:eastAsia="Times New Roman" w:hAnsi="Times New Roman" w:cs="Times New Roman"/>
        </w:rPr>
        <w:t xml:space="preserve">Wool is a better insulator than cotton. Even when wet, it retains much of its insulating value.  WOOL WORKS, and is the best you can get. </w:t>
      </w:r>
    </w:p>
    <w:p w:rsidR="00166877" w:rsidRDefault="000676D4">
      <w:pPr>
        <w:numPr>
          <w:ilvl w:val="0"/>
          <w:numId w:val="1"/>
        </w:numPr>
        <w:spacing w:after="53" w:line="271" w:lineRule="auto"/>
        <w:ind w:hanging="327"/>
      </w:pPr>
      <w:r>
        <w:rPr>
          <w:rFonts w:ascii="Times New Roman" w:eastAsia="Times New Roman" w:hAnsi="Times New Roman" w:cs="Times New Roman"/>
        </w:rPr>
        <w:t xml:space="preserve">Down, even though a good insulator is difficult to use in a field-type situation. Once it's wet, it has no insulating value and is difficult to dry. Use down as an insulator only if you're familiar with how to handle it.  </w:t>
      </w:r>
    </w:p>
    <w:p w:rsidR="00166877" w:rsidRDefault="000676D4">
      <w:pPr>
        <w:numPr>
          <w:ilvl w:val="0"/>
          <w:numId w:val="1"/>
        </w:numPr>
        <w:spacing w:after="81" w:line="269" w:lineRule="auto"/>
        <w:ind w:hanging="327"/>
      </w:pPr>
      <w:r>
        <w:rPr>
          <w:rFonts w:ascii="Times New Roman" w:eastAsia="Times New Roman" w:hAnsi="Times New Roman" w:cs="Times New Roman"/>
        </w:rPr>
        <w:t xml:space="preserve">Synthetic fibers and fabrics are excellent insulators. Polypropylene, </w:t>
      </w:r>
      <w:proofErr w:type="spellStart"/>
      <w:r>
        <w:rPr>
          <w:rFonts w:ascii="Times New Roman" w:eastAsia="Times New Roman" w:hAnsi="Times New Roman" w:cs="Times New Roman"/>
        </w:rPr>
        <w:t>Polarfleece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Hollofil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Quallofil</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Thinsulate</w:t>
      </w:r>
      <w:proofErr w:type="spellEnd"/>
      <w:r>
        <w:rPr>
          <w:rFonts w:ascii="Times New Roman" w:eastAsia="Times New Roman" w:hAnsi="Times New Roman" w:cs="Times New Roman"/>
        </w:rPr>
        <w:t xml:space="preserve"> are several examples of the many appropriate synthetic fibers.  </w:t>
      </w:r>
    </w:p>
    <w:p w:rsidR="00166877" w:rsidRDefault="000676D4">
      <w:pPr>
        <w:numPr>
          <w:ilvl w:val="0"/>
          <w:numId w:val="1"/>
        </w:numPr>
        <w:spacing w:after="3" w:line="269" w:lineRule="auto"/>
        <w:ind w:hanging="327"/>
      </w:pPr>
      <w:r>
        <w:rPr>
          <w:rFonts w:ascii="Times New Roman" w:eastAsia="Times New Roman" w:hAnsi="Times New Roman" w:cs="Times New Roman"/>
        </w:rPr>
        <w:t>Wear clothing loose and in layers.</w:t>
      </w:r>
      <w:r>
        <w:rPr>
          <w:rFonts w:ascii="Times New Roman" w:eastAsia="Times New Roman" w:hAnsi="Times New Roman" w:cs="Times New Roman"/>
          <w:i/>
        </w:rPr>
        <w:t xml:space="preserve"> </w:t>
      </w:r>
      <w:r>
        <w:rPr>
          <w:rFonts w:ascii="Times New Roman" w:eastAsia="Times New Roman" w:hAnsi="Times New Roman" w:cs="Times New Roman"/>
        </w:rPr>
        <w:t xml:space="preserve">Remember to bring and wear your clothing following the </w:t>
      </w:r>
      <w:r>
        <w:rPr>
          <w:rFonts w:ascii="Times New Roman" w:eastAsia="Times New Roman" w:hAnsi="Times New Roman" w:cs="Times New Roman"/>
          <w:b/>
        </w:rPr>
        <w:t xml:space="preserve">THREE W'S of LAYERING (Wicking, Warmth, and Wind protection.) </w:t>
      </w:r>
    </w:p>
    <w:p w:rsidR="009C3158" w:rsidRDefault="009C3158">
      <w:pPr>
        <w:pStyle w:val="Heading2"/>
      </w:pPr>
    </w:p>
    <w:p w:rsidR="009C3158" w:rsidRDefault="009C3158">
      <w:pPr>
        <w:pStyle w:val="Heading2"/>
      </w:pPr>
    </w:p>
    <w:p w:rsidR="00166877" w:rsidRDefault="000676D4">
      <w:pPr>
        <w:pStyle w:val="Heading2"/>
      </w:pPr>
      <w:r>
        <w:t xml:space="preserve">The Key to Keeping Warm is ~ COLD  </w:t>
      </w:r>
    </w:p>
    <w:p w:rsidR="00166877" w:rsidRDefault="000676D4">
      <w:pPr>
        <w:spacing w:after="357" w:line="269" w:lineRule="auto"/>
        <w:ind w:left="-5" w:hanging="10"/>
      </w:pPr>
      <w:r>
        <w:rPr>
          <w:rFonts w:ascii="Times New Roman" w:eastAsia="Times New Roman" w:hAnsi="Times New Roman" w:cs="Times New Roman"/>
        </w:rPr>
        <w:t xml:space="preserve">Keep C-O-L-D to stay warm. COLD may not seem like the key to keeping warm, but it is if you look at it this way:  </w:t>
      </w:r>
    </w:p>
    <w:p w:rsidR="00166877" w:rsidRDefault="000676D4">
      <w:pPr>
        <w:spacing w:after="131" w:line="216" w:lineRule="auto"/>
        <w:ind w:left="-5" w:hanging="10"/>
      </w:pPr>
      <w:r>
        <w:rPr>
          <w:rFonts w:ascii="Arial" w:eastAsia="Arial" w:hAnsi="Arial" w:cs="Arial"/>
          <w:b/>
          <w:sz w:val="28"/>
        </w:rPr>
        <w:t xml:space="preserve">C </w:t>
      </w:r>
      <w:r>
        <w:rPr>
          <w:rFonts w:ascii="Times New Roman" w:eastAsia="Times New Roman" w:hAnsi="Times New Roman" w:cs="Times New Roman"/>
          <w:sz w:val="28"/>
        </w:rPr>
        <w:t xml:space="preserve">- Keep </w:t>
      </w:r>
      <w:r>
        <w:rPr>
          <w:rFonts w:ascii="Times New Roman" w:eastAsia="Times New Roman" w:hAnsi="Times New Roman" w:cs="Times New Roman"/>
          <w:b/>
          <w:sz w:val="28"/>
        </w:rPr>
        <w:t xml:space="preserve">Clean </w:t>
      </w:r>
      <w:r>
        <w:rPr>
          <w:rFonts w:ascii="Times New Roman" w:eastAsia="Times New Roman" w:hAnsi="Times New Roman" w:cs="Times New Roman"/>
          <w:sz w:val="28"/>
        </w:rPr>
        <w:t xml:space="preserve"> </w:t>
      </w:r>
    </w:p>
    <w:p w:rsidR="00166877" w:rsidRDefault="000676D4">
      <w:pPr>
        <w:spacing w:after="92" w:line="248" w:lineRule="auto"/>
        <w:ind w:left="-5" w:hanging="10"/>
      </w:pPr>
      <w:r>
        <w:rPr>
          <w:rFonts w:ascii="Arial" w:eastAsia="Arial" w:hAnsi="Arial" w:cs="Arial"/>
          <w:b/>
          <w:sz w:val="28"/>
        </w:rPr>
        <w:t>O</w:t>
      </w:r>
      <w:r>
        <w:rPr>
          <w:rFonts w:ascii="Times New Roman" w:eastAsia="Times New Roman" w:hAnsi="Times New Roman" w:cs="Times New Roman"/>
          <w:sz w:val="28"/>
        </w:rPr>
        <w:t xml:space="preserve"> - Avoid </w:t>
      </w:r>
      <w:r>
        <w:rPr>
          <w:rFonts w:ascii="Times New Roman" w:eastAsia="Times New Roman" w:hAnsi="Times New Roman" w:cs="Times New Roman"/>
          <w:b/>
          <w:sz w:val="28"/>
        </w:rPr>
        <w:t xml:space="preserve">Overheating </w:t>
      </w:r>
      <w:r>
        <w:rPr>
          <w:rFonts w:ascii="Times New Roman" w:eastAsia="Times New Roman" w:hAnsi="Times New Roman" w:cs="Times New Roman"/>
          <w:sz w:val="28"/>
        </w:rPr>
        <w:t xml:space="preserve"> </w:t>
      </w:r>
    </w:p>
    <w:p w:rsidR="009C3158" w:rsidRDefault="000676D4" w:rsidP="009C3158">
      <w:pPr>
        <w:spacing w:after="276" w:line="216" w:lineRule="auto"/>
        <w:ind w:left="-5" w:right="7077" w:hanging="10"/>
        <w:rPr>
          <w:rFonts w:ascii="Times New Roman" w:eastAsia="Times New Roman" w:hAnsi="Times New Roman" w:cs="Times New Roman"/>
          <w:b/>
          <w:sz w:val="28"/>
        </w:rPr>
      </w:pPr>
      <w:r>
        <w:rPr>
          <w:rFonts w:ascii="Arial" w:eastAsia="Arial" w:hAnsi="Arial" w:cs="Arial"/>
          <w:b/>
          <w:sz w:val="28"/>
        </w:rPr>
        <w:t xml:space="preserve">L </w:t>
      </w:r>
      <w:r>
        <w:rPr>
          <w:rFonts w:ascii="Times New Roman" w:eastAsia="Times New Roman" w:hAnsi="Times New Roman" w:cs="Times New Roman"/>
          <w:sz w:val="28"/>
        </w:rPr>
        <w:t xml:space="preserve">- Wear </w:t>
      </w:r>
      <w:r>
        <w:rPr>
          <w:rFonts w:ascii="Times New Roman" w:eastAsia="Times New Roman" w:hAnsi="Times New Roman" w:cs="Times New Roman"/>
          <w:b/>
          <w:sz w:val="28"/>
        </w:rPr>
        <w:t xml:space="preserve">Layers </w:t>
      </w:r>
    </w:p>
    <w:p w:rsidR="00166877" w:rsidRPr="009C3158" w:rsidRDefault="000676D4" w:rsidP="009C3158">
      <w:pPr>
        <w:spacing w:after="276" w:line="216" w:lineRule="auto"/>
        <w:ind w:left="-5" w:right="7077" w:hanging="10"/>
        <w:rPr>
          <w:rFonts w:ascii="Times New Roman" w:eastAsia="Times New Roman" w:hAnsi="Times New Roman" w:cs="Times New Roman"/>
          <w:b/>
          <w:sz w:val="28"/>
        </w:rPr>
      </w:pPr>
      <w:r>
        <w:rPr>
          <w:rFonts w:ascii="Arial" w:eastAsia="Arial" w:hAnsi="Arial" w:cs="Arial"/>
          <w:b/>
          <w:sz w:val="28"/>
        </w:rPr>
        <w:t>D</w:t>
      </w:r>
      <w:r>
        <w:rPr>
          <w:rFonts w:ascii="Times New Roman" w:eastAsia="Times New Roman" w:hAnsi="Times New Roman" w:cs="Times New Roman"/>
          <w:sz w:val="28"/>
        </w:rPr>
        <w:t xml:space="preserve"> - Stay </w:t>
      </w:r>
      <w:r>
        <w:rPr>
          <w:rFonts w:ascii="Times New Roman" w:eastAsia="Times New Roman" w:hAnsi="Times New Roman" w:cs="Times New Roman"/>
          <w:b/>
          <w:sz w:val="28"/>
        </w:rPr>
        <w:t>Dry</w:t>
      </w:r>
      <w:r>
        <w:rPr>
          <w:rFonts w:ascii="Times New Roman" w:eastAsia="Times New Roman" w:hAnsi="Times New Roman" w:cs="Times New Roman"/>
          <w:b/>
        </w:rPr>
        <w:t xml:space="preserve">  </w:t>
      </w:r>
    </w:p>
    <w:p w:rsidR="00166877" w:rsidRDefault="000676D4">
      <w:pPr>
        <w:spacing w:after="252" w:line="269" w:lineRule="auto"/>
        <w:ind w:left="-5" w:hanging="10"/>
      </w:pPr>
      <w:r>
        <w:rPr>
          <w:rFonts w:ascii="Times New Roman" w:eastAsia="Times New Roman" w:hAnsi="Times New Roman" w:cs="Times New Roman"/>
        </w:rPr>
        <w:t xml:space="preserve">Remember this key; it will help you learn techniques for staying warm while camping in cold weather.  </w:t>
      </w:r>
    </w:p>
    <w:p w:rsidR="00166877" w:rsidRDefault="000676D4">
      <w:pPr>
        <w:pStyle w:val="Heading3"/>
      </w:pPr>
      <w:r>
        <w:t>PERSONAL EQUIPMENT LIST</w:t>
      </w:r>
      <w:r>
        <w:rPr>
          <w:u w:val="none"/>
        </w:rPr>
        <w:t xml:space="preserve"> </w:t>
      </w:r>
    </w:p>
    <w:p w:rsidR="00166877" w:rsidRDefault="000676D4">
      <w:pPr>
        <w:spacing w:after="0"/>
        <w:ind w:left="256" w:hanging="10"/>
      </w:pPr>
      <w:r>
        <w:rPr>
          <w:rFonts w:ascii="Times New Roman" w:eastAsia="Times New Roman" w:hAnsi="Times New Roman" w:cs="Times New Roman"/>
          <w:b/>
          <w:sz w:val="32"/>
        </w:rPr>
        <w:t xml:space="preserve">*Supply at camp to borrow if needed- we do not recommend that </w:t>
      </w:r>
    </w:p>
    <w:p w:rsidR="00166877" w:rsidRDefault="000676D4">
      <w:pPr>
        <w:spacing w:after="222" w:line="216" w:lineRule="auto"/>
        <w:jc w:val="center"/>
      </w:pPr>
      <w:r>
        <w:rPr>
          <w:rFonts w:ascii="Times New Roman" w:eastAsia="Times New Roman" w:hAnsi="Times New Roman" w:cs="Times New Roman"/>
          <w:b/>
          <w:sz w:val="32"/>
        </w:rPr>
        <w:t xml:space="preserve">you go out and purchase items on the list that you don’t have that camp can supply </w:t>
      </w:r>
    </w:p>
    <w:p w:rsidR="00166877" w:rsidRDefault="000676D4">
      <w:pPr>
        <w:spacing w:after="13" w:line="248" w:lineRule="auto"/>
        <w:ind w:left="-5" w:hanging="10"/>
      </w:pPr>
      <w:r>
        <w:rPr>
          <w:rFonts w:ascii="Times New Roman" w:eastAsia="Times New Roman" w:hAnsi="Times New Roman" w:cs="Times New Roman"/>
          <w:b/>
          <w:sz w:val="28"/>
        </w:rPr>
        <w:t xml:space="preserve">Sleep System: </w:t>
      </w:r>
    </w:p>
    <w:p w:rsidR="00166877" w:rsidRDefault="000676D4">
      <w:pPr>
        <w:spacing w:after="3" w:line="269" w:lineRule="auto"/>
        <w:ind w:left="-5" w:hanging="10"/>
      </w:pPr>
      <w:r>
        <w:rPr>
          <w:rFonts w:ascii="Times New Roman" w:eastAsia="Times New Roman" w:hAnsi="Times New Roman" w:cs="Times New Roman"/>
        </w:rPr>
        <w:t xml:space="preserve">0 degree rated Mummy Bag*  </w:t>
      </w:r>
    </w:p>
    <w:p w:rsidR="00166877" w:rsidRDefault="000676D4">
      <w:pPr>
        <w:spacing w:after="3" w:line="269" w:lineRule="auto"/>
        <w:ind w:left="-5" w:hanging="10"/>
      </w:pPr>
      <w:r>
        <w:rPr>
          <w:rFonts w:ascii="Times New Roman" w:eastAsia="Times New Roman" w:hAnsi="Times New Roman" w:cs="Times New Roman"/>
        </w:rPr>
        <w:t xml:space="preserve">Fleece sleeping bag liner* </w:t>
      </w:r>
    </w:p>
    <w:p w:rsidR="00166877" w:rsidRDefault="000676D4">
      <w:pPr>
        <w:spacing w:after="260" w:line="269" w:lineRule="auto"/>
        <w:ind w:left="-5" w:right="5316" w:hanging="10"/>
      </w:pPr>
      <w:r>
        <w:rPr>
          <w:rFonts w:ascii="Times New Roman" w:eastAsia="Times New Roman" w:hAnsi="Times New Roman" w:cs="Times New Roman"/>
        </w:rPr>
        <w:t xml:space="preserve">Ground pad (closed cell or </w:t>
      </w:r>
      <w:proofErr w:type="spellStart"/>
      <w:r>
        <w:rPr>
          <w:rFonts w:ascii="Times New Roman" w:eastAsia="Times New Roman" w:hAnsi="Times New Roman" w:cs="Times New Roman"/>
        </w:rPr>
        <w:t>thermo</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rest)*</w:t>
      </w:r>
      <w:proofErr w:type="gramEnd"/>
      <w:r>
        <w:rPr>
          <w:rFonts w:ascii="Times New Roman" w:eastAsia="Times New Roman" w:hAnsi="Times New Roman" w:cs="Times New Roman"/>
        </w:rPr>
        <w:t xml:space="preserve"> Tarp or piece of plastic as ground cover* </w:t>
      </w:r>
    </w:p>
    <w:p w:rsidR="00166877" w:rsidRDefault="000676D4">
      <w:pPr>
        <w:spacing w:after="13" w:line="248" w:lineRule="auto"/>
        <w:ind w:left="-5" w:hanging="10"/>
      </w:pPr>
      <w:r>
        <w:rPr>
          <w:rFonts w:ascii="Times New Roman" w:eastAsia="Times New Roman" w:hAnsi="Times New Roman" w:cs="Times New Roman"/>
          <w:b/>
          <w:sz w:val="28"/>
        </w:rPr>
        <w:t xml:space="preserve">Clothing: </w:t>
      </w:r>
    </w:p>
    <w:p w:rsidR="00166877" w:rsidRDefault="000676D4">
      <w:pPr>
        <w:spacing w:after="3" w:line="269" w:lineRule="auto"/>
        <w:ind w:left="-5" w:hanging="10"/>
      </w:pPr>
      <w:r>
        <w:rPr>
          <w:rFonts w:ascii="Times New Roman" w:eastAsia="Times New Roman" w:hAnsi="Times New Roman" w:cs="Times New Roman"/>
        </w:rPr>
        <w:t xml:space="preserve">2 pair of long underwear top &amp; bottom (synthetic such as </w:t>
      </w:r>
      <w:proofErr w:type="spellStart"/>
      <w:r>
        <w:rPr>
          <w:rFonts w:ascii="Times New Roman" w:eastAsia="Times New Roman" w:hAnsi="Times New Roman" w:cs="Times New Roman"/>
        </w:rPr>
        <w:t>capilene</w:t>
      </w:r>
      <w:proofErr w:type="spellEnd"/>
      <w:r>
        <w:rPr>
          <w:rFonts w:ascii="Times New Roman" w:eastAsia="Times New Roman" w:hAnsi="Times New Roman" w:cs="Times New Roman"/>
        </w:rPr>
        <w:t xml:space="preserve"> or polypropylene) </w:t>
      </w:r>
      <w:r>
        <w:rPr>
          <w:rFonts w:ascii="Times New Roman" w:eastAsia="Times New Roman" w:hAnsi="Times New Roman" w:cs="Times New Roman"/>
          <w:u w:val="single" w:color="000000"/>
        </w:rPr>
        <w:t xml:space="preserve">(no cotton) </w:t>
      </w:r>
      <w:r>
        <w:rPr>
          <w:rFonts w:ascii="Times New Roman" w:eastAsia="Times New Roman" w:hAnsi="Times New Roman" w:cs="Times New Roman"/>
        </w:rPr>
        <w:t xml:space="preserve"> </w:t>
      </w:r>
    </w:p>
    <w:p w:rsidR="00166877" w:rsidRDefault="000676D4">
      <w:pPr>
        <w:spacing w:after="3" w:line="269" w:lineRule="auto"/>
        <w:ind w:left="-5" w:hanging="10"/>
      </w:pPr>
      <w:r>
        <w:rPr>
          <w:rFonts w:ascii="Times New Roman" w:eastAsia="Times New Roman" w:hAnsi="Times New Roman" w:cs="Times New Roman"/>
        </w:rPr>
        <w:t xml:space="preserve">2 pair lightweight liner socks (synthetic no cotton) </w:t>
      </w:r>
    </w:p>
    <w:p w:rsidR="00166877" w:rsidRDefault="000676D4">
      <w:pPr>
        <w:spacing w:after="3" w:line="269" w:lineRule="auto"/>
        <w:ind w:left="-5" w:hanging="10"/>
      </w:pPr>
      <w:r>
        <w:rPr>
          <w:rFonts w:ascii="Times New Roman" w:eastAsia="Times New Roman" w:hAnsi="Times New Roman" w:cs="Times New Roman"/>
        </w:rPr>
        <w:t xml:space="preserve">2 pair heavy weight socks (synthetic no cotton) </w:t>
      </w:r>
    </w:p>
    <w:p w:rsidR="00166877" w:rsidRDefault="000676D4">
      <w:pPr>
        <w:spacing w:after="3" w:line="269" w:lineRule="auto"/>
        <w:ind w:left="-5" w:hanging="10"/>
      </w:pPr>
      <w:r>
        <w:rPr>
          <w:rFonts w:ascii="Times New Roman" w:eastAsia="Times New Roman" w:hAnsi="Times New Roman" w:cs="Times New Roman"/>
        </w:rPr>
        <w:t xml:space="preserve">2 warm shirts (fleece jacket, wool sweater, </w:t>
      </w:r>
      <w:proofErr w:type="gramStart"/>
      <w:r>
        <w:rPr>
          <w:rFonts w:ascii="Times New Roman" w:eastAsia="Times New Roman" w:hAnsi="Times New Roman" w:cs="Times New Roman"/>
        </w:rPr>
        <w:t>etc.)*</w:t>
      </w:r>
      <w:proofErr w:type="gramEnd"/>
      <w:r>
        <w:rPr>
          <w:rFonts w:ascii="Times New Roman" w:eastAsia="Times New Roman" w:hAnsi="Times New Roman" w:cs="Times New Roman"/>
        </w:rPr>
        <w:t xml:space="preserve"> </w:t>
      </w:r>
    </w:p>
    <w:p w:rsidR="00166877" w:rsidRDefault="000676D4">
      <w:pPr>
        <w:spacing w:after="3" w:line="269" w:lineRule="auto"/>
        <w:ind w:left="-5" w:hanging="10"/>
      </w:pPr>
      <w:r>
        <w:rPr>
          <w:rFonts w:ascii="Times New Roman" w:eastAsia="Times New Roman" w:hAnsi="Times New Roman" w:cs="Times New Roman"/>
        </w:rPr>
        <w:t xml:space="preserve">2 warm pants (fleece or </w:t>
      </w:r>
      <w:proofErr w:type="gramStart"/>
      <w:r>
        <w:rPr>
          <w:rFonts w:ascii="Times New Roman" w:eastAsia="Times New Roman" w:hAnsi="Times New Roman" w:cs="Times New Roman"/>
        </w:rPr>
        <w:t>wool)*</w:t>
      </w:r>
      <w:proofErr w:type="gramEnd"/>
      <w:r>
        <w:rPr>
          <w:rFonts w:ascii="Times New Roman" w:eastAsia="Times New Roman" w:hAnsi="Times New Roman" w:cs="Times New Roman"/>
        </w:rPr>
        <w:t xml:space="preserve"> </w:t>
      </w:r>
    </w:p>
    <w:p w:rsidR="00166877" w:rsidRDefault="000676D4">
      <w:pPr>
        <w:spacing w:after="3" w:line="269" w:lineRule="auto"/>
        <w:ind w:left="-5" w:hanging="10"/>
      </w:pPr>
      <w:r>
        <w:rPr>
          <w:rFonts w:ascii="Times New Roman" w:eastAsia="Times New Roman" w:hAnsi="Times New Roman" w:cs="Times New Roman"/>
        </w:rPr>
        <w:t xml:space="preserve">1 waterproof winter jacket* </w:t>
      </w:r>
    </w:p>
    <w:p w:rsidR="00166877" w:rsidRDefault="000676D4">
      <w:pPr>
        <w:numPr>
          <w:ilvl w:val="0"/>
          <w:numId w:val="2"/>
        </w:numPr>
        <w:spacing w:after="3" w:line="269" w:lineRule="auto"/>
        <w:ind w:hanging="165"/>
      </w:pPr>
      <w:r>
        <w:rPr>
          <w:rFonts w:ascii="Times New Roman" w:eastAsia="Times New Roman" w:hAnsi="Times New Roman" w:cs="Times New Roman"/>
        </w:rPr>
        <w:t xml:space="preserve">waterproof snow pants* </w:t>
      </w:r>
    </w:p>
    <w:p w:rsidR="00166877" w:rsidRDefault="000676D4">
      <w:pPr>
        <w:numPr>
          <w:ilvl w:val="0"/>
          <w:numId w:val="2"/>
        </w:numPr>
        <w:spacing w:after="3" w:line="269" w:lineRule="auto"/>
        <w:ind w:hanging="165"/>
      </w:pPr>
      <w:r>
        <w:rPr>
          <w:rFonts w:ascii="Times New Roman" w:eastAsia="Times New Roman" w:hAnsi="Times New Roman" w:cs="Times New Roman"/>
        </w:rPr>
        <w:t xml:space="preserve">winter hats </w:t>
      </w:r>
    </w:p>
    <w:p w:rsidR="00166877" w:rsidRDefault="000676D4">
      <w:pPr>
        <w:spacing w:after="3" w:line="269" w:lineRule="auto"/>
        <w:ind w:left="-5" w:hanging="10"/>
      </w:pPr>
      <w:r>
        <w:rPr>
          <w:rFonts w:ascii="Times New Roman" w:eastAsia="Times New Roman" w:hAnsi="Times New Roman" w:cs="Times New Roman"/>
        </w:rPr>
        <w:t xml:space="preserve">2 waterproof mittens or gloves (mittens are warmer than </w:t>
      </w:r>
      <w:proofErr w:type="gramStart"/>
      <w:r>
        <w:rPr>
          <w:rFonts w:ascii="Times New Roman" w:eastAsia="Times New Roman" w:hAnsi="Times New Roman" w:cs="Times New Roman"/>
        </w:rPr>
        <w:t>gloves)*</w:t>
      </w:r>
      <w:proofErr w:type="gramEnd"/>
      <w:r>
        <w:rPr>
          <w:rFonts w:ascii="Times New Roman" w:eastAsia="Times New Roman" w:hAnsi="Times New Roman" w:cs="Times New Roman"/>
        </w:rPr>
        <w:t xml:space="preserve"> </w:t>
      </w:r>
    </w:p>
    <w:p w:rsidR="00166877" w:rsidRDefault="000676D4">
      <w:pPr>
        <w:spacing w:after="271" w:line="269" w:lineRule="auto"/>
        <w:ind w:left="-5" w:right="1870" w:hanging="10"/>
      </w:pPr>
      <w:r>
        <w:rPr>
          <w:rFonts w:ascii="Times New Roman" w:eastAsia="Times New Roman" w:hAnsi="Times New Roman" w:cs="Times New Roman"/>
        </w:rPr>
        <w:t xml:space="preserve">1 pair warm rubber soled boots (preferably with removable liner, no hiking </w:t>
      </w:r>
      <w:proofErr w:type="gramStart"/>
      <w:r>
        <w:rPr>
          <w:rFonts w:ascii="Times New Roman" w:eastAsia="Times New Roman" w:hAnsi="Times New Roman" w:cs="Times New Roman"/>
        </w:rPr>
        <w:t>boots)*</w:t>
      </w:r>
      <w:proofErr w:type="gramEnd"/>
      <w:r>
        <w:rPr>
          <w:rFonts w:ascii="Times New Roman" w:eastAsia="Times New Roman" w:hAnsi="Times New Roman" w:cs="Times New Roman"/>
        </w:rPr>
        <w:t xml:space="preserve"> 1 facemask or balaclava* </w:t>
      </w:r>
    </w:p>
    <w:p w:rsidR="009C3158" w:rsidRDefault="009C3158">
      <w:pPr>
        <w:spacing w:after="13" w:line="248" w:lineRule="auto"/>
        <w:ind w:left="-5" w:hanging="10"/>
        <w:rPr>
          <w:rFonts w:ascii="Times New Roman" w:eastAsia="Times New Roman" w:hAnsi="Times New Roman" w:cs="Times New Roman"/>
          <w:b/>
          <w:sz w:val="28"/>
        </w:rPr>
      </w:pPr>
    </w:p>
    <w:p w:rsidR="009C3158" w:rsidRDefault="009C3158">
      <w:pPr>
        <w:spacing w:after="13" w:line="248" w:lineRule="auto"/>
        <w:ind w:left="-5" w:hanging="10"/>
        <w:rPr>
          <w:rFonts w:ascii="Times New Roman" w:eastAsia="Times New Roman" w:hAnsi="Times New Roman" w:cs="Times New Roman"/>
          <w:b/>
          <w:sz w:val="28"/>
        </w:rPr>
      </w:pPr>
    </w:p>
    <w:p w:rsidR="00166877" w:rsidRDefault="000676D4">
      <w:pPr>
        <w:spacing w:after="13" w:line="248" w:lineRule="auto"/>
        <w:ind w:left="-5" w:hanging="10"/>
      </w:pPr>
      <w:r>
        <w:rPr>
          <w:rFonts w:ascii="Times New Roman" w:eastAsia="Times New Roman" w:hAnsi="Times New Roman" w:cs="Times New Roman"/>
          <w:b/>
          <w:sz w:val="28"/>
        </w:rPr>
        <w:lastRenderedPageBreak/>
        <w:t xml:space="preserve">Other items: </w:t>
      </w:r>
    </w:p>
    <w:p w:rsidR="00166877" w:rsidRDefault="000676D4">
      <w:pPr>
        <w:numPr>
          <w:ilvl w:val="0"/>
          <w:numId w:val="3"/>
        </w:numPr>
        <w:spacing w:after="3" w:line="269" w:lineRule="auto"/>
        <w:ind w:hanging="165"/>
      </w:pPr>
      <w:r>
        <w:rPr>
          <w:rFonts w:ascii="Times New Roman" w:eastAsia="Times New Roman" w:hAnsi="Times New Roman" w:cs="Times New Roman"/>
        </w:rPr>
        <w:t xml:space="preserve">large Backpack to carry personal gear (400 to 700 cu in.) </w:t>
      </w:r>
    </w:p>
    <w:p w:rsidR="00166877" w:rsidRDefault="000676D4">
      <w:pPr>
        <w:spacing w:after="3" w:line="269" w:lineRule="auto"/>
        <w:ind w:left="-5" w:hanging="10"/>
      </w:pPr>
      <w:r>
        <w:rPr>
          <w:rFonts w:ascii="Times New Roman" w:eastAsia="Times New Roman" w:hAnsi="Times New Roman" w:cs="Times New Roman"/>
        </w:rPr>
        <w:t xml:space="preserve">Toiletry articles (toothbrush, toothpaste, soap, towel, comb, etc.) </w:t>
      </w:r>
    </w:p>
    <w:p w:rsidR="00166877" w:rsidRDefault="000676D4">
      <w:pPr>
        <w:numPr>
          <w:ilvl w:val="0"/>
          <w:numId w:val="3"/>
        </w:numPr>
        <w:spacing w:after="3" w:line="269" w:lineRule="auto"/>
        <w:ind w:hanging="165"/>
      </w:pPr>
      <w:proofErr w:type="spellStart"/>
      <w:r>
        <w:rPr>
          <w:rFonts w:ascii="Times New Roman" w:eastAsia="Times New Roman" w:hAnsi="Times New Roman" w:cs="Times New Roman"/>
        </w:rPr>
        <w:t>Nalgean</w:t>
      </w:r>
      <w:proofErr w:type="spellEnd"/>
      <w:r>
        <w:rPr>
          <w:rFonts w:ascii="Times New Roman" w:eastAsia="Times New Roman" w:hAnsi="Times New Roman" w:cs="Times New Roman"/>
        </w:rPr>
        <w:t xml:space="preserve">/Lexan water bottles (lesser plastic cracks under low temperatures, metal sticks to your lips) Toiletries- (there are showers at the lodge) </w:t>
      </w:r>
    </w:p>
    <w:p w:rsidR="00166877" w:rsidRDefault="000676D4">
      <w:pPr>
        <w:spacing w:after="3" w:line="269" w:lineRule="auto"/>
        <w:ind w:left="-5" w:hanging="10"/>
      </w:pPr>
      <w:r>
        <w:rPr>
          <w:rFonts w:ascii="Times New Roman" w:eastAsia="Times New Roman" w:hAnsi="Times New Roman" w:cs="Times New Roman"/>
        </w:rPr>
        <w:t xml:space="preserve">Flashlight or headlamp </w:t>
      </w:r>
    </w:p>
    <w:p w:rsidR="00166877" w:rsidRDefault="000676D4">
      <w:pPr>
        <w:spacing w:after="3" w:line="269" w:lineRule="auto"/>
        <w:ind w:left="-5" w:hanging="10"/>
      </w:pPr>
      <w:r>
        <w:rPr>
          <w:rFonts w:ascii="Times New Roman" w:eastAsia="Times New Roman" w:hAnsi="Times New Roman" w:cs="Times New Roman"/>
        </w:rPr>
        <w:t xml:space="preserve">Mess Kit (bowl or large insulated coffee cup- should be plastic or wood utensils- metal sticks to your lips) </w:t>
      </w:r>
    </w:p>
    <w:p w:rsidR="00166877" w:rsidRDefault="000676D4">
      <w:pPr>
        <w:spacing w:after="3" w:line="269" w:lineRule="auto"/>
        <w:ind w:left="-5" w:hanging="10"/>
      </w:pPr>
      <w:r>
        <w:rPr>
          <w:rFonts w:ascii="Times New Roman" w:eastAsia="Times New Roman" w:hAnsi="Times New Roman" w:cs="Times New Roman"/>
        </w:rPr>
        <w:t xml:space="preserve">Sunscreen, Chap Stick and sunglasses (snow reflects the sun) </w:t>
      </w:r>
    </w:p>
    <w:p w:rsidR="00166877" w:rsidRDefault="000676D4">
      <w:pPr>
        <w:spacing w:after="285" w:line="269" w:lineRule="auto"/>
        <w:ind w:left="-5" w:hanging="10"/>
      </w:pPr>
      <w:r>
        <w:rPr>
          <w:rFonts w:ascii="Times New Roman" w:eastAsia="Times New Roman" w:hAnsi="Times New Roman" w:cs="Times New Roman"/>
        </w:rPr>
        <w:t xml:space="preserve">Pee bottle -Large mouth plastic 1-quart bottle w/ a leak proof cap to be used at night when nature calls </w:t>
      </w:r>
    </w:p>
    <w:p w:rsidR="00166877" w:rsidRDefault="000676D4">
      <w:pPr>
        <w:pStyle w:val="Heading4"/>
        <w:spacing w:after="4"/>
        <w:ind w:left="-5" w:hanging="10"/>
        <w:jc w:val="left"/>
      </w:pPr>
      <w:r>
        <w:rPr>
          <w:sz w:val="22"/>
          <w:u w:val="none"/>
        </w:rPr>
        <w:t xml:space="preserve">RECOMMENDED ITEMS: (not required) </w:t>
      </w:r>
    </w:p>
    <w:p w:rsidR="00166877" w:rsidRDefault="000676D4">
      <w:pPr>
        <w:spacing w:after="3" w:line="269" w:lineRule="auto"/>
        <w:ind w:left="-5" w:hanging="10"/>
      </w:pPr>
      <w:r>
        <w:rPr>
          <w:rFonts w:ascii="Times New Roman" w:eastAsia="Times New Roman" w:hAnsi="Times New Roman" w:cs="Times New Roman"/>
        </w:rPr>
        <w:t xml:space="preserve">Snow sled –issued sleds are for crew gear only </w:t>
      </w:r>
    </w:p>
    <w:p w:rsidR="00166877" w:rsidRDefault="000676D4">
      <w:pPr>
        <w:spacing w:after="3" w:line="269" w:lineRule="auto"/>
        <w:ind w:left="-5" w:hanging="10"/>
      </w:pPr>
      <w:r>
        <w:rPr>
          <w:rFonts w:ascii="Times New Roman" w:eastAsia="Times New Roman" w:hAnsi="Times New Roman" w:cs="Times New Roman"/>
        </w:rPr>
        <w:t xml:space="preserve">Extra warm layers vest or fleece jacket* </w:t>
      </w:r>
    </w:p>
    <w:p w:rsidR="00166877" w:rsidRDefault="000676D4">
      <w:pPr>
        <w:spacing w:after="3" w:line="269" w:lineRule="auto"/>
        <w:ind w:left="-5" w:hanging="10"/>
      </w:pPr>
      <w:r>
        <w:rPr>
          <w:rFonts w:ascii="Times New Roman" w:eastAsia="Times New Roman" w:hAnsi="Times New Roman" w:cs="Times New Roman"/>
        </w:rPr>
        <w:t xml:space="preserve">Extra socks </w:t>
      </w:r>
    </w:p>
    <w:p w:rsidR="00166877" w:rsidRDefault="000676D4">
      <w:pPr>
        <w:spacing w:after="234" w:line="269" w:lineRule="auto"/>
        <w:ind w:left="-5" w:hanging="10"/>
      </w:pPr>
      <w:r>
        <w:rPr>
          <w:rFonts w:ascii="Times New Roman" w:eastAsia="Times New Roman" w:hAnsi="Times New Roman" w:cs="Times New Roman"/>
        </w:rPr>
        <w:t xml:space="preserve">Camera </w:t>
      </w:r>
    </w:p>
    <w:p w:rsidR="00166877" w:rsidRDefault="000676D4">
      <w:pPr>
        <w:pStyle w:val="Heading4"/>
      </w:pPr>
      <w:r>
        <w:t>CREWS EQUIPMENT LIST</w:t>
      </w:r>
      <w:r>
        <w:rPr>
          <w:u w:val="none"/>
        </w:rPr>
        <w:t xml:space="preserve"> </w:t>
      </w:r>
    </w:p>
    <w:p w:rsidR="00166877" w:rsidRDefault="000676D4">
      <w:pPr>
        <w:spacing w:after="189" w:line="269" w:lineRule="auto"/>
        <w:ind w:left="-5" w:hanging="10"/>
      </w:pPr>
      <w:r>
        <w:rPr>
          <w:rFonts w:ascii="Times New Roman" w:eastAsia="Times New Roman" w:hAnsi="Times New Roman" w:cs="Times New Roman"/>
          <w:b/>
        </w:rPr>
        <w:t xml:space="preserve">CORD </w:t>
      </w:r>
      <w:r>
        <w:rPr>
          <w:rFonts w:ascii="Times New Roman" w:eastAsia="Times New Roman" w:hAnsi="Times New Roman" w:cs="Times New Roman"/>
        </w:rPr>
        <w:t xml:space="preserve">-We suggests several 50-foot lengths of lightweight nylon "parachute" cord.  </w:t>
      </w:r>
    </w:p>
    <w:p w:rsidR="00166877" w:rsidRDefault="000676D4">
      <w:pPr>
        <w:pStyle w:val="Heading5"/>
        <w:spacing w:after="199"/>
        <w:ind w:left="-5"/>
      </w:pPr>
      <w:r>
        <w:t xml:space="preserve">Small first aid kit </w:t>
      </w:r>
    </w:p>
    <w:p w:rsidR="00166877" w:rsidRDefault="000676D4">
      <w:pPr>
        <w:spacing w:after="265" w:line="269" w:lineRule="auto"/>
        <w:ind w:left="-5" w:hanging="10"/>
      </w:pPr>
      <w:r>
        <w:rPr>
          <w:rFonts w:ascii="Times New Roman" w:eastAsia="Times New Roman" w:hAnsi="Times New Roman" w:cs="Times New Roman"/>
          <w:b/>
        </w:rPr>
        <w:t xml:space="preserve">REPAIR KIT </w:t>
      </w:r>
      <w:r>
        <w:rPr>
          <w:rFonts w:ascii="Times New Roman" w:eastAsia="Times New Roman" w:hAnsi="Times New Roman" w:cs="Times New Roman"/>
        </w:rPr>
        <w:t xml:space="preserve">-Pliers and other simple tools (such as </w:t>
      </w:r>
      <w:r>
        <w:rPr>
          <w:rFonts w:ascii="Times New Roman" w:eastAsia="Times New Roman" w:hAnsi="Times New Roman" w:cs="Times New Roman"/>
          <w:i/>
        </w:rPr>
        <w:t xml:space="preserve">A Leatherman </w:t>
      </w:r>
      <w:r>
        <w:rPr>
          <w:rFonts w:ascii="Times New Roman" w:eastAsia="Times New Roman" w:hAnsi="Times New Roman" w:cs="Times New Roman"/>
        </w:rPr>
        <w:t xml:space="preserve">or similar multipurpose tool) always come in handy on camping trips.  </w:t>
      </w:r>
    </w:p>
    <w:p w:rsidR="00166877" w:rsidRDefault="000676D4">
      <w:pPr>
        <w:spacing w:after="3" w:line="269" w:lineRule="auto"/>
        <w:ind w:left="-5" w:hanging="10"/>
      </w:pPr>
      <w:r>
        <w:rPr>
          <w:rFonts w:ascii="Times New Roman" w:eastAsia="Times New Roman" w:hAnsi="Times New Roman" w:cs="Times New Roman"/>
          <w:b/>
        </w:rPr>
        <w:t>LIGHTWEIGHT, WATERPROOF GROUND CLOTHS*</w:t>
      </w:r>
      <w:r>
        <w:rPr>
          <w:rFonts w:ascii="Times New Roman" w:eastAsia="Times New Roman" w:hAnsi="Times New Roman" w:cs="Times New Roman"/>
          <w:i/>
        </w:rPr>
        <w:t xml:space="preserve"> </w:t>
      </w:r>
      <w:r>
        <w:rPr>
          <w:rFonts w:ascii="Times New Roman" w:eastAsia="Times New Roman" w:hAnsi="Times New Roman" w:cs="Times New Roman"/>
        </w:rPr>
        <w:t xml:space="preserve">-You will need two plastic ground cloths </w:t>
      </w:r>
    </w:p>
    <w:p w:rsidR="00166877" w:rsidRDefault="000676D4">
      <w:pPr>
        <w:spacing w:after="326" w:line="269" w:lineRule="auto"/>
        <w:ind w:left="-5" w:hanging="10"/>
      </w:pPr>
      <w:r>
        <w:rPr>
          <w:rFonts w:ascii="Times New Roman" w:eastAsia="Times New Roman" w:hAnsi="Times New Roman" w:cs="Times New Roman"/>
        </w:rPr>
        <w:t xml:space="preserve">(30" x 72") for each person in your crew to use under their ground pad and sleeping bag to protect from melting snow and water.  </w:t>
      </w:r>
    </w:p>
    <w:p w:rsidR="00166877" w:rsidRDefault="000676D4">
      <w:pPr>
        <w:spacing w:after="163"/>
        <w:ind w:left="-5" w:hanging="10"/>
      </w:pPr>
      <w:r>
        <w:rPr>
          <w:rFonts w:ascii="Times New Roman" w:eastAsia="Times New Roman" w:hAnsi="Times New Roman" w:cs="Times New Roman"/>
          <w:b/>
          <w:sz w:val="32"/>
        </w:rPr>
        <w:t xml:space="preserve">ADDITIONAL INFORMATION </w:t>
      </w:r>
    </w:p>
    <w:p w:rsidR="00166877" w:rsidRDefault="000676D4">
      <w:pPr>
        <w:spacing w:after="296" w:line="269" w:lineRule="auto"/>
        <w:ind w:left="-5" w:hanging="10"/>
      </w:pPr>
      <w:r>
        <w:rPr>
          <w:rFonts w:ascii="Times New Roman" w:eastAsia="Times New Roman" w:hAnsi="Times New Roman" w:cs="Times New Roman"/>
        </w:rPr>
        <w:t xml:space="preserve">For your arrival on Friday the Scout Uniform is always appropriate. Casual wear is acceptable. There are bathrooms with showers. You will need to bring your own toilet kit, towel, etc.  </w:t>
      </w:r>
    </w:p>
    <w:p w:rsidR="00166877" w:rsidRDefault="000676D4">
      <w:pPr>
        <w:pStyle w:val="Heading5"/>
        <w:ind w:left="-5"/>
      </w:pPr>
      <w:r>
        <w:t xml:space="preserve">POLYPROPYLENE OR EQUIVALENT LONG UNDERWEAR IS STRONGLY SUGGESTED </w:t>
      </w:r>
    </w:p>
    <w:p w:rsidR="00166877" w:rsidRDefault="000676D4">
      <w:pPr>
        <w:spacing w:after="3" w:line="269" w:lineRule="auto"/>
        <w:ind w:left="-5" w:hanging="10"/>
      </w:pPr>
      <w:r>
        <w:rPr>
          <w:rFonts w:ascii="Times New Roman" w:eastAsia="Times New Roman" w:hAnsi="Times New Roman" w:cs="Times New Roman"/>
          <w:b/>
        </w:rPr>
        <w:t xml:space="preserve">FOR EVERYONE.  </w:t>
      </w:r>
      <w:r>
        <w:rPr>
          <w:rFonts w:ascii="Times New Roman" w:eastAsia="Times New Roman" w:hAnsi="Times New Roman" w:cs="Times New Roman"/>
        </w:rPr>
        <w:t xml:space="preserve">Good </w:t>
      </w:r>
      <w:r>
        <w:rPr>
          <w:rFonts w:ascii="Times New Roman" w:eastAsia="Times New Roman" w:hAnsi="Times New Roman" w:cs="Times New Roman"/>
          <w:b/>
        </w:rPr>
        <w:t>RUBBER BOTTOM BOOTS</w:t>
      </w:r>
      <w:r>
        <w:rPr>
          <w:rFonts w:ascii="Times New Roman" w:eastAsia="Times New Roman" w:hAnsi="Times New Roman" w:cs="Times New Roman"/>
        </w:rPr>
        <w:t xml:space="preserve"> and extra socks (no cotton) will permit </w:t>
      </w:r>
    </w:p>
    <w:p w:rsidR="00166877" w:rsidRDefault="000676D4">
      <w:pPr>
        <w:spacing w:after="295" w:line="269" w:lineRule="auto"/>
        <w:ind w:left="-5" w:hanging="10"/>
      </w:pPr>
      <w:r>
        <w:rPr>
          <w:rFonts w:ascii="Times New Roman" w:eastAsia="Times New Roman" w:hAnsi="Times New Roman" w:cs="Times New Roman"/>
        </w:rPr>
        <w:t xml:space="preserve">frequent changing to keep feet dry and warm. Because of variations in temperature and activities, a backup set of outdoor clothing is needed.  </w:t>
      </w:r>
    </w:p>
    <w:p w:rsidR="00166877" w:rsidRDefault="000676D4">
      <w:pPr>
        <w:spacing w:after="371" w:line="248" w:lineRule="auto"/>
        <w:ind w:left="-5" w:hanging="10"/>
      </w:pPr>
      <w:r>
        <w:rPr>
          <w:rFonts w:ascii="Times New Roman" w:eastAsia="Times New Roman" w:hAnsi="Times New Roman" w:cs="Times New Roman"/>
          <w:b/>
          <w:sz w:val="28"/>
        </w:rPr>
        <w:t xml:space="preserve">Each crew will be issued a sled (or two) for hauling the crew gear. These sleds are not for general sledding but you may bring your own sleds or toboggans for recreational use.  Backpacks are needed to carry personal gear in.  Camp has some military duffle bags for use if needed.  </w:t>
      </w:r>
    </w:p>
    <w:p w:rsidR="009C3158" w:rsidRDefault="009C3158">
      <w:pPr>
        <w:spacing w:after="13" w:line="248" w:lineRule="auto"/>
        <w:ind w:left="-5" w:hanging="10"/>
        <w:rPr>
          <w:rFonts w:ascii="Times New Roman" w:eastAsia="Times New Roman" w:hAnsi="Times New Roman" w:cs="Times New Roman"/>
          <w:b/>
          <w:sz w:val="28"/>
        </w:rPr>
      </w:pPr>
    </w:p>
    <w:p w:rsidR="009C3158" w:rsidRDefault="009C3158">
      <w:pPr>
        <w:spacing w:after="13" w:line="248" w:lineRule="auto"/>
        <w:ind w:left="-5" w:hanging="10"/>
        <w:rPr>
          <w:rFonts w:ascii="Times New Roman" w:eastAsia="Times New Roman" w:hAnsi="Times New Roman" w:cs="Times New Roman"/>
          <w:b/>
          <w:sz w:val="28"/>
        </w:rPr>
      </w:pPr>
    </w:p>
    <w:p w:rsidR="009C3158" w:rsidRDefault="009C3158">
      <w:pPr>
        <w:spacing w:after="13" w:line="248" w:lineRule="auto"/>
        <w:ind w:left="-5" w:hanging="10"/>
        <w:rPr>
          <w:rFonts w:ascii="Times New Roman" w:eastAsia="Times New Roman" w:hAnsi="Times New Roman" w:cs="Times New Roman"/>
          <w:b/>
          <w:sz w:val="28"/>
        </w:rPr>
      </w:pPr>
    </w:p>
    <w:p w:rsidR="00166877" w:rsidRDefault="000676D4">
      <w:pPr>
        <w:spacing w:after="13" w:line="248" w:lineRule="auto"/>
        <w:ind w:left="-5" w:hanging="10"/>
      </w:pPr>
      <w:r>
        <w:rPr>
          <w:rFonts w:ascii="Times New Roman" w:eastAsia="Times New Roman" w:hAnsi="Times New Roman" w:cs="Times New Roman"/>
          <w:b/>
          <w:sz w:val="28"/>
        </w:rPr>
        <w:t xml:space="preserve">PRICES AND PAYMENT SCHEDULE  </w:t>
      </w:r>
    </w:p>
    <w:p w:rsidR="00166877" w:rsidRDefault="000676D4">
      <w:pPr>
        <w:spacing w:after="88" w:line="222" w:lineRule="auto"/>
        <w:ind w:left="-5" w:hanging="10"/>
      </w:pPr>
      <w:r>
        <w:rPr>
          <w:rFonts w:ascii="Times New Roman" w:eastAsia="Times New Roman" w:hAnsi="Times New Roman" w:cs="Times New Roman"/>
          <w:sz w:val="24"/>
        </w:rPr>
        <w:t xml:space="preserve">Reservations for OKPIK programs should be made as early as possible. You make a "temporary" reservation by phone. This reservation will be held for two weeks and is secured when your deposit is paid. Your reservation is subject to cancellation after the deposit deadline date.  All deposits and payments are non-refundable after their due date. Individual participant fees are non-refundable after the final payment date. In rare instances, we may determine that conditions do not allow us to present the OKPIK program. In this instance, you will be notified and all fees will be refunded or transferred to the following year. </w:t>
      </w:r>
    </w:p>
    <w:p w:rsidR="00166877" w:rsidRDefault="000676D4">
      <w:pPr>
        <w:spacing w:after="272" w:line="222" w:lineRule="auto"/>
        <w:ind w:left="-5" w:hanging="10"/>
      </w:pPr>
      <w:r>
        <w:rPr>
          <w:rFonts w:ascii="Times New Roman" w:eastAsia="Times New Roman" w:hAnsi="Times New Roman" w:cs="Times New Roman"/>
          <w:sz w:val="24"/>
        </w:rPr>
        <w:t xml:space="preserve">If the number of spaces that you have reserved for your OKPIK weekend change, please notify Pine Tree Council ASAP.    </w:t>
      </w:r>
    </w:p>
    <w:p w:rsidR="00166877" w:rsidRDefault="000676D4">
      <w:pPr>
        <w:spacing w:after="78" w:line="248" w:lineRule="auto"/>
        <w:ind w:left="-5" w:hanging="10"/>
      </w:pPr>
      <w:r>
        <w:rPr>
          <w:rFonts w:ascii="Times New Roman" w:eastAsia="Times New Roman" w:hAnsi="Times New Roman" w:cs="Times New Roman"/>
          <w:b/>
          <w:sz w:val="28"/>
        </w:rPr>
        <w:t xml:space="preserve">Payment Schedule:  </w:t>
      </w:r>
    </w:p>
    <w:p w:rsidR="00166877" w:rsidRDefault="000676D4">
      <w:pPr>
        <w:spacing w:after="272" w:line="222" w:lineRule="auto"/>
        <w:ind w:left="-5" w:hanging="10"/>
      </w:pPr>
      <w:r>
        <w:rPr>
          <w:rFonts w:ascii="Times New Roman" w:eastAsia="Times New Roman" w:hAnsi="Times New Roman" w:cs="Times New Roman"/>
          <w:sz w:val="24"/>
        </w:rPr>
        <w:t xml:space="preserve">Deposit - $25.00 per person nonrefundable required within two weeks of phone reservation.    </w:t>
      </w:r>
    </w:p>
    <w:p w:rsidR="00166877" w:rsidRDefault="000676D4">
      <w:pPr>
        <w:spacing w:after="272" w:line="222" w:lineRule="auto"/>
        <w:ind w:left="-5" w:hanging="10"/>
      </w:pPr>
      <w:r>
        <w:rPr>
          <w:rFonts w:ascii="Times New Roman" w:eastAsia="Times New Roman" w:hAnsi="Times New Roman" w:cs="Times New Roman"/>
          <w:b/>
          <w:sz w:val="24"/>
        </w:rPr>
        <w:t>Final Payment</w:t>
      </w:r>
      <w:r>
        <w:rPr>
          <w:rFonts w:ascii="Times New Roman" w:eastAsia="Times New Roman" w:hAnsi="Times New Roman" w:cs="Times New Roman"/>
          <w:sz w:val="24"/>
        </w:rPr>
        <w:t xml:space="preserve"> -Remainder of fees is due 2 weeks prior to trek. Failure to make final payment by the due date may result in the cancellation of the reservation. </w:t>
      </w:r>
    </w:p>
    <w:p w:rsidR="00166877" w:rsidRDefault="000676D4">
      <w:pPr>
        <w:spacing w:after="428" w:line="222" w:lineRule="auto"/>
        <w:ind w:left="-5" w:hanging="10"/>
      </w:pPr>
      <w:r>
        <w:rPr>
          <w:rFonts w:ascii="Times New Roman" w:eastAsia="Times New Roman" w:hAnsi="Times New Roman" w:cs="Times New Roman"/>
          <w:sz w:val="24"/>
        </w:rPr>
        <w:t xml:space="preserve">The cost of an OKPIK weekend is $85.00 for Pine Tree Council participant (youth and adult) and $120.00 for out of council participants (youth and adult). Any adults wishing to stay over in the lodge may do so provided that all leadership requirements are met for the crew and will be charged only $70.00.   </w:t>
      </w:r>
    </w:p>
    <w:p w:rsidR="00166877" w:rsidRDefault="000676D4">
      <w:pPr>
        <w:spacing w:after="44"/>
      </w:pPr>
      <w:r>
        <w:rPr>
          <w:rFonts w:ascii="Times New Roman" w:eastAsia="Times New Roman" w:hAnsi="Times New Roman" w:cs="Times New Roman"/>
          <w:b/>
          <w:sz w:val="24"/>
        </w:rPr>
        <w:t>P.T.C. Refund Policy</w:t>
      </w:r>
      <w:r>
        <w:rPr>
          <w:rFonts w:ascii="Times New Roman" w:eastAsia="Times New Roman" w:hAnsi="Times New Roman" w:cs="Times New Roman"/>
          <w:sz w:val="24"/>
        </w:rPr>
        <w:t xml:space="preserve">:  </w:t>
      </w:r>
    </w:p>
    <w:p w:rsidR="00166877" w:rsidRDefault="000676D4">
      <w:pPr>
        <w:spacing w:after="272" w:line="222" w:lineRule="auto"/>
        <w:ind w:left="-5" w:hanging="10"/>
      </w:pPr>
      <w:r>
        <w:rPr>
          <w:rFonts w:ascii="Times New Roman" w:eastAsia="Times New Roman" w:hAnsi="Times New Roman" w:cs="Times New Roman"/>
          <w:sz w:val="24"/>
        </w:rPr>
        <w:t xml:space="preserve">Individuals or groups that cancel a program reservation 30 days prior to the date of the event will receive </w:t>
      </w:r>
      <w:r w:rsidR="009C3158">
        <w:rPr>
          <w:rFonts w:ascii="Times New Roman" w:eastAsia="Times New Roman" w:hAnsi="Times New Roman" w:cs="Times New Roman"/>
          <w:sz w:val="24"/>
        </w:rPr>
        <w:t>a refund of fees paid less $25 deposit</w:t>
      </w:r>
      <w:r>
        <w:rPr>
          <w:rFonts w:ascii="Times New Roman" w:eastAsia="Times New Roman" w:hAnsi="Times New Roman" w:cs="Times New Roman"/>
          <w:sz w:val="24"/>
        </w:rPr>
        <w:t>. No refunds will be made after the</w:t>
      </w:r>
      <w:r w:rsidR="009C3158">
        <w:rPr>
          <w:rFonts w:ascii="Times New Roman" w:eastAsia="Times New Roman" w:hAnsi="Times New Roman" w:cs="Times New Roman"/>
          <w:sz w:val="24"/>
        </w:rPr>
        <w:t xml:space="preserve"> 30-day cancellation deadline. </w:t>
      </w:r>
      <w:r>
        <w:rPr>
          <w:rFonts w:ascii="Times New Roman" w:eastAsia="Times New Roman" w:hAnsi="Times New Roman" w:cs="Times New Roman"/>
          <w:sz w:val="24"/>
        </w:rPr>
        <w:t xml:space="preserve"> In rare instances, we may determine that conditions do not allow us to present the OKPIK program. In this instance, you will be notified and all fees will be refunded or transferred to the following year. </w:t>
      </w:r>
    </w:p>
    <w:p w:rsidR="00166877" w:rsidRDefault="000676D4">
      <w:pPr>
        <w:spacing w:after="190" w:line="248" w:lineRule="auto"/>
        <w:ind w:left="-5" w:hanging="10"/>
      </w:pPr>
      <w:r>
        <w:rPr>
          <w:rFonts w:ascii="Times New Roman" w:eastAsia="Times New Roman" w:hAnsi="Times New Roman" w:cs="Times New Roman"/>
          <w:b/>
          <w:sz w:val="28"/>
        </w:rPr>
        <w:t xml:space="preserve">OKPIK Trading Post: </w:t>
      </w:r>
    </w:p>
    <w:p w:rsidR="00166877" w:rsidRDefault="000676D4">
      <w:pPr>
        <w:spacing w:after="272" w:line="222" w:lineRule="auto"/>
        <w:ind w:left="-5" w:hanging="10"/>
      </w:pPr>
      <w:r>
        <w:rPr>
          <w:rFonts w:ascii="Times New Roman" w:eastAsia="Times New Roman" w:hAnsi="Times New Roman" w:cs="Times New Roman"/>
          <w:sz w:val="24"/>
        </w:rPr>
        <w:t xml:space="preserve">A small trading post with some OKPIK items, camp patches, small toiletries and food items will be available at the lodge. </w:t>
      </w:r>
    </w:p>
    <w:p w:rsidR="00166877" w:rsidRDefault="000676D4">
      <w:pPr>
        <w:spacing w:after="13" w:line="248" w:lineRule="auto"/>
        <w:ind w:left="-5" w:hanging="10"/>
      </w:pPr>
      <w:r>
        <w:rPr>
          <w:rFonts w:ascii="Times New Roman" w:eastAsia="Times New Roman" w:hAnsi="Times New Roman" w:cs="Times New Roman"/>
          <w:b/>
          <w:sz w:val="28"/>
        </w:rPr>
        <w:t xml:space="preserve">Age Restrictions: </w:t>
      </w:r>
    </w:p>
    <w:p w:rsidR="00166877" w:rsidRDefault="000676D4">
      <w:pPr>
        <w:spacing w:after="159" w:line="222" w:lineRule="auto"/>
        <w:ind w:left="-5" w:hanging="10"/>
      </w:pPr>
      <w:r>
        <w:rPr>
          <w:rFonts w:ascii="Times New Roman" w:eastAsia="Times New Roman" w:hAnsi="Times New Roman" w:cs="Times New Roman"/>
          <w:sz w:val="24"/>
        </w:rPr>
        <w:t xml:space="preserve">Minimum age for all programs is 13 by day of arrival.    </w:t>
      </w:r>
    </w:p>
    <w:p w:rsidR="00166877" w:rsidRDefault="000676D4">
      <w:pPr>
        <w:spacing w:after="13" w:line="248" w:lineRule="auto"/>
        <w:ind w:left="-5" w:hanging="10"/>
      </w:pPr>
      <w:r>
        <w:rPr>
          <w:rFonts w:ascii="Times New Roman" w:eastAsia="Times New Roman" w:hAnsi="Times New Roman" w:cs="Times New Roman"/>
          <w:b/>
          <w:sz w:val="28"/>
        </w:rPr>
        <w:t xml:space="preserve">OKPIK Crew Sizes: </w:t>
      </w:r>
    </w:p>
    <w:p w:rsidR="00166877" w:rsidRDefault="000676D4">
      <w:pPr>
        <w:spacing w:after="166" w:line="222" w:lineRule="auto"/>
        <w:ind w:left="-5" w:hanging="10"/>
      </w:pPr>
      <w:r>
        <w:rPr>
          <w:rFonts w:ascii="Times New Roman" w:eastAsia="Times New Roman" w:hAnsi="Times New Roman" w:cs="Times New Roman"/>
          <w:sz w:val="24"/>
        </w:rPr>
        <w:t>Minimum crew size is 6 people (youth and adults); maximum crew size is 12 people.  If you have more than 12 people, you may</w:t>
      </w:r>
      <w:r w:rsidR="009C315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be divided into more than 1 crew.  Large units with more than one crew can request to stay in nearby areas. </w:t>
      </w:r>
    </w:p>
    <w:p w:rsidR="009C3158" w:rsidRDefault="009C3158">
      <w:pPr>
        <w:spacing w:after="150"/>
        <w:rPr>
          <w:rFonts w:ascii="Times New Roman" w:eastAsia="Times New Roman" w:hAnsi="Times New Roman" w:cs="Times New Roman"/>
          <w:b/>
          <w:sz w:val="24"/>
          <w:u w:val="single" w:color="000000"/>
        </w:rPr>
      </w:pPr>
    </w:p>
    <w:p w:rsidR="009C3158" w:rsidRDefault="009C3158">
      <w:pPr>
        <w:spacing w:after="150"/>
        <w:rPr>
          <w:rFonts w:ascii="Times New Roman" w:eastAsia="Times New Roman" w:hAnsi="Times New Roman" w:cs="Times New Roman"/>
          <w:b/>
          <w:sz w:val="24"/>
          <w:u w:val="single" w:color="000000"/>
        </w:rPr>
      </w:pPr>
    </w:p>
    <w:p w:rsidR="009C3158" w:rsidRDefault="009C3158">
      <w:pPr>
        <w:spacing w:after="150"/>
        <w:rPr>
          <w:rFonts w:ascii="Times New Roman" w:eastAsia="Times New Roman" w:hAnsi="Times New Roman" w:cs="Times New Roman"/>
          <w:b/>
          <w:sz w:val="24"/>
          <w:u w:val="single" w:color="000000"/>
        </w:rPr>
      </w:pPr>
    </w:p>
    <w:p w:rsidR="00166877" w:rsidRDefault="000676D4">
      <w:pPr>
        <w:spacing w:after="150"/>
      </w:pPr>
      <w:r>
        <w:rPr>
          <w:rFonts w:ascii="Times New Roman" w:eastAsia="Times New Roman" w:hAnsi="Times New Roman" w:cs="Times New Roman"/>
          <w:b/>
          <w:sz w:val="24"/>
          <w:u w:val="single" w:color="000000"/>
        </w:rPr>
        <w:t>HELPFUL HINTS TO CHECK AND DOUBLE CHECK BEFORE LEAVING:</w:t>
      </w:r>
      <w:r>
        <w:rPr>
          <w:rFonts w:ascii="Times New Roman" w:eastAsia="Times New Roman" w:hAnsi="Times New Roman" w:cs="Times New Roman"/>
          <w:b/>
          <w:sz w:val="24"/>
        </w:rPr>
        <w:t xml:space="preserve"> </w:t>
      </w:r>
    </w:p>
    <w:p w:rsidR="00166877" w:rsidRPr="009C3158" w:rsidRDefault="000676D4">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Adults and youth must have a completed HEALTH FORMS on file.  </w:t>
      </w:r>
    </w:p>
    <w:p w:rsidR="00166877" w:rsidRPr="009C3158" w:rsidRDefault="000676D4">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Registration with BSA for all youth and at least 1 adult </w:t>
      </w:r>
    </w:p>
    <w:p w:rsidR="00166877" w:rsidRPr="009C3158" w:rsidRDefault="000676D4">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Approved Tour Permit w/ required certifications, CPR, Youth Protection </w:t>
      </w:r>
    </w:p>
    <w:p w:rsidR="00166877" w:rsidRPr="009C3158" w:rsidRDefault="000676D4">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Required Medicines. Have two supplies of required medicines held by users and a leader in case loss (Example, two inhalers or two epi-kits)  </w:t>
      </w:r>
    </w:p>
    <w:p w:rsidR="009C3158" w:rsidRPr="009C3158" w:rsidRDefault="000676D4" w:rsidP="00777898">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Adequate personal gear  </w:t>
      </w:r>
    </w:p>
    <w:p w:rsidR="009C3158" w:rsidRPr="009C3158" w:rsidRDefault="000676D4" w:rsidP="00777898">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Financial needs (cash, credit cards, checks, traveler's checks, etc.)   </w:t>
      </w:r>
    </w:p>
    <w:p w:rsidR="00166877" w:rsidRPr="009C3158" w:rsidRDefault="000676D4" w:rsidP="00777898">
      <w:pPr>
        <w:numPr>
          <w:ilvl w:val="0"/>
          <w:numId w:val="4"/>
        </w:numPr>
        <w:spacing w:after="3" w:line="269" w:lineRule="auto"/>
        <w:ind w:hanging="220"/>
        <w:rPr>
          <w:sz w:val="28"/>
          <w:szCs w:val="28"/>
        </w:rPr>
      </w:pPr>
      <w:r w:rsidRPr="009C3158">
        <w:rPr>
          <w:rFonts w:ascii="Times New Roman" w:eastAsia="Times New Roman" w:hAnsi="Times New Roman" w:cs="Times New Roman"/>
          <w:sz w:val="28"/>
          <w:szCs w:val="28"/>
        </w:rPr>
        <w:t xml:space="preserve">Filled out Participant Roster for each crew  </w:t>
      </w:r>
    </w:p>
    <w:p w:rsidR="00166877" w:rsidRPr="009C3158" w:rsidRDefault="000676D4">
      <w:pPr>
        <w:spacing w:after="435" w:line="269" w:lineRule="auto"/>
        <w:ind w:left="-5" w:hanging="10"/>
        <w:rPr>
          <w:sz w:val="28"/>
          <w:szCs w:val="28"/>
        </w:rPr>
      </w:pPr>
      <w:r w:rsidRPr="009C3158">
        <w:rPr>
          <w:rFonts w:ascii="Times New Roman" w:eastAsia="Times New Roman" w:hAnsi="Times New Roman" w:cs="Times New Roman"/>
          <w:sz w:val="28"/>
          <w:szCs w:val="28"/>
        </w:rPr>
        <w:t xml:space="preserve">8. Any balance of payment due. </w:t>
      </w:r>
    </w:p>
    <w:p w:rsidR="00166877" w:rsidRPr="009C3158" w:rsidRDefault="000676D4">
      <w:pPr>
        <w:spacing w:after="116" w:line="216" w:lineRule="auto"/>
        <w:ind w:left="-5" w:hanging="10"/>
        <w:rPr>
          <w:sz w:val="32"/>
          <w:szCs w:val="32"/>
        </w:rPr>
      </w:pPr>
      <w:r w:rsidRPr="009C3158">
        <w:rPr>
          <w:rFonts w:ascii="Times New Roman" w:eastAsia="Times New Roman" w:hAnsi="Times New Roman" w:cs="Times New Roman"/>
          <w:b/>
          <w:sz w:val="28"/>
          <w:szCs w:val="28"/>
        </w:rPr>
        <w:t>OKPIK Medical Form</w:t>
      </w:r>
      <w:r>
        <w:rPr>
          <w:rFonts w:ascii="Times New Roman" w:eastAsia="Times New Roman" w:hAnsi="Times New Roman" w:cs="Times New Roman"/>
        </w:rPr>
        <w:t xml:space="preserve"> -</w:t>
      </w:r>
      <w:r w:rsidRPr="009C3158">
        <w:rPr>
          <w:rFonts w:ascii="Times New Roman" w:eastAsia="Times New Roman" w:hAnsi="Times New Roman" w:cs="Times New Roman"/>
          <w:sz w:val="32"/>
          <w:szCs w:val="32"/>
        </w:rPr>
        <w:t xml:space="preserve">We require a BSA Health Form, which requires a doctor's examination within 12 months of your OKPIK trip, for all participants. You will receive these medical forms with your </w:t>
      </w:r>
      <w:r w:rsidRPr="009C3158">
        <w:rPr>
          <w:rFonts w:ascii="Times New Roman" w:eastAsia="Times New Roman" w:hAnsi="Times New Roman" w:cs="Times New Roman"/>
          <w:i/>
          <w:sz w:val="32"/>
          <w:szCs w:val="32"/>
        </w:rPr>
        <w:t xml:space="preserve">OKPIK Advisor Packet. </w:t>
      </w:r>
      <w:r w:rsidRPr="009C3158">
        <w:rPr>
          <w:rFonts w:ascii="Times New Roman" w:eastAsia="Times New Roman" w:hAnsi="Times New Roman" w:cs="Times New Roman"/>
          <w:sz w:val="32"/>
          <w:szCs w:val="32"/>
        </w:rPr>
        <w:t xml:space="preserve">This measure is to ensure the safety of OKPIK participants.  </w:t>
      </w:r>
    </w:p>
    <w:p w:rsidR="00166877" w:rsidRPr="009C3158" w:rsidRDefault="000676D4">
      <w:pPr>
        <w:spacing w:after="3" w:line="216" w:lineRule="auto"/>
        <w:ind w:left="-5" w:hanging="10"/>
        <w:rPr>
          <w:sz w:val="32"/>
          <w:szCs w:val="32"/>
        </w:rPr>
      </w:pPr>
      <w:r w:rsidRPr="009C3158">
        <w:rPr>
          <w:rFonts w:ascii="Times New Roman" w:eastAsia="Times New Roman" w:hAnsi="Times New Roman" w:cs="Times New Roman"/>
          <w:sz w:val="32"/>
          <w:szCs w:val="32"/>
        </w:rPr>
        <w:t>Please notify your guide of any dietary or medical/physical restrictions or concerns for members of your group.</w:t>
      </w:r>
      <w:r w:rsidRPr="009C3158">
        <w:rPr>
          <w:rFonts w:ascii="Times New Roman" w:eastAsia="Times New Roman" w:hAnsi="Times New Roman" w:cs="Times New Roman"/>
          <w:b/>
          <w:sz w:val="32"/>
          <w:szCs w:val="32"/>
        </w:rPr>
        <w:t xml:space="preserve"> </w:t>
      </w:r>
    </w:p>
    <w:p w:rsidR="009C3158" w:rsidRPr="009C3158" w:rsidRDefault="009C3158">
      <w:pPr>
        <w:pStyle w:val="Heading5"/>
        <w:spacing w:after="75"/>
        <w:ind w:left="9" w:firstLine="0"/>
        <w:jc w:val="center"/>
        <w:rPr>
          <w:sz w:val="32"/>
          <w:szCs w:val="32"/>
          <w:u w:val="single" w:color="000000"/>
        </w:rPr>
      </w:pPr>
    </w:p>
    <w:p w:rsidR="009C3158" w:rsidRDefault="009C3158">
      <w:pPr>
        <w:pStyle w:val="Heading5"/>
        <w:spacing w:after="75"/>
        <w:ind w:left="9" w:firstLine="0"/>
        <w:jc w:val="center"/>
        <w:rPr>
          <w:u w:val="single" w:color="000000"/>
        </w:rPr>
      </w:pPr>
    </w:p>
    <w:p w:rsidR="00166877" w:rsidRPr="009C3158" w:rsidRDefault="000676D4">
      <w:pPr>
        <w:pStyle w:val="Heading5"/>
        <w:spacing w:after="75"/>
        <w:ind w:left="9" w:firstLine="0"/>
        <w:jc w:val="center"/>
        <w:rPr>
          <w:sz w:val="32"/>
          <w:szCs w:val="32"/>
        </w:rPr>
      </w:pPr>
      <w:r w:rsidRPr="009C3158">
        <w:rPr>
          <w:sz w:val="32"/>
          <w:szCs w:val="32"/>
          <w:u w:val="single" w:color="000000"/>
        </w:rPr>
        <w:t>PHYSICAL CONDITIONING AND TRAINING</w:t>
      </w:r>
      <w:r w:rsidRPr="009C3158">
        <w:rPr>
          <w:sz w:val="32"/>
          <w:szCs w:val="32"/>
        </w:rPr>
        <w:t xml:space="preserve"> </w:t>
      </w:r>
    </w:p>
    <w:p w:rsidR="00166877" w:rsidRPr="009C3158" w:rsidRDefault="000676D4">
      <w:pPr>
        <w:spacing w:after="352" w:line="269" w:lineRule="auto"/>
        <w:ind w:left="-5" w:hanging="10"/>
        <w:rPr>
          <w:sz w:val="32"/>
          <w:szCs w:val="32"/>
        </w:rPr>
      </w:pPr>
      <w:r w:rsidRPr="009C3158">
        <w:rPr>
          <w:rFonts w:ascii="Times New Roman" w:eastAsia="Times New Roman" w:hAnsi="Times New Roman" w:cs="Times New Roman"/>
          <w:sz w:val="32"/>
          <w:szCs w:val="32"/>
        </w:rPr>
        <w:t xml:space="preserve">To ensure a successful, safe, and enjoyable trip at OKPIK, each crew member should be physically fit. Each crew member should do a training regimen (walking or skiing) for a few weeks before your OKPIK weekend to prepare them physically and mentally. Winter travel will require you to us different muscles than you would use walking on cleared streets. Muscle pain can occur following cross-country skiing, snowshoeing, or shoveling snow onto a winter shelter. It is important that participants know how to train before their trip to avoid painful muscles.  </w:t>
      </w:r>
    </w:p>
    <w:p w:rsidR="009C3158" w:rsidRDefault="009C3158">
      <w:pPr>
        <w:pStyle w:val="Heading4"/>
        <w:spacing w:after="107"/>
        <w:ind w:left="21"/>
        <w:rPr>
          <w:b w:val="0"/>
          <w:sz w:val="32"/>
          <w:u w:val="none"/>
        </w:rPr>
      </w:pPr>
    </w:p>
    <w:p w:rsidR="00166877" w:rsidRDefault="009C3158">
      <w:pPr>
        <w:pStyle w:val="Heading4"/>
        <w:spacing w:after="107"/>
        <w:ind w:left="21"/>
      </w:pPr>
      <w:r>
        <w:rPr>
          <w:b w:val="0"/>
          <w:sz w:val="32"/>
          <w:u w:val="none"/>
        </w:rPr>
        <w:t>R</w:t>
      </w:r>
      <w:r w:rsidR="000676D4">
        <w:rPr>
          <w:b w:val="0"/>
          <w:sz w:val="32"/>
          <w:u w:val="none"/>
        </w:rPr>
        <w:t xml:space="preserve">ISK ADVISORY </w:t>
      </w:r>
    </w:p>
    <w:p w:rsidR="00166877" w:rsidRDefault="000676D4">
      <w:pPr>
        <w:spacing w:after="298" w:line="222" w:lineRule="auto"/>
        <w:ind w:left="-5" w:hanging="10"/>
      </w:pPr>
      <w:r>
        <w:rPr>
          <w:rFonts w:ascii="Times New Roman" w:eastAsia="Times New Roman" w:hAnsi="Times New Roman" w:cs="Times New Roman"/>
          <w:sz w:val="24"/>
        </w:rPr>
        <w:t xml:space="preserve">OKPIK strives to minimize risks to participants by presenting pre-trek training, providing proper equipment and supplemental clothing and sending a trained staff member with each crew. Each participant and crew is expected to follow these safety measures and to accept responsibility for the health and safety of each of its members.  </w:t>
      </w:r>
    </w:p>
    <w:p w:rsidR="00166877" w:rsidRDefault="000676D4">
      <w:pPr>
        <w:spacing w:after="171" w:line="222" w:lineRule="auto"/>
        <w:ind w:left="-5" w:hanging="10"/>
      </w:pPr>
      <w:r>
        <w:rPr>
          <w:rFonts w:ascii="Times New Roman" w:eastAsia="Times New Roman" w:hAnsi="Times New Roman" w:cs="Times New Roman"/>
          <w:sz w:val="24"/>
        </w:rPr>
        <w:t>OKPIK, Maine has had an excellent safety record for over 15 years. Most participants at OKPIK programs do not experience injuries because they are prepared, are conscious of risks, and take safety cautions. If you decide to attend OKPIK, you should be physically fit, have proper clothing and equipment, and be willing to follow instructions, work as a team with your crew, and take responsibility for your own health and safety.</w:t>
      </w:r>
      <w:r>
        <w:rPr>
          <w:rFonts w:ascii="Times New Roman" w:eastAsia="Times New Roman" w:hAnsi="Times New Roman" w:cs="Times New Roman"/>
          <w:i/>
          <w:sz w:val="24"/>
        </w:rPr>
        <w:t xml:space="preserve">  </w:t>
      </w:r>
    </w:p>
    <w:p w:rsidR="00166877" w:rsidRDefault="000676D4">
      <w:pPr>
        <w:spacing w:after="177" w:line="222" w:lineRule="auto"/>
        <w:ind w:left="-5" w:hanging="10"/>
      </w:pPr>
      <w:r>
        <w:rPr>
          <w:rFonts w:ascii="Times New Roman" w:eastAsia="Times New Roman" w:hAnsi="Times New Roman" w:cs="Times New Roman"/>
          <w:sz w:val="24"/>
        </w:rPr>
        <w:t xml:space="preserve">Like any high adventure activity, the OKPIK program is not risk free. Some specific risk factors of OKPIK include the possibility of extreme cold temperatures, frostbite, hypothermia, falling through lake ice, traveling on slippery surfaces, and dehydration.  </w:t>
      </w:r>
    </w:p>
    <w:p w:rsidR="00166877" w:rsidRDefault="000676D4">
      <w:pPr>
        <w:spacing w:after="342" w:line="222"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You must be prepared to listen to safety instructions carefully, follow directions, and take appropriate steps to safeguard yourself and others. Crew members need to travel together at all times. Emergency communications via radio, and/or evacuation can be hampered by weather, terrain, distance and other factors, and is not a substitute for taking appropriate precautions and having adequate first aid knowledge and equipment. The OKPIK staff is trained in basic first aid and accident prevention, and will provide assistance to the adult advisor. </w:t>
      </w:r>
      <w:r>
        <w:rPr>
          <w:rFonts w:ascii="Times New Roman" w:eastAsia="Times New Roman" w:hAnsi="Times New Roman" w:cs="Times New Roman"/>
          <w:sz w:val="24"/>
          <w:u w:val="single" w:color="000000"/>
        </w:rPr>
        <w:t>The adult advisor has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primary responsibility for management of their Scouts in emergency situations.</w:t>
      </w:r>
      <w:r>
        <w:rPr>
          <w:rFonts w:ascii="Times New Roman" w:eastAsia="Times New Roman" w:hAnsi="Times New Roman" w:cs="Times New Roman"/>
          <w:sz w:val="24"/>
        </w:rPr>
        <w:t xml:space="preserve">  </w:t>
      </w:r>
    </w:p>
    <w:p w:rsidR="009C3158" w:rsidRDefault="009C3158">
      <w:pPr>
        <w:spacing w:after="342" w:line="222" w:lineRule="auto"/>
        <w:ind w:left="-5" w:hanging="10"/>
      </w:pPr>
    </w:p>
    <w:p w:rsidR="00166877" w:rsidRDefault="000676D4">
      <w:pPr>
        <w:spacing w:after="157" w:line="248" w:lineRule="auto"/>
        <w:ind w:left="-5" w:hanging="10"/>
        <w:rPr>
          <w:rFonts w:ascii="Times New Roman" w:eastAsia="Times New Roman" w:hAnsi="Times New Roman" w:cs="Times New Roman"/>
          <w:b/>
          <w:sz w:val="28"/>
        </w:rPr>
      </w:pPr>
      <w:r>
        <w:rPr>
          <w:rFonts w:ascii="Times New Roman" w:eastAsia="Times New Roman" w:hAnsi="Times New Roman" w:cs="Times New Roman"/>
          <w:b/>
          <w:sz w:val="28"/>
        </w:rPr>
        <w:t xml:space="preserve">We also strongly recommend that no participant be less than 100 lbs. in weight. Extremely small participants will have a very difficult time staying warm. </w:t>
      </w:r>
    </w:p>
    <w:p w:rsidR="009C3158" w:rsidRDefault="009C3158">
      <w:pPr>
        <w:spacing w:after="157" w:line="248" w:lineRule="auto"/>
        <w:ind w:left="-5" w:hanging="10"/>
      </w:pPr>
      <w:bookmarkStart w:id="0" w:name="_GoBack"/>
      <w:bookmarkEnd w:id="0"/>
    </w:p>
    <w:p w:rsidR="00166877" w:rsidRDefault="000676D4">
      <w:pPr>
        <w:spacing w:after="23"/>
        <w:ind w:left="9"/>
        <w:jc w:val="center"/>
      </w:pPr>
      <w:r>
        <w:rPr>
          <w:rFonts w:ascii="Arial" w:eastAsia="Arial" w:hAnsi="Arial" w:cs="Arial"/>
          <w:b/>
          <w:sz w:val="36"/>
        </w:rPr>
        <w:t xml:space="preserve">Looking forward to seeing you at OKPIK! </w:t>
      </w:r>
    </w:p>
    <w:p w:rsidR="00166877" w:rsidRDefault="000676D4">
      <w:pPr>
        <w:spacing w:after="73"/>
        <w:ind w:left="473" w:right="454" w:hanging="10"/>
        <w:jc w:val="center"/>
      </w:pPr>
      <w:r>
        <w:rPr>
          <w:rFonts w:ascii="Arial" w:eastAsia="Arial" w:hAnsi="Arial" w:cs="Arial"/>
          <w:b/>
          <w:sz w:val="32"/>
        </w:rPr>
        <w:t xml:space="preserve">Pine Tree Council </w:t>
      </w:r>
    </w:p>
    <w:p w:rsidR="00166877" w:rsidRDefault="000676D4">
      <w:pPr>
        <w:spacing w:after="73"/>
        <w:ind w:left="473" w:right="454" w:hanging="10"/>
        <w:jc w:val="center"/>
      </w:pPr>
      <w:r>
        <w:rPr>
          <w:rFonts w:ascii="Arial" w:eastAsia="Arial" w:hAnsi="Arial" w:cs="Arial"/>
          <w:b/>
          <w:sz w:val="32"/>
        </w:rPr>
        <w:t xml:space="preserve">146 Plains Road </w:t>
      </w:r>
    </w:p>
    <w:p w:rsidR="00166877" w:rsidRDefault="000676D4">
      <w:pPr>
        <w:spacing w:after="73"/>
        <w:ind w:left="473" w:right="454" w:hanging="10"/>
        <w:jc w:val="center"/>
      </w:pPr>
      <w:r>
        <w:rPr>
          <w:rFonts w:ascii="Arial" w:eastAsia="Arial" w:hAnsi="Arial" w:cs="Arial"/>
          <w:b/>
          <w:sz w:val="32"/>
        </w:rPr>
        <w:t xml:space="preserve">Raymond, ME  04071 </w:t>
      </w:r>
    </w:p>
    <w:p w:rsidR="009C3158" w:rsidRDefault="000676D4">
      <w:pPr>
        <w:spacing w:after="73"/>
        <w:ind w:left="473" w:right="347" w:hanging="10"/>
        <w:jc w:val="center"/>
        <w:rPr>
          <w:rFonts w:ascii="Arial" w:eastAsia="Arial" w:hAnsi="Arial" w:cs="Arial"/>
          <w:b/>
          <w:sz w:val="32"/>
        </w:rPr>
      </w:pPr>
      <w:r>
        <w:rPr>
          <w:rFonts w:ascii="Arial" w:eastAsia="Arial" w:hAnsi="Arial" w:cs="Arial"/>
          <w:b/>
          <w:sz w:val="32"/>
        </w:rPr>
        <w:t>(207) 797-5252 or scott</w:t>
      </w:r>
      <w:r w:rsidR="00526446">
        <w:rPr>
          <w:rFonts w:ascii="Arial" w:eastAsia="Arial" w:hAnsi="Arial" w:cs="Arial"/>
          <w:b/>
          <w:sz w:val="32"/>
        </w:rPr>
        <w:t xml:space="preserve">04062@hotmail.com </w:t>
      </w:r>
    </w:p>
    <w:p w:rsidR="00166877" w:rsidRDefault="00526446">
      <w:pPr>
        <w:spacing w:after="73"/>
        <w:ind w:left="473" w:right="347" w:hanging="10"/>
        <w:jc w:val="center"/>
      </w:pPr>
      <w:r>
        <w:rPr>
          <w:rFonts w:ascii="Arial" w:eastAsia="Arial" w:hAnsi="Arial" w:cs="Arial"/>
          <w:b/>
          <w:sz w:val="32"/>
        </w:rPr>
        <w:t>(207) 655-4878</w:t>
      </w:r>
      <w:r w:rsidR="000676D4">
        <w:rPr>
          <w:rFonts w:ascii="Arial" w:eastAsia="Arial" w:hAnsi="Arial" w:cs="Arial"/>
          <w:b/>
          <w:sz w:val="32"/>
        </w:rPr>
        <w:t xml:space="preserve"> Fax</w:t>
      </w:r>
    </w:p>
    <w:sectPr w:rsidR="00166877">
      <w:pgSz w:w="12240" w:h="15840"/>
      <w:pgMar w:top="1274" w:right="1449" w:bottom="16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3228"/>
    <w:multiLevelType w:val="hybridMultilevel"/>
    <w:tmpl w:val="D04216C8"/>
    <w:lvl w:ilvl="0" w:tplc="704A3DCC">
      <w:start w:val="1"/>
      <w:numFmt w:val="decimal"/>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9606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D856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F201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00B6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BA3C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D00F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0C36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C4A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8C1066"/>
    <w:multiLevelType w:val="hybridMultilevel"/>
    <w:tmpl w:val="82D6D4C8"/>
    <w:lvl w:ilvl="0" w:tplc="A076500C">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96A7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742F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347D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D6A2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50DC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5CC2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C2E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70D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896629"/>
    <w:multiLevelType w:val="hybridMultilevel"/>
    <w:tmpl w:val="F2C6388A"/>
    <w:lvl w:ilvl="0" w:tplc="92C4D468">
      <w:start w:val="1"/>
      <w:numFmt w:val="decimal"/>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84A3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4D3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3EC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42B3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86D2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0E9F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AC66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38F1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502059"/>
    <w:multiLevelType w:val="hybridMultilevel"/>
    <w:tmpl w:val="3E3E2F90"/>
    <w:lvl w:ilvl="0" w:tplc="1FE05948">
      <w:start w:val="1"/>
      <w:numFmt w:val="decimal"/>
      <w:lvlText w:val="%1."/>
      <w:lvlJc w:val="left"/>
      <w:pPr>
        <w:ind w:left="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A432B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EA43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F49F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30A5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26E7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8A3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D27F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68BE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77"/>
    <w:rsid w:val="000676D4"/>
    <w:rsid w:val="00166877"/>
    <w:rsid w:val="00526446"/>
    <w:rsid w:val="00533711"/>
    <w:rsid w:val="00815707"/>
    <w:rsid w:val="009C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5D05"/>
  <w15:docId w15:val="{60B41F0C-D5EC-4821-9765-CE6A1886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621"/>
      <w:jc w:val="right"/>
      <w:outlineLvl w:val="0"/>
    </w:pPr>
    <w:rPr>
      <w:rFonts w:ascii="Copperplate Gothic" w:eastAsia="Copperplate Gothic" w:hAnsi="Copperplate Gothic" w:cs="Copperplate Gothic"/>
      <w:b/>
      <w:color w:val="000000"/>
      <w:sz w:val="5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15"/>
      <w:jc w:val="center"/>
      <w:outlineLvl w:val="2"/>
    </w:pPr>
    <w:rPr>
      <w:rFonts w:ascii="Times New Roman" w:eastAsia="Times New Roman" w:hAnsi="Times New Roman" w:cs="Times New Roman"/>
      <w:b/>
      <w:color w:val="000000"/>
      <w:sz w:val="32"/>
      <w:u w:val="single" w:color="000000"/>
    </w:rPr>
  </w:style>
  <w:style w:type="paragraph" w:styleId="Heading4">
    <w:name w:val="heading 4"/>
    <w:next w:val="Normal"/>
    <w:link w:val="Heading4Char"/>
    <w:uiPriority w:val="9"/>
    <w:unhideWhenUsed/>
    <w:qFormat/>
    <w:pPr>
      <w:keepNext/>
      <w:keepLines/>
      <w:spacing w:after="124"/>
      <w:ind w:left="14"/>
      <w:jc w:val="center"/>
      <w:outlineLvl w:val="3"/>
    </w:pPr>
    <w:rPr>
      <w:rFonts w:ascii="Times New Roman" w:eastAsia="Times New Roman" w:hAnsi="Times New Roman" w:cs="Times New Roman"/>
      <w:b/>
      <w:color w:val="000000"/>
      <w:sz w:val="28"/>
      <w:u w:val="single" w:color="000000"/>
    </w:rPr>
  </w:style>
  <w:style w:type="paragraph" w:styleId="Heading5">
    <w:name w:val="heading 5"/>
    <w:next w:val="Normal"/>
    <w:link w:val="Heading5Char"/>
    <w:uiPriority w:val="9"/>
    <w:unhideWhenUsed/>
    <w:qFormat/>
    <w:pPr>
      <w:keepNext/>
      <w:keepLines/>
      <w:spacing w:after="4"/>
      <w:ind w:left="10" w:hanging="10"/>
      <w:outlineLvl w:val="4"/>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color w:val="000000"/>
      <w:sz w:val="32"/>
      <w:u w:val="single" w:color="000000"/>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Copperplate Gothic" w:eastAsia="Copperplate Gothic" w:hAnsi="Copperplate Gothic" w:cs="Copperplate Gothic"/>
      <w:b/>
      <w:color w:val="000000"/>
      <w:sz w:val="56"/>
    </w:rPr>
  </w:style>
  <w:style w:type="character" w:customStyle="1" w:styleId="Heading5Char">
    <w:name w:val="Heading 5 Char"/>
    <w:link w:val="Heading5"/>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53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1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247scouting.com/" TargetMode="External"/><Relationship Id="rId3" Type="http://schemas.openxmlformats.org/officeDocument/2006/relationships/settings" Target="settings.xml"/><Relationship Id="rId7" Type="http://schemas.openxmlformats.org/officeDocument/2006/relationships/hyperlink" Target="http://www.pinetree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netreebsa.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ADVISOR PACKET 2016</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PACKET 2016</dc:title>
  <dc:subject/>
  <dc:creator>scott martin</dc:creator>
  <cp:keywords/>
  <cp:lastModifiedBy>PINETREEBSA</cp:lastModifiedBy>
  <cp:revision>2</cp:revision>
  <cp:lastPrinted>2016-10-04T17:54:00Z</cp:lastPrinted>
  <dcterms:created xsi:type="dcterms:W3CDTF">2016-10-04T18:31:00Z</dcterms:created>
  <dcterms:modified xsi:type="dcterms:W3CDTF">2016-10-04T18:31:00Z</dcterms:modified>
</cp:coreProperties>
</file>