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80"/>
        <w:gridCol w:w="3600"/>
      </w:tblGrid>
      <w:tr w:rsidR="00EC0073" w14:paraId="459B9742" w14:textId="77777777" w:rsidTr="00B35C5F">
        <w:trPr>
          <w:trHeight w:hRule="exact" w:val="14126"/>
          <w:tblHeader/>
        </w:trPr>
        <w:tc>
          <w:tcPr>
            <w:tcW w:w="648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1BDF206A" w14:textId="2C1E218D" w:rsidR="003A2F1D" w:rsidRDefault="003A2F1D" w:rsidP="00D707D7">
            <w:pPr>
              <w:pStyle w:val="Title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  <w:sz w:val="96"/>
                <w:szCs w:val="96"/>
              </w:rPr>
              <w:drawing>
                <wp:inline distT="0" distB="0" distL="0" distR="0" wp14:anchorId="524901DF" wp14:editId="70C71C2E">
                  <wp:extent cx="2143125" cy="134533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592" cy="1407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0B0515" w14:textId="77777777" w:rsidR="003A2F1D" w:rsidRPr="00384D55" w:rsidRDefault="003A2F1D" w:rsidP="00D707D7">
            <w:pPr>
              <w:jc w:val="center"/>
              <w:rPr>
                <w:rFonts w:ascii="Bookman Old Style" w:hAnsi="Bookman Old Style"/>
                <w:color w:val="auto"/>
              </w:rPr>
            </w:pPr>
          </w:p>
          <w:p w14:paraId="21FEA170" w14:textId="1A2FB23C" w:rsidR="003A2F1D" w:rsidRPr="00384D55" w:rsidRDefault="003A2F1D" w:rsidP="00D707D7">
            <w:pPr>
              <w:pStyle w:val="Title"/>
              <w:ind w:left="360"/>
              <w:jc w:val="center"/>
              <w:rPr>
                <w:rFonts w:ascii="Bookman Old Style" w:eastAsia="Times New Roman" w:hAnsi="Bookman Old Style" w:cs="Arial"/>
                <w:b/>
                <w:bCs/>
                <w:i/>
                <w:color w:val="auto"/>
                <w:sz w:val="28"/>
              </w:rPr>
            </w:pPr>
            <w:r w:rsidRPr="00384D55">
              <w:rPr>
                <w:rFonts w:ascii="Bookman Old Style" w:eastAsia="Times New Roman" w:hAnsi="Bookman Old Style" w:cs="Arial"/>
                <w:b/>
                <w:bCs/>
                <w:i/>
                <w:color w:val="auto"/>
                <w:sz w:val="28"/>
              </w:rPr>
              <w:t>Share, Learn</w:t>
            </w:r>
            <w:r w:rsidR="00A606FC" w:rsidRPr="00384D55">
              <w:rPr>
                <w:rFonts w:ascii="Bookman Old Style" w:eastAsia="Times New Roman" w:hAnsi="Bookman Old Style" w:cs="Arial"/>
                <w:b/>
                <w:bCs/>
                <w:i/>
                <w:color w:val="auto"/>
                <w:sz w:val="28"/>
              </w:rPr>
              <w:t>, Engage</w:t>
            </w:r>
          </w:p>
          <w:p w14:paraId="32D5774C" w14:textId="77777777" w:rsidR="00384D55" w:rsidRPr="00384D55" w:rsidRDefault="00384D55" w:rsidP="00384D55"/>
          <w:p w14:paraId="22F7868D" w14:textId="77777777" w:rsidR="003A2F1D" w:rsidRPr="00D707D7" w:rsidRDefault="003A2F1D" w:rsidP="00772F94">
            <w:pPr>
              <w:pStyle w:val="Title"/>
              <w:rPr>
                <w:sz w:val="22"/>
                <w:szCs w:val="22"/>
              </w:rPr>
            </w:pPr>
          </w:p>
          <w:p w14:paraId="0E8B5E52" w14:textId="17475DF8" w:rsidR="00772F94" w:rsidRPr="0099278A" w:rsidRDefault="007D22DA" w:rsidP="00B56243">
            <w:pPr>
              <w:pStyle w:val="Title"/>
              <w:spacing w:line="480" w:lineRule="auto"/>
              <w:jc w:val="center"/>
              <w:rPr>
                <w:b/>
                <w:i/>
                <w:color w:val="C00000"/>
                <w:sz w:val="44"/>
                <w:szCs w:val="44"/>
                <w:u w:val="single"/>
              </w:rPr>
            </w:pPr>
            <w:r w:rsidRPr="0099278A">
              <w:rPr>
                <w:b/>
                <w:i/>
                <w:color w:val="C00000"/>
                <w:sz w:val="44"/>
                <w:szCs w:val="44"/>
                <w:u w:val="single"/>
              </w:rPr>
              <w:t>2018 Annual</w:t>
            </w:r>
            <w:r w:rsidR="0099278A">
              <w:rPr>
                <w:b/>
                <w:i/>
                <w:color w:val="C00000"/>
                <w:sz w:val="44"/>
                <w:szCs w:val="44"/>
                <w:u w:val="single"/>
              </w:rPr>
              <w:t xml:space="preserve"> </w:t>
            </w:r>
            <w:r w:rsidRPr="0099278A">
              <w:rPr>
                <w:b/>
                <w:i/>
                <w:color w:val="C00000"/>
                <w:sz w:val="44"/>
                <w:szCs w:val="44"/>
                <w:u w:val="single"/>
              </w:rPr>
              <w:t>Awards Banquet</w:t>
            </w:r>
          </w:p>
          <w:p w14:paraId="13AE1914" w14:textId="3B62EA52" w:rsidR="00772F94" w:rsidRDefault="003A42E1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2ACCB88F7BD94CF5A714BEBAE03C7FB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C49AD">
                  <w:rPr>
                    <w:color w:val="000000" w:themeColor="text1"/>
                    <w:sz w:val="44"/>
                    <w:szCs w:val="44"/>
                  </w:rPr>
                  <w:t>When</w:t>
                </w:r>
              </w:sdtContent>
            </w:sdt>
          </w:p>
          <w:p w14:paraId="1904CAF7" w14:textId="2BB265D6" w:rsidR="00772F94" w:rsidRPr="00EC49AD" w:rsidRDefault="00EC49AD" w:rsidP="00772F94">
            <w:pPr>
              <w:pStyle w:val="EventInfo"/>
              <w:rPr>
                <w:color w:val="002060"/>
                <w:sz w:val="56"/>
                <w:szCs w:val="56"/>
              </w:rPr>
            </w:pPr>
            <w:r w:rsidRPr="00EC49AD">
              <w:rPr>
                <w:color w:val="002060"/>
                <w:sz w:val="56"/>
                <w:szCs w:val="56"/>
              </w:rPr>
              <w:t xml:space="preserve">Sat February </w:t>
            </w:r>
            <w:r w:rsidR="00AB69BE">
              <w:rPr>
                <w:color w:val="002060"/>
                <w:sz w:val="56"/>
                <w:szCs w:val="56"/>
              </w:rPr>
              <w:t>23rd</w:t>
            </w:r>
          </w:p>
          <w:p w14:paraId="67EB3022" w14:textId="1A3ABA10" w:rsidR="00772F94" w:rsidRPr="00384D55" w:rsidRDefault="00EC49AD" w:rsidP="00772F94">
            <w:pPr>
              <w:pStyle w:val="EventInfo"/>
              <w:rPr>
                <w:color w:val="002060"/>
                <w:sz w:val="64"/>
                <w:szCs w:val="64"/>
              </w:rPr>
            </w:pPr>
            <w:r w:rsidRPr="00EC49AD">
              <w:rPr>
                <w:color w:val="002060"/>
                <w:sz w:val="56"/>
                <w:szCs w:val="56"/>
              </w:rPr>
              <w:t>6</w:t>
            </w:r>
            <w:r w:rsidR="00D830A0" w:rsidRPr="00EC49AD">
              <w:rPr>
                <w:color w:val="002060"/>
                <w:sz w:val="56"/>
                <w:szCs w:val="56"/>
              </w:rPr>
              <w:t>pm</w:t>
            </w:r>
            <w:r w:rsidR="00772F94" w:rsidRPr="00EC49AD">
              <w:rPr>
                <w:color w:val="002060"/>
                <w:sz w:val="56"/>
                <w:szCs w:val="56"/>
              </w:rPr>
              <w:t xml:space="preserve"> – </w:t>
            </w:r>
            <w:r w:rsidR="00D830A0" w:rsidRPr="00EC49AD">
              <w:rPr>
                <w:color w:val="002060"/>
                <w:sz w:val="56"/>
                <w:szCs w:val="56"/>
              </w:rPr>
              <w:t>8:</w:t>
            </w:r>
            <w:r w:rsidRPr="00EC49AD">
              <w:rPr>
                <w:color w:val="002060"/>
                <w:sz w:val="56"/>
                <w:szCs w:val="56"/>
              </w:rPr>
              <w:t>3</w:t>
            </w:r>
            <w:r w:rsidR="00D830A0" w:rsidRPr="00EC49AD">
              <w:rPr>
                <w:color w:val="002060"/>
                <w:sz w:val="56"/>
                <w:szCs w:val="56"/>
              </w:rPr>
              <w:t>0pm</w:t>
            </w:r>
          </w:p>
          <w:p w14:paraId="44A2705A" w14:textId="16FFD5AD" w:rsidR="00772F94" w:rsidRPr="00EC49AD" w:rsidRDefault="00D830A0" w:rsidP="00772F94">
            <w:pPr>
              <w:pStyle w:val="EventHeading"/>
              <w:rPr>
                <w:color w:val="000000" w:themeColor="text1"/>
                <w:sz w:val="44"/>
                <w:szCs w:val="44"/>
              </w:rPr>
            </w:pPr>
            <w:r w:rsidRPr="00EC49AD">
              <w:rPr>
                <w:color w:val="000000" w:themeColor="text1"/>
                <w:sz w:val="44"/>
                <w:szCs w:val="44"/>
              </w:rPr>
              <w:t>Where</w:t>
            </w:r>
          </w:p>
          <w:p w14:paraId="26BD0B08" w14:textId="60520426" w:rsidR="00772F94" w:rsidRPr="00965A00" w:rsidRDefault="00965A00" w:rsidP="00772F94">
            <w:pPr>
              <w:pStyle w:val="EventInfo"/>
              <w:rPr>
                <w:color w:val="002060"/>
                <w:sz w:val="56"/>
                <w:szCs w:val="56"/>
              </w:rPr>
            </w:pPr>
            <w:r>
              <w:rPr>
                <w:color w:val="002060"/>
                <w:sz w:val="56"/>
                <w:szCs w:val="56"/>
              </w:rPr>
              <w:t>College &amp; Alameda</w:t>
            </w:r>
            <w:r w:rsidR="00D830A0" w:rsidRPr="00965A00">
              <w:rPr>
                <w:color w:val="002060"/>
                <w:sz w:val="56"/>
                <w:szCs w:val="56"/>
              </w:rPr>
              <w:t xml:space="preserve"> Ward of the Church of Jesus Christ of Latter-day Saints</w:t>
            </w:r>
          </w:p>
          <w:p w14:paraId="3D5CFFAF" w14:textId="2CE3F5C6" w:rsidR="00B20399" w:rsidRPr="0081241A" w:rsidRDefault="00965A00" w:rsidP="00D830A0">
            <w:pPr>
              <w:pStyle w:val="Address"/>
              <w:rPr>
                <w:color w:val="auto"/>
                <w:sz w:val="24"/>
                <w:szCs w:val="24"/>
              </w:rPr>
            </w:pPr>
            <w:r w:rsidRPr="00965A00">
              <w:rPr>
                <w:color w:val="auto"/>
                <w:sz w:val="24"/>
                <w:szCs w:val="24"/>
              </w:rPr>
              <w:t>2707 S College Ave</w:t>
            </w:r>
            <w:r>
              <w:rPr>
                <w:color w:val="auto"/>
                <w:sz w:val="24"/>
                <w:szCs w:val="24"/>
              </w:rPr>
              <w:t xml:space="preserve">.                                                       </w:t>
            </w:r>
            <w:r w:rsidR="00D830A0" w:rsidRPr="0081241A">
              <w:rPr>
                <w:color w:val="auto"/>
                <w:sz w:val="24"/>
                <w:szCs w:val="24"/>
              </w:rPr>
              <w:t>Tempe, AZ 8528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14:paraId="7C1BE51C" w14:textId="5E0A722C" w:rsidR="0099278A" w:rsidRPr="0099278A" w:rsidRDefault="0099278A" w:rsidP="00EC49AD">
            <w:pPr>
              <w:pStyle w:val="BlockText"/>
              <w:rPr>
                <w:color w:val="002060"/>
              </w:rPr>
            </w:pPr>
            <w:r w:rsidRPr="00BE1CAD">
              <w:rPr>
                <w:color w:val="auto"/>
                <w:sz w:val="42"/>
                <w:szCs w:val="42"/>
              </w:rPr>
              <w:t>Registration</w:t>
            </w:r>
            <w:r w:rsidR="00BE1CAD">
              <w:rPr>
                <w:color w:val="auto"/>
                <w:sz w:val="42"/>
                <w:szCs w:val="42"/>
              </w:rPr>
              <w:t xml:space="preserve"> </w:t>
            </w:r>
            <w:r w:rsidR="00BE1CAD">
              <w:rPr>
                <w:color w:val="002060"/>
              </w:rPr>
              <w:t>GC</w:t>
            </w:r>
            <w:r w:rsidRPr="0099278A">
              <w:rPr>
                <w:color w:val="002060"/>
              </w:rPr>
              <w:t xml:space="preserve"> Council Calendar</w:t>
            </w:r>
          </w:p>
          <w:p w14:paraId="4B683C85" w14:textId="51CAEFE7" w:rsidR="0099278A" w:rsidRDefault="0099278A" w:rsidP="0099278A">
            <w:pPr>
              <w:pStyle w:val="BlockText"/>
              <w:rPr>
                <w:color w:val="002060"/>
              </w:rPr>
            </w:pPr>
            <w:r w:rsidRPr="0099278A">
              <w:rPr>
                <w:color w:val="auto"/>
                <w:sz w:val="42"/>
                <w:szCs w:val="42"/>
              </w:rPr>
              <w:t>Cost</w:t>
            </w:r>
            <w:r>
              <w:rPr>
                <w:color w:val="auto"/>
                <w:sz w:val="42"/>
                <w:szCs w:val="42"/>
              </w:rPr>
              <w:t xml:space="preserve">: </w:t>
            </w:r>
            <w:r w:rsidR="00BE1CAD" w:rsidRPr="00BE1CAD">
              <w:rPr>
                <w:color w:val="auto"/>
              </w:rPr>
              <w:t>Early Registration</w:t>
            </w:r>
            <w:r w:rsidR="00BE1CAD">
              <w:rPr>
                <w:color w:val="auto"/>
              </w:rPr>
              <w:t xml:space="preserve"> </w:t>
            </w:r>
            <w:r w:rsidRPr="0099278A">
              <w:rPr>
                <w:color w:val="002060"/>
              </w:rPr>
              <w:t xml:space="preserve">$17 / adult </w:t>
            </w:r>
            <w:r w:rsidR="00BE1CAD">
              <w:rPr>
                <w:color w:val="002060"/>
              </w:rPr>
              <w:t xml:space="preserve">&amp; </w:t>
            </w:r>
            <w:r w:rsidRPr="0099278A">
              <w:rPr>
                <w:color w:val="002060"/>
              </w:rPr>
              <w:t>$</w:t>
            </w:r>
            <w:r w:rsidR="00BE1CAD">
              <w:rPr>
                <w:color w:val="002060"/>
              </w:rPr>
              <w:t>9</w:t>
            </w:r>
            <w:r w:rsidRPr="0099278A">
              <w:rPr>
                <w:color w:val="002060"/>
              </w:rPr>
              <w:t xml:space="preserve"> / youth</w:t>
            </w:r>
          </w:p>
          <w:p w14:paraId="71625CAA" w14:textId="687D1324" w:rsidR="00BE1CAD" w:rsidRDefault="00BE1CAD" w:rsidP="0099278A">
            <w:pPr>
              <w:pStyle w:val="BlockText"/>
              <w:rPr>
                <w:color w:val="002060"/>
              </w:rPr>
            </w:pPr>
            <w:r>
              <w:rPr>
                <w:color w:val="002060"/>
              </w:rPr>
              <w:t xml:space="preserve">Late Registration after </w:t>
            </w:r>
            <w:r w:rsidR="00F73536">
              <w:rPr>
                <w:color w:val="002060"/>
              </w:rPr>
              <w:t>Feb 2</w:t>
            </w:r>
            <w:r>
              <w:rPr>
                <w:color w:val="002060"/>
              </w:rPr>
              <w:t xml:space="preserve"> - add $8/ person</w:t>
            </w:r>
          </w:p>
          <w:p w14:paraId="5519AF38" w14:textId="77777777" w:rsidR="0099278A" w:rsidRPr="0099278A" w:rsidRDefault="0099278A" w:rsidP="0099278A">
            <w:pPr>
              <w:pStyle w:val="BlockText"/>
              <w:rPr>
                <w:rStyle w:val="Hyperlink"/>
                <w:color w:val="auto"/>
                <w:sz w:val="36"/>
                <w:szCs w:val="36"/>
                <w:u w:val="none"/>
              </w:rPr>
            </w:pPr>
            <w:r w:rsidRPr="00BE1CAD">
              <w:rPr>
                <w:rStyle w:val="Hyperlink"/>
                <w:color w:val="auto"/>
                <w:sz w:val="42"/>
                <w:szCs w:val="42"/>
                <w:u w:val="none"/>
              </w:rPr>
              <w:t>Nominations</w:t>
            </w:r>
            <w:r w:rsidRPr="0099278A">
              <w:rPr>
                <w:rStyle w:val="Hyperlink"/>
                <w:color w:val="auto"/>
                <w:sz w:val="36"/>
                <w:szCs w:val="36"/>
                <w:u w:val="none"/>
              </w:rPr>
              <w:t>:</w:t>
            </w:r>
          </w:p>
          <w:p w14:paraId="59C73071" w14:textId="5563E4AA" w:rsidR="00B56243" w:rsidRPr="00B56243" w:rsidRDefault="003A42E1" w:rsidP="0099278A">
            <w:pPr>
              <w:pStyle w:val="BlockText"/>
              <w:rPr>
                <w:color w:val="auto"/>
                <w:sz w:val="36"/>
                <w:szCs w:val="36"/>
              </w:rPr>
            </w:pPr>
            <w:hyperlink r:id="rId11" w:history="1">
              <w:r w:rsidR="00EC49AD" w:rsidRPr="00EC49AD">
                <w:rPr>
                  <w:rStyle w:val="Hyperlink"/>
                  <w:color w:val="auto"/>
                  <w:sz w:val="36"/>
                  <w:szCs w:val="36"/>
                </w:rPr>
                <w:t>WWW.GilaRiverDistrict.Org</w:t>
              </w:r>
            </w:hyperlink>
            <w:r w:rsidR="00EC49AD" w:rsidRPr="00EC49AD">
              <w:rPr>
                <w:color w:val="auto"/>
                <w:sz w:val="36"/>
                <w:szCs w:val="36"/>
              </w:rPr>
              <w:t xml:space="preserve"> </w:t>
            </w:r>
            <w:r w:rsidR="00B56243">
              <w:rPr>
                <w:color w:val="auto"/>
                <w:sz w:val="36"/>
                <w:szCs w:val="36"/>
              </w:rPr>
              <w:t>–</w:t>
            </w:r>
            <w:r w:rsidR="0099278A">
              <w:rPr>
                <w:color w:val="auto"/>
                <w:sz w:val="36"/>
                <w:szCs w:val="36"/>
              </w:rPr>
              <w:t xml:space="preserve"> </w:t>
            </w:r>
            <w:r w:rsidR="00B56243">
              <w:rPr>
                <w:color w:val="auto"/>
                <w:sz w:val="36"/>
                <w:szCs w:val="36"/>
              </w:rPr>
              <w:t>A</w:t>
            </w:r>
            <w:r w:rsidR="00EC49AD" w:rsidRPr="00EC49AD">
              <w:rPr>
                <w:color w:val="auto"/>
                <w:sz w:val="36"/>
                <w:szCs w:val="36"/>
              </w:rPr>
              <w:t>wards</w:t>
            </w:r>
          </w:p>
        </w:tc>
        <w:tc>
          <w:tcPr>
            <w:tcW w:w="360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99A3DAF" w14:textId="247C6EB0" w:rsidR="000E73B3" w:rsidRPr="00B56243" w:rsidRDefault="00EC49AD" w:rsidP="000E73B3">
            <w:pPr>
              <w:pStyle w:val="EventSubhead"/>
              <w:rPr>
                <w:i/>
                <w:color w:val="C00000"/>
                <w:sz w:val="46"/>
                <w:szCs w:val="46"/>
                <w:u w:val="single"/>
              </w:rPr>
            </w:pPr>
            <w:r w:rsidRPr="00B56243">
              <w:rPr>
                <w:i/>
                <w:color w:val="C00000"/>
                <w:sz w:val="46"/>
                <w:szCs w:val="46"/>
                <w:u w:val="single"/>
              </w:rPr>
              <w:t>Program</w:t>
            </w:r>
          </w:p>
          <w:p w14:paraId="3D3D4C39" w14:textId="0FB05585" w:rsidR="000E73B3" w:rsidRPr="00A53DB3" w:rsidRDefault="00EC49AD" w:rsidP="000E73B3">
            <w:pPr>
              <w:pStyle w:val="EventHeading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40"/>
                <w:szCs w:val="40"/>
              </w:rPr>
              <w:t>opening Remarks</w:t>
            </w:r>
          </w:p>
          <w:p w14:paraId="7607BE50" w14:textId="1E0EBDF9" w:rsidR="00384D55" w:rsidRPr="00384D55" w:rsidRDefault="00EC49AD" w:rsidP="00B05A7A">
            <w:pPr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Tony Clark</w:t>
            </w:r>
          </w:p>
          <w:p w14:paraId="4969FFD3" w14:textId="4F59C5A5" w:rsidR="00B05A7A" w:rsidRPr="00D707D7" w:rsidRDefault="00B05A7A" w:rsidP="00B05A7A">
            <w:pPr>
              <w:rPr>
                <w:color w:val="696700" w:themeColor="accent1" w:themeShade="BF"/>
                <w:sz w:val="16"/>
                <w:szCs w:val="16"/>
              </w:rPr>
            </w:pPr>
          </w:p>
          <w:p w14:paraId="42001EC9" w14:textId="50CDCE76" w:rsidR="00B05A7A" w:rsidRPr="00A53DB3" w:rsidRDefault="00EC49AD" w:rsidP="00B05A7A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40"/>
                <w:szCs w:val="40"/>
              </w:rPr>
              <w:t>Key Note Speaker</w:t>
            </w:r>
          </w:p>
          <w:p w14:paraId="3490B599" w14:textId="77777777" w:rsidR="00B56243" w:rsidRDefault="00EC49AD" w:rsidP="00B56243">
            <w:pPr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TBD</w:t>
            </w:r>
          </w:p>
          <w:p w14:paraId="6B72CA18" w14:textId="2B3BEA1A" w:rsidR="000E73B3" w:rsidRPr="00B35C5F" w:rsidRDefault="00965A00" w:rsidP="00B56243">
            <w:pPr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The New District</w:t>
            </w:r>
          </w:p>
          <w:p w14:paraId="52893EBF" w14:textId="16919054" w:rsidR="00EC0073" w:rsidRPr="00A53DB3" w:rsidRDefault="00965A00" w:rsidP="008D5BB2">
            <w:pPr>
              <w:rPr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24"/>
                <w:szCs w:val="24"/>
              </w:rPr>
              <w:t>Kent Thomas</w:t>
            </w:r>
          </w:p>
          <w:p w14:paraId="76390451" w14:textId="351A11E1" w:rsidR="00EC0073" w:rsidRPr="00A53DB3" w:rsidRDefault="00965A00" w:rsidP="00EC0073">
            <w:pPr>
              <w:pStyle w:val="EventHeading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40"/>
                <w:szCs w:val="40"/>
              </w:rPr>
              <w:t>Prese</w:t>
            </w:r>
            <w:r w:rsidR="00F73536">
              <w:rPr>
                <w:color w:val="auto"/>
                <w:sz w:val="40"/>
                <w:szCs w:val="40"/>
              </w:rPr>
              <w:t>nt</w:t>
            </w:r>
            <w:r>
              <w:rPr>
                <w:color w:val="auto"/>
                <w:sz w:val="40"/>
                <w:szCs w:val="40"/>
              </w:rPr>
              <w:t>ation of Awards</w:t>
            </w:r>
          </w:p>
          <w:p w14:paraId="69BDAD3F" w14:textId="77777777" w:rsidR="00B56243" w:rsidRDefault="00B56243" w:rsidP="00965A00">
            <w:pPr>
              <w:rPr>
                <w:color w:val="696700" w:themeColor="accent1" w:themeShade="BF"/>
              </w:rPr>
            </w:pPr>
          </w:p>
          <w:p w14:paraId="1172C770" w14:textId="3AD641F0" w:rsidR="00965A00" w:rsidRPr="00965A00" w:rsidRDefault="00965A00" w:rsidP="00965A00">
            <w:pPr>
              <w:rPr>
                <w:color w:val="696700" w:themeColor="accent1" w:themeShade="BF"/>
              </w:rPr>
            </w:pPr>
            <w:r w:rsidRPr="00965A00">
              <w:rPr>
                <w:color w:val="696700" w:themeColor="accent1" w:themeShade="BF"/>
              </w:rPr>
              <w:t xml:space="preserve">The Gila River Rocket </w:t>
            </w:r>
            <w:r w:rsidR="00B56243">
              <w:rPr>
                <w:color w:val="696700" w:themeColor="accent1" w:themeShade="BF"/>
              </w:rPr>
              <w:t>for New Volunteers</w:t>
            </w:r>
          </w:p>
          <w:p w14:paraId="6D2AD5D2" w14:textId="77777777" w:rsidR="00965A00" w:rsidRPr="00965A00" w:rsidRDefault="00965A00" w:rsidP="00965A00">
            <w:pPr>
              <w:rPr>
                <w:color w:val="696700" w:themeColor="accent1" w:themeShade="BF"/>
              </w:rPr>
            </w:pPr>
          </w:p>
          <w:p w14:paraId="1F59DC91" w14:textId="5B043109" w:rsidR="00965A00" w:rsidRPr="00965A00" w:rsidRDefault="00965A00" w:rsidP="00965A00">
            <w:pPr>
              <w:rPr>
                <w:color w:val="696700" w:themeColor="accent1" w:themeShade="BF"/>
              </w:rPr>
            </w:pPr>
            <w:r w:rsidRPr="00965A00">
              <w:rPr>
                <w:color w:val="696700" w:themeColor="accent1" w:themeShade="BF"/>
              </w:rPr>
              <w:t>Star Scouter Award</w:t>
            </w:r>
            <w:r w:rsidR="00B56243">
              <w:rPr>
                <w:color w:val="696700" w:themeColor="accent1" w:themeShade="BF"/>
              </w:rPr>
              <w:t xml:space="preserve"> for District Service</w:t>
            </w:r>
          </w:p>
          <w:p w14:paraId="556F6324" w14:textId="77777777" w:rsidR="00965A00" w:rsidRPr="00965A00" w:rsidRDefault="00965A00" w:rsidP="00965A00">
            <w:pPr>
              <w:rPr>
                <w:color w:val="696700" w:themeColor="accent1" w:themeShade="BF"/>
              </w:rPr>
            </w:pPr>
          </w:p>
          <w:p w14:paraId="59186BE2" w14:textId="2C7CFD34" w:rsidR="00965A00" w:rsidRPr="00965A00" w:rsidRDefault="00965A00" w:rsidP="00965A00">
            <w:pPr>
              <w:rPr>
                <w:color w:val="696700" w:themeColor="accent1" w:themeShade="BF"/>
              </w:rPr>
            </w:pPr>
            <w:r w:rsidRPr="00965A00">
              <w:rPr>
                <w:color w:val="696700" w:themeColor="accent1" w:themeShade="BF"/>
              </w:rPr>
              <w:t>District Scout of the Year</w:t>
            </w:r>
          </w:p>
          <w:p w14:paraId="18EF9897" w14:textId="77777777" w:rsidR="00965A00" w:rsidRPr="00965A00" w:rsidRDefault="00965A00" w:rsidP="00965A00">
            <w:pPr>
              <w:rPr>
                <w:color w:val="696700" w:themeColor="accent1" w:themeShade="BF"/>
              </w:rPr>
            </w:pPr>
          </w:p>
          <w:p w14:paraId="679B6E22" w14:textId="785DE861" w:rsidR="00965A00" w:rsidRPr="00965A00" w:rsidRDefault="00965A00" w:rsidP="00965A00">
            <w:pPr>
              <w:rPr>
                <w:color w:val="696700" w:themeColor="accent1" w:themeShade="BF"/>
              </w:rPr>
            </w:pPr>
            <w:r w:rsidRPr="00965A00">
              <w:rPr>
                <w:color w:val="696700" w:themeColor="accent1" w:themeShade="BF"/>
              </w:rPr>
              <w:t>Green Machine Award</w:t>
            </w:r>
          </w:p>
          <w:p w14:paraId="50DCF90C" w14:textId="77777777" w:rsidR="00965A00" w:rsidRPr="00965A00" w:rsidRDefault="00965A00" w:rsidP="00965A00">
            <w:pPr>
              <w:rPr>
                <w:color w:val="696700" w:themeColor="accent1" w:themeShade="BF"/>
              </w:rPr>
            </w:pPr>
          </w:p>
          <w:p w14:paraId="11FD5420" w14:textId="0AFD4F7E" w:rsidR="00965A00" w:rsidRPr="00965A00" w:rsidRDefault="00965A00" w:rsidP="00965A00">
            <w:pPr>
              <w:rPr>
                <w:color w:val="696700" w:themeColor="accent1" w:themeShade="BF"/>
              </w:rPr>
            </w:pPr>
            <w:r w:rsidRPr="00965A00">
              <w:rPr>
                <w:color w:val="696700" w:themeColor="accent1" w:themeShade="BF"/>
              </w:rPr>
              <w:t>Paul Ruff Award</w:t>
            </w:r>
            <w:r>
              <w:rPr>
                <w:color w:val="696700" w:themeColor="accent1" w:themeShade="BF"/>
              </w:rPr>
              <w:t xml:space="preserve"> for </w:t>
            </w:r>
            <w:r w:rsidRPr="00965A00">
              <w:rPr>
                <w:color w:val="696700" w:themeColor="accent1" w:themeShade="BF"/>
              </w:rPr>
              <w:t xml:space="preserve">Outstanding New Commissioner </w:t>
            </w:r>
          </w:p>
          <w:p w14:paraId="3E911BC1" w14:textId="77777777" w:rsidR="00965A00" w:rsidRPr="00965A00" w:rsidRDefault="00965A00" w:rsidP="00965A00">
            <w:pPr>
              <w:rPr>
                <w:color w:val="696700" w:themeColor="accent1" w:themeShade="BF"/>
              </w:rPr>
            </w:pPr>
          </w:p>
          <w:p w14:paraId="69F2901C" w14:textId="572C36BB" w:rsidR="00965A00" w:rsidRPr="00965A00" w:rsidRDefault="00965A00" w:rsidP="00965A00">
            <w:pPr>
              <w:rPr>
                <w:color w:val="696700" w:themeColor="accent1" w:themeShade="BF"/>
              </w:rPr>
            </w:pPr>
            <w:r w:rsidRPr="00965A00">
              <w:rPr>
                <w:color w:val="696700" w:themeColor="accent1" w:themeShade="BF"/>
              </w:rPr>
              <w:t>Theo LeBaron Award</w:t>
            </w:r>
            <w:r>
              <w:rPr>
                <w:color w:val="696700" w:themeColor="accent1" w:themeShade="BF"/>
              </w:rPr>
              <w:t xml:space="preserve"> for e</w:t>
            </w:r>
            <w:r w:rsidRPr="00965A00">
              <w:rPr>
                <w:color w:val="696700" w:themeColor="accent1" w:themeShade="BF"/>
              </w:rPr>
              <w:t xml:space="preserve">xceptional service  </w:t>
            </w:r>
          </w:p>
          <w:p w14:paraId="198F6528" w14:textId="77777777" w:rsidR="00965A00" w:rsidRPr="00965A00" w:rsidRDefault="00965A00" w:rsidP="00965A00">
            <w:pPr>
              <w:rPr>
                <w:color w:val="696700" w:themeColor="accent1" w:themeShade="BF"/>
              </w:rPr>
            </w:pPr>
          </w:p>
          <w:p w14:paraId="2D2860FC" w14:textId="2493D802" w:rsidR="00965A00" w:rsidRPr="00965A00" w:rsidRDefault="00965A00" w:rsidP="00965A00">
            <w:pPr>
              <w:rPr>
                <w:color w:val="696700" w:themeColor="accent1" w:themeShade="BF"/>
              </w:rPr>
            </w:pPr>
            <w:r w:rsidRPr="00965A00">
              <w:rPr>
                <w:color w:val="696700" w:themeColor="accent1" w:themeShade="BF"/>
              </w:rPr>
              <w:t>Scout Family of the Year</w:t>
            </w:r>
          </w:p>
          <w:p w14:paraId="011D78E5" w14:textId="77777777" w:rsidR="00965A00" w:rsidRPr="00965A00" w:rsidRDefault="00965A00" w:rsidP="00965A00">
            <w:pPr>
              <w:rPr>
                <w:color w:val="696700" w:themeColor="accent1" w:themeShade="BF"/>
              </w:rPr>
            </w:pPr>
          </w:p>
          <w:p w14:paraId="440073AB" w14:textId="7F610864" w:rsidR="0081241A" w:rsidRDefault="00965A00" w:rsidP="00965A00">
            <w:pPr>
              <w:rPr>
                <w:color w:val="696700" w:themeColor="accent1" w:themeShade="BF"/>
              </w:rPr>
            </w:pPr>
            <w:r w:rsidRPr="00965A00">
              <w:rPr>
                <w:color w:val="696700" w:themeColor="accent1" w:themeShade="BF"/>
              </w:rPr>
              <w:t>District Award of Merit</w:t>
            </w:r>
          </w:p>
          <w:p w14:paraId="488BD864" w14:textId="37F95C1B" w:rsidR="00965A00" w:rsidRDefault="00965A00" w:rsidP="00965A00">
            <w:pPr>
              <w:rPr>
                <w:color w:val="696700" w:themeColor="accent1" w:themeShade="BF"/>
              </w:rPr>
            </w:pPr>
          </w:p>
          <w:p w14:paraId="744F413C" w14:textId="0459FF78" w:rsidR="00965A00" w:rsidRDefault="00965A00" w:rsidP="00965A00">
            <w:pPr>
              <w:rPr>
                <w:color w:val="696700" w:themeColor="accent1" w:themeShade="BF"/>
              </w:rPr>
            </w:pPr>
            <w:r>
              <w:rPr>
                <w:color w:val="696700" w:themeColor="accent1" w:themeShade="BF"/>
              </w:rPr>
              <w:t xml:space="preserve">Lemuel Sidons </w:t>
            </w:r>
            <w:r w:rsidR="00B56243">
              <w:rPr>
                <w:color w:val="696700" w:themeColor="accent1" w:themeShade="BF"/>
              </w:rPr>
              <w:t>H</w:t>
            </w:r>
            <w:r>
              <w:rPr>
                <w:color w:val="696700" w:themeColor="accent1" w:themeShade="BF"/>
              </w:rPr>
              <w:t xml:space="preserve">onor Roll </w:t>
            </w:r>
          </w:p>
          <w:p w14:paraId="36B8D424" w14:textId="77777777" w:rsidR="0081241A" w:rsidRPr="0081241A" w:rsidRDefault="0081241A" w:rsidP="0081241A">
            <w:pPr>
              <w:rPr>
                <w:color w:val="D9D9D9" w:themeColor="background1" w:themeShade="D9"/>
              </w:rPr>
            </w:pPr>
          </w:p>
          <w:p w14:paraId="0F1577A4" w14:textId="3FDD456A" w:rsidR="0081241A" w:rsidRPr="0081241A" w:rsidRDefault="0081241A" w:rsidP="0081241A">
            <w:pPr>
              <w:jc w:val="right"/>
              <w:rPr>
                <w:color w:val="696700" w:themeColor="accent1" w:themeShade="BF"/>
                <w:sz w:val="14"/>
                <w:szCs w:val="14"/>
              </w:rPr>
            </w:pPr>
            <w:r w:rsidRPr="00384D55">
              <w:rPr>
                <w:color w:val="D9D9D9" w:themeColor="background1" w:themeShade="D9"/>
                <w:sz w:val="14"/>
                <w:szCs w:val="14"/>
              </w:rPr>
              <w:t>BAMFL Proud</w:t>
            </w:r>
          </w:p>
        </w:tc>
      </w:tr>
    </w:tbl>
    <w:p w14:paraId="7D06A028" w14:textId="177C5128" w:rsidR="00772F94" w:rsidRPr="0099278A" w:rsidRDefault="0099278A" w:rsidP="004051FA">
      <w:pPr>
        <w:pStyle w:val="NoSpacing"/>
        <w:rPr>
          <w:i/>
          <w:color w:val="808080" w:themeColor="background2"/>
        </w:rPr>
      </w:pPr>
      <w:r w:rsidRPr="0099278A">
        <w:rPr>
          <w:i/>
          <w:color w:val="808080" w:themeColor="background2"/>
        </w:rPr>
        <w:t>Featuring Prime Rib by Don Mills</w:t>
      </w:r>
    </w:p>
    <w:sectPr w:rsidR="00772F94" w:rsidRPr="0099278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C1D8" w14:textId="77777777" w:rsidR="00510C50" w:rsidRDefault="00510C50">
      <w:pPr>
        <w:spacing w:line="240" w:lineRule="auto"/>
      </w:pPr>
      <w:r>
        <w:separator/>
      </w:r>
    </w:p>
  </w:endnote>
  <w:endnote w:type="continuationSeparator" w:id="0">
    <w:p w14:paraId="558CCAB8" w14:textId="77777777" w:rsidR="00510C50" w:rsidRDefault="0051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67B01" w14:textId="77777777" w:rsidR="00510C50" w:rsidRDefault="00510C50">
      <w:pPr>
        <w:spacing w:line="240" w:lineRule="auto"/>
      </w:pPr>
      <w:r>
        <w:separator/>
      </w:r>
    </w:p>
  </w:footnote>
  <w:footnote w:type="continuationSeparator" w:id="0">
    <w:p w14:paraId="4D034644" w14:textId="77777777" w:rsidR="00510C50" w:rsidRDefault="00510C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6CA1"/>
    <w:multiLevelType w:val="hybridMultilevel"/>
    <w:tmpl w:val="4594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1620A"/>
    <w:multiLevelType w:val="hybridMultilevel"/>
    <w:tmpl w:val="DBD0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64A2"/>
    <w:multiLevelType w:val="hybridMultilevel"/>
    <w:tmpl w:val="E86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936D2"/>
    <w:multiLevelType w:val="hybridMultilevel"/>
    <w:tmpl w:val="A2A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0104"/>
    <w:multiLevelType w:val="hybridMultilevel"/>
    <w:tmpl w:val="18D8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95D"/>
    <w:multiLevelType w:val="hybridMultilevel"/>
    <w:tmpl w:val="1656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5A5C"/>
    <w:multiLevelType w:val="hybridMultilevel"/>
    <w:tmpl w:val="A1C8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E56B1"/>
    <w:multiLevelType w:val="hybridMultilevel"/>
    <w:tmpl w:val="3DE2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2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1D"/>
    <w:rsid w:val="00011270"/>
    <w:rsid w:val="0003525F"/>
    <w:rsid w:val="000E73B3"/>
    <w:rsid w:val="00101CD4"/>
    <w:rsid w:val="00193AE1"/>
    <w:rsid w:val="001E2C43"/>
    <w:rsid w:val="00281AD9"/>
    <w:rsid w:val="002A3C63"/>
    <w:rsid w:val="003734D1"/>
    <w:rsid w:val="00380550"/>
    <w:rsid w:val="003840F6"/>
    <w:rsid w:val="00384D55"/>
    <w:rsid w:val="003A2F1D"/>
    <w:rsid w:val="003A42E1"/>
    <w:rsid w:val="004051FA"/>
    <w:rsid w:val="004134A3"/>
    <w:rsid w:val="00434225"/>
    <w:rsid w:val="004564CA"/>
    <w:rsid w:val="00501AF7"/>
    <w:rsid w:val="00510C50"/>
    <w:rsid w:val="00552504"/>
    <w:rsid w:val="005A49A6"/>
    <w:rsid w:val="005F7E71"/>
    <w:rsid w:val="006624C5"/>
    <w:rsid w:val="00694FAC"/>
    <w:rsid w:val="006D49B7"/>
    <w:rsid w:val="00764252"/>
    <w:rsid w:val="00772F94"/>
    <w:rsid w:val="0079666F"/>
    <w:rsid w:val="007D22DA"/>
    <w:rsid w:val="00804616"/>
    <w:rsid w:val="0081241A"/>
    <w:rsid w:val="008D5BB2"/>
    <w:rsid w:val="008D6CF8"/>
    <w:rsid w:val="00904E82"/>
    <w:rsid w:val="009358F3"/>
    <w:rsid w:val="00951924"/>
    <w:rsid w:val="00965A00"/>
    <w:rsid w:val="0099278A"/>
    <w:rsid w:val="009C67F5"/>
    <w:rsid w:val="009E788F"/>
    <w:rsid w:val="00A53DB3"/>
    <w:rsid w:val="00A606FC"/>
    <w:rsid w:val="00AB69BE"/>
    <w:rsid w:val="00AB7A61"/>
    <w:rsid w:val="00AF3FE1"/>
    <w:rsid w:val="00B00981"/>
    <w:rsid w:val="00B05A7A"/>
    <w:rsid w:val="00B05C8F"/>
    <w:rsid w:val="00B06A90"/>
    <w:rsid w:val="00B20399"/>
    <w:rsid w:val="00B35C5F"/>
    <w:rsid w:val="00B56243"/>
    <w:rsid w:val="00BE1CAD"/>
    <w:rsid w:val="00C947AE"/>
    <w:rsid w:val="00CB65BD"/>
    <w:rsid w:val="00CF2328"/>
    <w:rsid w:val="00D707D7"/>
    <w:rsid w:val="00D830A0"/>
    <w:rsid w:val="00DD31D7"/>
    <w:rsid w:val="00E03081"/>
    <w:rsid w:val="00E90B14"/>
    <w:rsid w:val="00EC0073"/>
    <w:rsid w:val="00EC49AD"/>
    <w:rsid w:val="00EE327C"/>
    <w:rsid w:val="00EF27C6"/>
    <w:rsid w:val="00F547F8"/>
    <w:rsid w:val="00F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8FA007"/>
  <w15:chartTrackingRefBased/>
  <w15:docId w15:val="{FD28A66C-063D-476C-8A06-D0234AD1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EC49A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ilaRiverDistric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CB88F7BD94CF5A714BEBAE03C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AA8D-F87C-4626-A999-2E9B340D4C43}"/>
      </w:docPartPr>
      <w:docPartBody>
        <w:p w:rsidR="00C06809" w:rsidRDefault="004C6B79">
          <w:pPr>
            <w:pStyle w:val="2ACCB88F7BD94CF5A714BEBAE03C7FBC"/>
          </w:pPr>
          <w:r>
            <w:t>When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79"/>
    <w:rsid w:val="00101BDB"/>
    <w:rsid w:val="002160EC"/>
    <w:rsid w:val="00494E95"/>
    <w:rsid w:val="004C6B79"/>
    <w:rsid w:val="006A2A92"/>
    <w:rsid w:val="00707E63"/>
    <w:rsid w:val="00805A05"/>
    <w:rsid w:val="00C06809"/>
    <w:rsid w:val="00C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DB550358F473BBBBC7CCC9E06FEA8">
    <w:name w:val="1A5DB550358F473BBBBC7CCC9E06FEA8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8C1F3295069E43C5AA1D5081FB9C6C3E">
    <w:name w:val="8C1F3295069E43C5AA1D5081FB9C6C3E"/>
  </w:style>
  <w:style w:type="paragraph" w:customStyle="1" w:styleId="2ACCB88F7BD94CF5A714BEBAE03C7FBC">
    <w:name w:val="2ACCB88F7BD94CF5A714BEBAE03C7FBC"/>
  </w:style>
  <w:style w:type="paragraph" w:customStyle="1" w:styleId="F32ECB22642F493D9E49453BECFC00BB">
    <w:name w:val="F32ECB22642F493D9E49453BECFC00BB"/>
  </w:style>
  <w:style w:type="paragraph" w:customStyle="1" w:styleId="0470B44E99694944B6A388D2DEF6E9BE">
    <w:name w:val="0470B44E99694944B6A388D2DEF6E9BE"/>
  </w:style>
  <w:style w:type="paragraph" w:customStyle="1" w:styleId="797C41DC34484B8098532EDD9AAB6AFB">
    <w:name w:val="797C41DC34484B8098532EDD9AAB6AFB"/>
  </w:style>
  <w:style w:type="paragraph" w:customStyle="1" w:styleId="4E9137E24CE74498BD68743716E36DC5">
    <w:name w:val="4E9137E24CE74498BD68743716E36DC5"/>
  </w:style>
  <w:style w:type="paragraph" w:customStyle="1" w:styleId="E9D6440440E64ACE8292053FE515BA62">
    <w:name w:val="E9D6440440E64ACE8292053FE515BA62"/>
  </w:style>
  <w:style w:type="paragraph" w:customStyle="1" w:styleId="24B5B0FDC92D4616B1B24DF26E9C3F32">
    <w:name w:val="24B5B0FDC92D4616B1B24DF26E9C3F32"/>
  </w:style>
  <w:style w:type="paragraph" w:customStyle="1" w:styleId="1AD4C9A0E0C74444BDF8FA8D1CCC8C67">
    <w:name w:val="1AD4C9A0E0C74444BDF8FA8D1CCC8C67"/>
  </w:style>
  <w:style w:type="paragraph" w:customStyle="1" w:styleId="03EDB76104A042E89033A88D30322C47">
    <w:name w:val="03EDB76104A042E89033A88D30322C47"/>
  </w:style>
  <w:style w:type="paragraph" w:customStyle="1" w:styleId="D2D97007D3CB457598E0F3F5EBFC8CC7">
    <w:name w:val="D2D97007D3CB457598E0F3F5EBFC8CC7"/>
  </w:style>
  <w:style w:type="paragraph" w:customStyle="1" w:styleId="4BD10F0E2ADE4B41B87E50F8D4811C55">
    <w:name w:val="4BD10F0E2ADE4B41B87E50F8D4811C55"/>
  </w:style>
  <w:style w:type="paragraph" w:customStyle="1" w:styleId="7185783D686148209445BDEE0CB67F92">
    <w:name w:val="7185783D686148209445BDEE0CB67F92"/>
  </w:style>
  <w:style w:type="paragraph" w:customStyle="1" w:styleId="F4BC902161D746628E52A1682E55B4EE">
    <w:name w:val="F4BC902161D746628E52A1682E55B4EE"/>
  </w:style>
  <w:style w:type="paragraph" w:customStyle="1" w:styleId="D13D451E99AD4913936AA41464FB90CA">
    <w:name w:val="D13D451E99AD4913936AA41464FB90CA"/>
  </w:style>
  <w:style w:type="paragraph" w:customStyle="1" w:styleId="964F3BE42D094662B72FF3DE07388584">
    <w:name w:val="964F3BE42D094662B72FF3DE07388584"/>
  </w:style>
  <w:style w:type="paragraph" w:customStyle="1" w:styleId="0ECAFB04E3D741A295C568224C487D39">
    <w:name w:val="0ECAFB04E3D741A295C568224C487D39"/>
  </w:style>
  <w:style w:type="paragraph" w:customStyle="1" w:styleId="76A9CB9AFB4E484AABE723DB1C8564FB">
    <w:name w:val="76A9CB9AFB4E484AABE723DB1C8564FB"/>
  </w:style>
  <w:style w:type="paragraph" w:customStyle="1" w:styleId="8F8D744D8D7047408709B328D7DDF6C3">
    <w:name w:val="8F8D744D8D7047408709B328D7DDF6C3"/>
  </w:style>
  <w:style w:type="paragraph" w:customStyle="1" w:styleId="9529DB3C2CD74D03AFFED5C3D917EA17">
    <w:name w:val="9529DB3C2CD74D03AFFED5C3D917EA17"/>
  </w:style>
  <w:style w:type="paragraph" w:customStyle="1" w:styleId="6342D17B394A4A2FB263DB341C487FAE">
    <w:name w:val="6342D17B394A4A2FB263DB341C487FAE"/>
  </w:style>
  <w:style w:type="paragraph" w:customStyle="1" w:styleId="1DEAD720D63C4141BCF9FEDFA8D14F38">
    <w:name w:val="1DEAD720D63C4141BCF9FEDFA8D14F38"/>
  </w:style>
  <w:style w:type="paragraph" w:customStyle="1" w:styleId="49E6D1835F954333B925F95529056803">
    <w:name w:val="49E6D1835F954333B925F95529056803"/>
  </w:style>
  <w:style w:type="paragraph" w:customStyle="1" w:styleId="702817A0BE9548B1A8DAD9FD727F18EC">
    <w:name w:val="702817A0BE9548B1A8DAD9FD727F18EC"/>
  </w:style>
  <w:style w:type="paragraph" w:customStyle="1" w:styleId="19275314E15A41CB83FC14C3BA522D1B">
    <w:name w:val="19275314E15A41CB83FC14C3BA522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purl.org/dc/elements/1.1/"/>
    <ds:schemaRef ds:uri="http://schemas.microsoft.com/office/2006/metadata/properties"/>
    <ds:schemaRef ds:uri="http://purl.org/dc/terms/"/>
    <ds:schemaRef ds:uri="a4f35948-e619-41b3-aa29-22878b09cfd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0262f94-9f35-4ac3-9a90-690165a166b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Amy Jo Haywood</cp:lastModifiedBy>
  <cp:revision>2</cp:revision>
  <cp:lastPrinted>2018-10-27T23:26:00Z</cp:lastPrinted>
  <dcterms:created xsi:type="dcterms:W3CDTF">2019-01-17T17:33:00Z</dcterms:created>
  <dcterms:modified xsi:type="dcterms:W3CDTF">2019-01-17T17:33:00Z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