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5" w:line="250" w:lineRule="auto"/>
        <w:ind w:left="790" w:right="314" w:firstLine="650"/>
        <w:jc w:val="center"/>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Asia West District Korea Finals</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6111240</wp:posOffset>
            </wp:positionH>
            <wp:positionV relativeFrom="paragraph">
              <wp:posOffset>205</wp:posOffset>
            </wp:positionV>
            <wp:extent cx="1028700" cy="809244"/>
            <wp:effectExtent b="0" l="0" r="0" t="0"/>
            <wp:wrapSquare wrapText="bothSides" distB="0" distT="0" distL="114300" distR="114300"/>
            <wp:docPr id="5"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028700" cy="809244"/>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179705</wp:posOffset>
            </wp:positionV>
            <wp:extent cx="1028065" cy="887730"/>
            <wp:effectExtent b="0" l="0" r="0" t="0"/>
            <wp:wrapSquare wrapText="bothSides" distB="0" distT="0" distL="114300" distR="114300"/>
            <wp:docPr id="6"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028065" cy="887730"/>
                    </a:xfrm>
                    <a:prstGeom prst="rect"/>
                    <a:ln/>
                  </pic:spPr>
                </pic:pic>
              </a:graphicData>
            </a:graphic>
          </wp:anchor>
        </w:drawing>
      </w:r>
    </w:p>
    <w:p w:rsidR="00000000" w:rsidDel="00000000" w:rsidP="00000000" w:rsidRDefault="00000000" w:rsidRPr="00000000" w14:paraId="00000002">
      <w:pPr>
        <w:keepNext w:val="1"/>
        <w:keepLines w:val="1"/>
        <w:spacing w:after="3" w:lineRule="auto"/>
        <w:ind w:left="454" w:right="76" w:hanging="10"/>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Pinewood Derby Rules and Event Information</w:t>
      </w:r>
    </w:p>
    <w:p w:rsidR="00000000" w:rsidDel="00000000" w:rsidP="00000000" w:rsidRDefault="00000000" w:rsidRPr="00000000" w14:paraId="00000003">
      <w:pPr>
        <w:spacing w:after="225" w:lineRule="auto"/>
        <w:ind w:right="9405"/>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4">
      <w:pPr>
        <w:keepNext w:val="1"/>
        <w:keepLines w:val="1"/>
        <w:spacing w:after="0" w:lineRule="auto"/>
        <w:ind w:left="197" w:right="2" w:hanging="10"/>
        <w:jc w:val="center"/>
        <w:rPr>
          <w:rFonts w:ascii="Arial" w:cs="Arial" w:eastAsia="Arial" w:hAnsi="Arial"/>
          <w:b w:val="1"/>
          <w:color w:val="000000"/>
        </w:rPr>
      </w:pP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b w:val="1"/>
          <w:color w:val="000000"/>
          <w:sz w:val="24"/>
          <w:szCs w:val="24"/>
          <w:rtl w:val="0"/>
        </w:rPr>
        <w:t xml:space="preserve">Race Track Info</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w:t>
      </w:r>
      <w:r w:rsidDel="00000000" w:rsidR="00000000" w:rsidRPr="00000000">
        <w:rPr>
          <w:rtl w:val="0"/>
        </w:rPr>
      </w:r>
    </w:p>
    <w:p w:rsidR="00000000" w:rsidDel="00000000" w:rsidP="00000000" w:rsidRDefault="00000000" w:rsidRPr="00000000" w14:paraId="00000005">
      <w:pPr>
        <w:numPr>
          <w:ilvl w:val="0"/>
          <w:numId w:val="11"/>
        </w:numPr>
        <w:spacing w:after="5" w:line="249" w:lineRule="auto"/>
        <w:ind w:left="283" w:right="1058" w:hanging="125"/>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The Races will be run on two separate tracks simultaneously. Cars will be raced and placed by an electronic scoring system.  Each race group has multiple heats, determined by the number of derby cars racing. Each car will race in each lane of the tract it is racing on. </w:t>
      </w:r>
      <w:r w:rsidDel="00000000" w:rsidR="00000000" w:rsidRPr="00000000">
        <w:rPr>
          <w:rtl w:val="0"/>
        </w:rPr>
      </w:r>
    </w:p>
    <w:p w:rsidR="00000000" w:rsidDel="00000000" w:rsidP="00000000" w:rsidRDefault="00000000" w:rsidRPr="00000000" w14:paraId="00000006">
      <w:pPr>
        <w:numPr>
          <w:ilvl w:val="0"/>
          <w:numId w:val="11"/>
        </w:numPr>
        <w:spacing w:after="5" w:line="249" w:lineRule="auto"/>
        <w:ind w:left="283" w:right="1058" w:hanging="125"/>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During a race heat, the derby car will race one time in a lane it has not raced before. The racing program will rotate the derby car, for the next race heat, to another lane. The derby car will have raced three or four times depending on the number lanes in the track.  </w:t>
      </w:r>
      <w:r w:rsidDel="00000000" w:rsidR="00000000" w:rsidRPr="00000000">
        <w:rPr>
          <w:rtl w:val="0"/>
        </w:rPr>
      </w:r>
    </w:p>
    <w:p w:rsidR="00000000" w:rsidDel="00000000" w:rsidP="00000000" w:rsidRDefault="00000000" w:rsidRPr="00000000" w14:paraId="00000007">
      <w:pPr>
        <w:numPr>
          <w:ilvl w:val="0"/>
          <w:numId w:val="11"/>
        </w:numPr>
        <w:spacing w:after="5" w:line="249" w:lineRule="auto"/>
        <w:ind w:left="283" w:right="1058" w:hanging="125"/>
        <w:rPr>
          <w:rFonts w:ascii="Arial" w:cs="Arial" w:eastAsia="Arial" w:hAnsi="Arial"/>
          <w:color w:val="000000"/>
          <w:sz w:val="24"/>
          <w:szCs w:val="24"/>
        </w:rPr>
      </w:pPr>
      <w:r w:rsidDel="00000000" w:rsidR="00000000" w:rsidRPr="00000000">
        <w:rPr>
          <w:rFonts w:ascii="Arial" w:cs="Arial" w:eastAsia="Arial" w:hAnsi="Arial"/>
          <w:color w:val="000000"/>
          <w:rtl w:val="0"/>
        </w:rPr>
        <w:t xml:space="preserve">The finale race time is determined by taking the total time of the heats (based on track lane size) a derby car has completed, with the lowest time winning. (Fastest Overall Car). </w:t>
      </w:r>
      <w:r w:rsidDel="00000000" w:rsidR="00000000" w:rsidRPr="00000000">
        <w:rPr>
          <w:rtl w:val="0"/>
        </w:rPr>
      </w:r>
    </w:p>
    <w:p w:rsidR="00000000" w:rsidDel="00000000" w:rsidP="00000000" w:rsidRDefault="00000000" w:rsidRPr="00000000" w14:paraId="00000008">
      <w:pPr>
        <w:spacing w:after="5" w:line="250" w:lineRule="auto"/>
        <w:ind w:right="314"/>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6"/>
          <w:szCs w:val="26"/>
          <w:rtl w:val="0"/>
        </w:rPr>
        <w:t xml:space="preserve"> </w:t>
      </w:r>
      <w:r w:rsidDel="00000000" w:rsidR="00000000" w:rsidRPr="00000000">
        <w:rPr>
          <w:rtl w:val="0"/>
        </w:rPr>
      </w:r>
    </w:p>
    <w:p w:rsidR="00000000" w:rsidDel="00000000" w:rsidP="00000000" w:rsidRDefault="00000000" w:rsidRPr="00000000" w14:paraId="0000000A">
      <w:pPr>
        <w:tabs>
          <w:tab w:val="center" w:leader="none" w:pos="5891"/>
        </w:tabs>
        <w:spacing w:after="5" w:line="249" w:lineRule="auto"/>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b w:val="1"/>
          <w:color w:val="000000"/>
          <w:sz w:val="24"/>
          <w:szCs w:val="24"/>
          <w:rtl w:val="0"/>
        </w:rPr>
        <w:t xml:space="preserve">Derby Eligibility: </w:t>
        <w:tab/>
      </w:r>
    </w:p>
    <w:p w:rsidR="00000000" w:rsidDel="00000000" w:rsidP="00000000" w:rsidRDefault="00000000" w:rsidRPr="00000000" w14:paraId="0000000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5891"/>
        </w:tabs>
        <w:spacing w:after="0" w:before="0" w:line="24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AWD Korea Finals are open to all registered Cub Scouts in AWD. </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5891"/>
        </w:tabs>
        <w:spacing w:after="0" w:before="0" w:line="24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Each Pack in Korea can send up to 18 cars to participate in the race, the first, second and third place winner from each Den in their Pack.</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(3 Lions, 3 Tigers, 3 Wolves, 3 Bears, 3 WEBELOS, 3 AOL). Each Pack may also designate one alternate per division.  </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5891"/>
        </w:tabs>
        <w:spacing w:after="0" w:before="0" w:line="249" w:lineRule="auto"/>
        <w:ind w:left="7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Scouts who raced with their Pack as AOL’s but crossed over to Scouts BSA prior to the AWD Finals are still eligible to participate. </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5891"/>
        </w:tabs>
        <w:spacing w:after="0" w:before="0" w:line="24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Pre-Registration must be completed on the District websites via BlackPug prior to the registration deadline of March 2</w:t>
      </w:r>
      <w:r w:rsidDel="00000000" w:rsidR="00000000" w:rsidRPr="00000000">
        <w:rPr>
          <w:rFonts w:ascii="Arial" w:cs="Arial" w:eastAsia="Arial" w:hAnsi="Arial"/>
          <w:b w:val="1"/>
          <w:rtl w:val="0"/>
        </w:rPr>
        <w:t xml:space="preserve">8</w:t>
      </w:r>
      <w:r w:rsidDel="00000000" w:rsidR="00000000" w:rsidRPr="00000000">
        <w:rPr>
          <w:rFonts w:ascii="Arial" w:cs="Arial" w:eastAsia="Arial" w:hAnsi="Arial"/>
          <w:b w:val="1"/>
          <w:i w:val="0"/>
          <w:smallCaps w:val="0"/>
          <w:strike w:val="0"/>
          <w:color w:val="000000"/>
          <w:sz w:val="22"/>
          <w:szCs w:val="22"/>
          <w:u w:val="none"/>
          <w:shd w:fill="auto" w:val="clear"/>
          <w:vertAlign w:val="superscript"/>
          <w:rtl w:val="0"/>
        </w:rPr>
        <w:t xml:space="preserve">th</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Cars who do not register online will not be eligible to race.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tabs>
          <w:tab w:val="center" w:leader="none" w:pos="5891"/>
        </w:tabs>
        <w:spacing w:after="0" w:before="0" w:line="249" w:lineRule="auto"/>
        <w:ind w:left="720" w:right="0" w:hanging="36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 cars must pass inspection and weigh-in on race day. </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5891"/>
        </w:tabs>
        <w:spacing w:after="5" w:before="0" w:line="249" w:lineRule="auto"/>
        <w:ind w:left="72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spacing w:after="0" w:line="249" w:lineRule="auto"/>
        <w:ind w:right="9"/>
        <w:rPr>
          <w:rFonts w:ascii="Arial" w:cs="Arial" w:eastAsia="Arial" w:hAnsi="Arial"/>
          <w:b w:val="1"/>
          <w:color w:val="000000"/>
          <w:sz w:val="24"/>
          <w:szCs w:val="24"/>
        </w:rPr>
      </w:pPr>
      <w:r w:rsidDel="00000000" w:rsidR="00000000" w:rsidRPr="00000000">
        <w:rPr>
          <w:rFonts w:ascii="Arial" w:cs="Arial" w:eastAsia="Arial" w:hAnsi="Arial"/>
          <w:color w:val="000000"/>
          <w:sz w:val="24"/>
          <w:szCs w:val="24"/>
          <w:rtl w:val="0"/>
        </w:rPr>
        <w:t xml:space="preserve">I</w:t>
      </w:r>
      <w:r w:rsidDel="00000000" w:rsidR="00000000" w:rsidRPr="00000000">
        <w:rPr>
          <w:rFonts w:ascii="Arial" w:cs="Arial" w:eastAsia="Arial" w:hAnsi="Arial"/>
          <w:b w:val="1"/>
          <w:color w:val="000000"/>
          <w:sz w:val="24"/>
          <w:szCs w:val="24"/>
          <w:rtl w:val="0"/>
        </w:rPr>
        <w:t xml:space="preserve">nspection: </w:t>
      </w:r>
    </w:p>
    <w:p w:rsidR="00000000" w:rsidDel="00000000" w:rsidP="00000000" w:rsidRDefault="00000000" w:rsidRPr="00000000" w14:paraId="00000012">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9" w:lineRule="auto"/>
        <w:ind w:left="720" w:right="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Each car must pass an official inspection before it may compete. The inspector(s) have the right to disqualify those cars which do not meet the rules and specifications outlined. </w:t>
      </w:r>
    </w:p>
    <w:p w:rsidR="00000000" w:rsidDel="00000000" w:rsidP="00000000" w:rsidRDefault="00000000" w:rsidRPr="00000000" w14:paraId="0000001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9" w:lineRule="auto"/>
        <w:ind w:left="720" w:right="9"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If a car does not pass inspection, the owner will be informed of the reason for failure and will be allowed to make adjustments in the remaining official registration time period.</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4">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6"/>
          <w:szCs w:val="26"/>
          <w:rtl w:val="0"/>
        </w:rPr>
        <w:t xml:space="preserve"> </w:t>
      </w:r>
      <w:r w:rsidDel="00000000" w:rsidR="00000000" w:rsidRPr="00000000">
        <w:rPr>
          <w:rtl w:val="0"/>
        </w:rPr>
      </w:r>
    </w:p>
    <w:p w:rsidR="00000000" w:rsidDel="00000000" w:rsidP="00000000" w:rsidRDefault="00000000" w:rsidRPr="00000000" w14:paraId="00000015">
      <w:pPr>
        <w:spacing w:after="0" w:line="249" w:lineRule="auto"/>
        <w:ind w:right="81"/>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Impounding Car:  </w:t>
      </w:r>
    </w:p>
    <w:p w:rsidR="00000000" w:rsidDel="00000000" w:rsidP="00000000" w:rsidRDefault="00000000" w:rsidRPr="00000000" w14:paraId="0000001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9" w:lineRule="auto"/>
        <w:ind w:left="720" w:right="81"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Cars should be impounded by Pack leaders after the completion of the Pack level derby until registration at the District Derby. </w:t>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9" w:lineRule="auto"/>
        <w:ind w:left="720" w:right="81"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At the registration event, after registration, inspection and weigh-in, the car will be impounded. Scouts and parents will not be allowed access to cars until the end of the event.</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9" w:lineRule="auto"/>
        <w:ind w:left="720" w:right="81"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 </w:t>
      </w: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EXCEPTION: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Race officials may authorize repairs when damage is caused by collision with another vehicle or object.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Repairs must be completed within five (5) minutes. Only runners and race officials will touch the cars after they have been registered and impounded. </w:t>
      </w:r>
    </w:p>
    <w:p w:rsidR="00000000" w:rsidDel="00000000" w:rsidP="00000000" w:rsidRDefault="00000000" w:rsidRPr="00000000" w14:paraId="00000019">
      <w:pPr>
        <w:spacing w:after="0" w:lineRule="auto"/>
        <w:ind w:left="60" w:right="2895" w:firstLine="0"/>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1A">
      <w:pPr>
        <w:tabs>
          <w:tab w:val="center" w:leader="none" w:pos="1067"/>
          <w:tab w:val="center" w:leader="none" w:pos="2890"/>
        </w:tabs>
        <w:spacing w:after="5" w:line="250" w:lineRule="auto"/>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Materials:</w:t>
      </w:r>
      <w:r w:rsidDel="00000000" w:rsidR="00000000" w:rsidRPr="00000000">
        <w:rPr>
          <w:rFonts w:ascii="Arial" w:cs="Arial" w:eastAsia="Arial" w:hAnsi="Arial"/>
          <w:color w:val="000000"/>
          <w:sz w:val="24"/>
          <w:szCs w:val="24"/>
          <w:rtl w:val="0"/>
        </w:rPr>
        <w:t xml:space="preserve"> </w:t>
        <w:tab/>
      </w:r>
      <w:r w:rsidDel="00000000" w:rsidR="00000000" w:rsidRPr="00000000">
        <w:rPr>
          <w:rFonts w:ascii="Arial" w:cs="Arial" w:eastAsia="Arial" w:hAnsi="Arial"/>
          <w:color w:val="000000"/>
          <w:sz w:val="31"/>
          <w:szCs w:val="31"/>
          <w:vertAlign w:val="subscript"/>
          <w:rtl w:val="0"/>
        </w:rPr>
        <w:t xml:space="preserve"> </w:t>
      </w:r>
      <w:r w:rsidDel="00000000" w:rsidR="00000000" w:rsidRPr="00000000">
        <w:rPr>
          <w:rFonts w:ascii="Arial" w:cs="Arial" w:eastAsia="Arial" w:hAnsi="Arial"/>
          <w:color w:val="000000"/>
          <w:sz w:val="16"/>
          <w:szCs w:val="16"/>
          <w:vertAlign w:val="superscript"/>
          <w:rtl w:val="0"/>
        </w:rPr>
        <w:t xml:space="preserve"> </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center" w:leader="none" w:pos="1067"/>
          <w:tab w:val="center" w:leader="none" w:pos="2890"/>
        </w:tabs>
        <w:spacing w:after="5" w:before="0" w:line="250"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All cars must be built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from the </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Official BSA Grand Prix Pinewood Derby Kit</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(referred to </w:t>
      </w:r>
    </w:p>
    <w:p w:rsidR="00000000" w:rsidDel="00000000" w:rsidP="00000000" w:rsidRDefault="00000000" w:rsidRPr="00000000" w14:paraId="0000001C">
      <w:pPr>
        <w:spacing w:after="0" w:line="249" w:lineRule="auto"/>
        <w:ind w:right="9"/>
        <w:rPr>
          <w:rFonts w:ascii="Arial" w:cs="Arial" w:eastAsia="Arial" w:hAnsi="Arial"/>
          <w:color w:val="000000"/>
        </w:rPr>
      </w:pPr>
      <w:r w:rsidDel="00000000" w:rsidR="00000000" w:rsidRPr="00000000">
        <w:rPr>
          <w:rFonts w:ascii="Arial" w:cs="Arial" w:eastAsia="Arial" w:hAnsi="Arial"/>
          <w:color w:val="000000"/>
          <w:rtl w:val="0"/>
        </w:rPr>
        <w:t xml:space="preserve">below as </w:t>
      </w:r>
      <w:r w:rsidDel="00000000" w:rsidR="00000000" w:rsidRPr="00000000">
        <w:rPr>
          <w:rFonts w:ascii="Arial" w:cs="Arial" w:eastAsia="Arial" w:hAnsi="Arial"/>
          <w:b w:val="1"/>
          <w:color w:val="000000"/>
          <w:rtl w:val="0"/>
        </w:rPr>
        <w:t xml:space="preserve">the kit</w:t>
      </w:r>
      <w:r w:rsidDel="00000000" w:rsidR="00000000" w:rsidRPr="00000000">
        <w:rPr>
          <w:rFonts w:ascii="Arial" w:cs="Arial" w:eastAsia="Arial" w:hAnsi="Arial"/>
          <w:color w:val="000000"/>
          <w:rtl w:val="0"/>
        </w:rPr>
        <w:t xml:space="preserve">) as issued or bought from the Pack, sold by the Far East Scout Shop, </w:t>
      </w:r>
      <w:hyperlink r:id="rId9">
        <w:r w:rsidDel="00000000" w:rsidR="00000000" w:rsidRPr="00000000">
          <w:rPr>
            <w:rFonts w:ascii="Arial" w:cs="Arial" w:eastAsia="Arial" w:hAnsi="Arial"/>
            <w:color w:val="000000"/>
            <w:u w:val="single"/>
            <w:rtl w:val="0"/>
          </w:rPr>
          <w:t xml:space="preserve">www.scoutstuff.org, </w:t>
        </w:r>
      </w:hyperlink>
      <w:r w:rsidDel="00000000" w:rsidR="00000000" w:rsidRPr="00000000">
        <w:rPr>
          <w:rFonts w:ascii="Arial" w:cs="Arial" w:eastAsia="Arial" w:hAnsi="Arial"/>
          <w:color w:val="000000"/>
          <w:rtl w:val="0"/>
        </w:rPr>
        <w:t xml:space="preserve"> or purchased elsewhere as long as they are the exact same type.</w:t>
      </w:r>
    </w:p>
    <w:p w:rsidR="00000000" w:rsidDel="00000000" w:rsidP="00000000" w:rsidRDefault="00000000" w:rsidRPr="00000000" w14:paraId="0000001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9" w:lineRule="auto"/>
        <w:ind w:left="720" w:right="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yellow"/>
          <w:u w:val="single"/>
          <w:vertAlign w:val="baseline"/>
          <w:rtl w:val="0"/>
        </w:rPr>
        <w:t xml:space="preserve">Absolutely</w:t>
      </w:r>
      <w:r w:rsidDel="00000000" w:rsidR="00000000" w:rsidRPr="00000000">
        <w:rPr>
          <w:rFonts w:ascii="Arial" w:cs="Arial" w:eastAsia="Arial" w:hAnsi="Arial"/>
          <w:b w:val="1"/>
          <w:i w:val="0"/>
          <w:smallCaps w:val="0"/>
          <w:strike w:val="0"/>
          <w:color w:val="000000"/>
          <w:sz w:val="22"/>
          <w:szCs w:val="22"/>
          <w:u w:val="singl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highlight w:val="yellow"/>
          <w:u w:val="single"/>
          <w:vertAlign w:val="baseline"/>
          <w:rtl w:val="0"/>
        </w:rPr>
        <w:t xml:space="preserve">NO premade cars will be permitted to race!</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 registered cars MUST be made from the kits that have been provided.  A Scout (and his Parent/Guardian) is Trustworthy. </w:t>
      </w:r>
      <w:r w:rsidDel="00000000" w:rsidR="00000000" w:rsidRPr="00000000">
        <w:drawing>
          <wp:anchor allowOverlap="1" behindDoc="1" distB="0" distT="0" distL="0" distR="0" hidden="0" layoutInCell="1" locked="0" relativeHeight="0" simplePos="0">
            <wp:simplePos x="0" y="0"/>
            <wp:positionH relativeFrom="column">
              <wp:posOffset>109728</wp:posOffset>
            </wp:positionH>
            <wp:positionV relativeFrom="paragraph">
              <wp:posOffset>1651</wp:posOffset>
            </wp:positionV>
            <wp:extent cx="237744" cy="170688"/>
            <wp:effectExtent b="0" l="0" r="0" t="0"/>
            <wp:wrapNone/>
            <wp:docPr id="4"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37744" cy="170688"/>
                    </a:xfrm>
                    <a:prstGeom prst="rect"/>
                    <a:ln/>
                  </pic:spPr>
                </pic:pic>
              </a:graphicData>
            </a:graphic>
          </wp:anchor>
        </w:drawing>
      </w:r>
    </w:p>
    <w:p w:rsidR="00000000" w:rsidDel="00000000" w:rsidP="00000000" w:rsidRDefault="00000000" w:rsidRPr="00000000" w14:paraId="0000001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9" w:lineRule="auto"/>
        <w:ind w:left="720" w:right="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Only cars constructed for the 202</w:t>
      </w:r>
      <w:r w:rsidDel="00000000" w:rsidR="00000000" w:rsidRPr="00000000">
        <w:rPr>
          <w:rFonts w:ascii="Arial" w:cs="Arial" w:eastAsia="Arial" w:hAnsi="Arial"/>
          <w:rtl w:val="0"/>
        </w:rPr>
        <w:t xml:space="preserve">4</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Derby can be entered into the race, cars constructed in a previous year cannot be used.</w:t>
      </w:r>
    </w:p>
    <w:p w:rsidR="00000000" w:rsidDel="00000000" w:rsidP="00000000" w:rsidRDefault="00000000" w:rsidRPr="00000000" w14:paraId="0000001F">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20">
      <w:pPr>
        <w:spacing w:after="0" w:line="249" w:lineRule="auto"/>
        <w:ind w:right="9"/>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Added Items</w:t>
      </w:r>
      <w:r w:rsidDel="00000000" w:rsidR="00000000" w:rsidRPr="00000000">
        <w:drawing>
          <wp:anchor allowOverlap="1" behindDoc="1" distB="0" distT="0" distL="0" distR="0" hidden="0" layoutInCell="1" locked="0" relativeHeight="0" simplePos="0">
            <wp:simplePos x="0" y="0"/>
            <wp:positionH relativeFrom="column">
              <wp:posOffset>109728</wp:posOffset>
            </wp:positionH>
            <wp:positionV relativeFrom="paragraph">
              <wp:posOffset>1395</wp:posOffset>
            </wp:positionV>
            <wp:extent cx="237744" cy="170688"/>
            <wp:effectExtent b="0" l="0" r="0" t="0"/>
            <wp:wrapNone/>
            <wp:docPr id="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37744" cy="170688"/>
                    </a:xfrm>
                    <a:prstGeom prst="rect"/>
                    <a:ln/>
                  </pic:spPr>
                </pic:pic>
              </a:graphicData>
            </a:graphic>
          </wp:anchor>
        </w:drawing>
      </w:r>
    </w:p>
    <w:p w:rsidR="00000000" w:rsidDel="00000000" w:rsidP="00000000" w:rsidRDefault="00000000" w:rsidRPr="00000000" w14:paraId="0000002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9" w:lineRule="auto"/>
        <w:ind w:left="720" w:right="9" w:hanging="36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such as steering wheel, a driver, and decals are permissible, as long as these details do not exceed width, length, height, clearance, and weight specifications. All details must be securely attached to the car. </w:t>
      </w: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9" w:lineRule="auto"/>
        <w:ind w:left="720" w:right="9"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spacing w:after="0" w:line="249" w:lineRule="auto"/>
        <w:ind w:right="362"/>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Gravity Powered</w:t>
      </w:r>
      <w:r w:rsidDel="00000000" w:rsidR="00000000" w:rsidRPr="00000000">
        <w:drawing>
          <wp:anchor allowOverlap="1" behindDoc="1" distB="0" distT="0" distL="0" distR="0" hidden="0" layoutInCell="1" locked="0" relativeHeight="0" simplePos="0">
            <wp:simplePos x="0" y="0"/>
            <wp:positionH relativeFrom="column">
              <wp:posOffset>109728</wp:posOffset>
            </wp:positionH>
            <wp:positionV relativeFrom="paragraph">
              <wp:posOffset>1396</wp:posOffset>
            </wp:positionV>
            <wp:extent cx="237744" cy="170688"/>
            <wp:effectExtent b="0" l="0" r="0" t="0"/>
            <wp:wrapNone/>
            <wp:docPr id="11"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37744" cy="170688"/>
                    </a:xfrm>
                    <a:prstGeom prst="rect"/>
                    <a:ln/>
                  </pic:spPr>
                </pic:pic>
              </a:graphicData>
            </a:graphic>
          </wp:anchor>
        </w:drawing>
      </w:r>
    </w:p>
    <w:p w:rsidR="00000000" w:rsidDel="00000000" w:rsidP="00000000" w:rsidRDefault="00000000" w:rsidRPr="00000000" w14:paraId="00000024">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9" w:lineRule="auto"/>
        <w:ind w:left="720" w:right="362"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All cars must be freewheeling with no starting devices</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Magnets and slip weights are prohibited. </w:t>
      </w:r>
      <w:r w:rsidDel="00000000" w:rsidR="00000000" w:rsidRPr="00000000">
        <w:rPr>
          <w:rtl w:val="0"/>
        </w:rPr>
      </w:r>
    </w:p>
    <w:p w:rsidR="00000000" w:rsidDel="00000000" w:rsidP="00000000" w:rsidRDefault="00000000" w:rsidRPr="00000000" w14:paraId="00000025">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6">
      <w:pPr>
        <w:spacing w:after="0" w:line="249" w:lineRule="auto"/>
        <w:ind w:right="9"/>
        <w:rPr>
          <w:rFonts w:ascii="Arial" w:cs="Arial" w:eastAsia="Arial" w:hAnsi="Arial"/>
          <w:b w:val="1"/>
          <w:color w:val="000000"/>
          <w:sz w:val="24"/>
          <w:szCs w:val="24"/>
          <w:highlight w:val="yellow"/>
        </w:rPr>
      </w:pPr>
      <w:r w:rsidDel="00000000" w:rsidR="00000000" w:rsidRPr="00000000">
        <w:rPr>
          <w:rFonts w:ascii="Arial" w:cs="Arial" w:eastAsia="Arial" w:hAnsi="Arial"/>
          <w:b w:val="1"/>
          <w:color w:val="000000"/>
          <w:sz w:val="24"/>
          <w:szCs w:val="24"/>
          <w:highlight w:val="yellow"/>
          <w:rtl w:val="0"/>
        </w:rPr>
        <w:t xml:space="preserve">Weight: </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9" w:lineRule="auto"/>
        <w:ind w:left="720" w:right="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Race cars may weigh no more than five (5) ounces (total weight)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as determined on the official scales during race day inspection.</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Depending on the official scale used by the District, will go to one or two (1 or 2) place(s) after the decimal point (example 5.0 or 5.00). This will be determined by the Head Racing Official on Race Day. </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9" w:lineRule="auto"/>
        <w:ind w:left="720" w:right="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Weight may be added to the car. All weights must be securely fastened to the car.  </w:t>
      </w:r>
    </w:p>
    <w:p w:rsidR="00000000" w:rsidDel="00000000" w:rsidP="00000000" w:rsidRDefault="00000000" w:rsidRPr="00000000" w14:paraId="00000029">
      <w:pPr>
        <w:spacing w:after="0" w:line="249" w:lineRule="auto"/>
        <w:ind w:right="9"/>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A">
      <w:pPr>
        <w:spacing w:after="0" w:line="249" w:lineRule="auto"/>
        <w:ind w:right="9"/>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Wheels and Axels: </w:t>
      </w:r>
    </w:p>
    <w:p w:rsidR="00000000" w:rsidDel="00000000" w:rsidP="00000000" w:rsidRDefault="00000000" w:rsidRPr="00000000" w14:paraId="0000002B">
      <w:pPr>
        <w:spacing w:after="0" w:line="249" w:lineRule="auto"/>
        <w:ind w:right="9"/>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9" w:lineRule="auto"/>
        <w:ind w:left="720" w:right="9" w:hanging="360"/>
        <w:jc w:val="left"/>
        <w:rPr>
          <w:rFonts w:ascii="Arial" w:cs="Arial" w:eastAsia="Arial" w:hAnsi="Arial"/>
          <w:b w:val="0"/>
          <w:i w:val="0"/>
          <w:smallCaps w:val="0"/>
          <w:strike w:val="0"/>
          <w:color w:val="000000"/>
          <w:sz w:val="22"/>
          <w:szCs w:val="22"/>
          <w:highlight w:val="yellow"/>
          <w:u w:val="single"/>
          <w:vertAlign w:val="baseline"/>
        </w:rPr>
      </w:pPr>
      <w:r w:rsidDel="00000000" w:rsidR="00000000" w:rsidRPr="00000000">
        <w:rPr>
          <w:rFonts w:ascii="Arial" w:cs="Arial" w:eastAsia="Arial" w:hAnsi="Arial"/>
          <w:b w:val="1"/>
          <w:i w:val="0"/>
          <w:smallCaps w:val="0"/>
          <w:strike w:val="0"/>
          <w:color w:val="000000"/>
          <w:sz w:val="22"/>
          <w:szCs w:val="22"/>
          <w:highlight w:val="yellow"/>
          <w:u w:val="none"/>
          <w:vertAlign w:val="baseline"/>
          <w:rtl w:val="0"/>
        </w:rPr>
        <w:t xml:space="preserve">Only official current Cub Scout Grand Prix Pinewood Derby wheels and axles are permitted.</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(See Detail Pictures and Notes)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109728</wp:posOffset>
            </wp:positionH>
            <wp:positionV relativeFrom="paragraph">
              <wp:posOffset>1651</wp:posOffset>
            </wp:positionV>
            <wp:extent cx="236220" cy="170688"/>
            <wp:effectExtent b="0" l="0" r="0" t="0"/>
            <wp:wrapNone/>
            <wp:docPr id="2"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236220" cy="170688"/>
                    </a:xfrm>
                    <a:prstGeom prst="rect"/>
                    <a:ln/>
                  </pic:spPr>
                </pic:pic>
              </a:graphicData>
            </a:graphic>
          </wp:anchor>
        </w:drawing>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9" w:lineRule="auto"/>
        <w:ind w:left="720" w:right="9" w:hanging="360"/>
        <w:jc w:val="left"/>
        <w:rPr>
          <w:rFonts w:ascii="Arial" w:cs="Arial" w:eastAsia="Arial" w:hAnsi="Arial"/>
          <w:b w:val="0"/>
          <w:i w:val="0"/>
          <w:smallCaps w:val="0"/>
          <w:strike w:val="0"/>
          <w:color w:val="000000"/>
          <w:sz w:val="22"/>
          <w:szCs w:val="22"/>
          <w:highlight w:val="yellow"/>
          <w:u w:val="single"/>
          <w:vertAlign w:val="baseline"/>
        </w:rPr>
      </w:pPr>
      <w:r w:rsidDel="00000000" w:rsidR="00000000" w:rsidRPr="00000000">
        <w:rPr>
          <w:rFonts w:ascii="Arial" w:cs="Arial" w:eastAsia="Arial" w:hAnsi="Arial"/>
          <w:b w:val="0"/>
          <w:i w:val="0"/>
          <w:smallCaps w:val="0"/>
          <w:strike w:val="0"/>
          <w:color w:val="000000"/>
          <w:sz w:val="22"/>
          <w:szCs w:val="22"/>
          <w:highlight w:val="yellow"/>
          <w:u w:val="single"/>
          <w:vertAlign w:val="baseline"/>
          <w:rtl w:val="0"/>
        </w:rPr>
        <w:t xml:space="preserve">You may not change wheel dimensions. Wheels may not be rounded, pointed, concaved, shaved, beveled or otherwise modified. You may, however, sand/polish the tread or tire contact area of the wheel to smooth rough spots</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9" w:lineRule="auto"/>
        <w:ind w:left="720" w:right="9" w:hanging="360"/>
        <w:jc w:val="left"/>
        <w:rPr>
          <w:rFonts w:ascii="Arial" w:cs="Arial" w:eastAsia="Arial" w:hAnsi="Arial"/>
          <w:b w:val="0"/>
          <w:i w:val="0"/>
          <w:smallCaps w:val="0"/>
          <w:strike w:val="0"/>
          <w:color w:val="000000"/>
          <w:sz w:val="22"/>
          <w:szCs w:val="22"/>
          <w:highlight w:val="yellow"/>
          <w:u w:val="singl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Wheel bearings, washers, and bushings are prohibited. The car will not ride on springs of any type. Wheel covers or hub caps are prohibited, </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the head of the nail axle must be viewable for inspection. </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9" w:lineRule="auto"/>
        <w:ind w:left="720" w:right="9" w:hanging="360"/>
        <w:jc w:val="left"/>
        <w:rPr>
          <w:rFonts w:ascii="Arial" w:cs="Arial" w:eastAsia="Arial" w:hAnsi="Arial"/>
          <w:b w:val="0"/>
          <w:i w:val="0"/>
          <w:smallCaps w:val="0"/>
          <w:strike w:val="0"/>
          <w:color w:val="000000"/>
          <w:sz w:val="22"/>
          <w:szCs w:val="22"/>
          <w:highlight w:val="yellow"/>
          <w:u w:val="single"/>
          <w:vertAlign w:val="baseline"/>
        </w:rPr>
      </w:pPr>
      <w:r w:rsidDel="00000000" w:rsidR="00000000" w:rsidRPr="00000000">
        <w:rPr>
          <w:rFonts w:ascii="Arial" w:cs="Arial" w:eastAsia="Arial" w:hAnsi="Arial"/>
          <w:b w:val="0"/>
          <w:i w:val="0"/>
          <w:smallCaps w:val="0"/>
          <w:strike w:val="0"/>
          <w:color w:val="000000"/>
          <w:sz w:val="22"/>
          <w:szCs w:val="22"/>
          <w:highlight w:val="yellow"/>
          <w:u w:val="single"/>
          <w:vertAlign w:val="baseline"/>
          <w:rtl w:val="0"/>
        </w:rPr>
        <w:t xml:space="preserve">The axles (nails) maybe polished and stamping imperfections removed, but the shape and size of the head may not be altered. </w:t>
      </w:r>
    </w:p>
    <w:p w:rsidR="00000000" w:rsidDel="00000000" w:rsidP="00000000" w:rsidRDefault="00000000" w:rsidRPr="00000000" w14:paraId="0000003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9" w:lineRule="auto"/>
        <w:ind w:left="720" w:right="9" w:hanging="36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The axel dimensions may not be changed. </w:t>
      </w:r>
    </w:p>
    <w:p w:rsidR="00000000" w:rsidDel="00000000" w:rsidP="00000000" w:rsidRDefault="00000000" w:rsidRPr="00000000" w14:paraId="0000003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9" w:lineRule="auto"/>
        <w:ind w:left="720" w:right="9" w:hanging="36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The outside surface of the axel head may not be changed substantially. </w:t>
      </w:r>
    </w:p>
    <w:p w:rsidR="00000000" w:rsidDel="00000000" w:rsidP="00000000" w:rsidRDefault="00000000" w:rsidRPr="00000000" w14:paraId="0000003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9" w:lineRule="auto"/>
        <w:ind w:left="720" w:right="9" w:hanging="36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The axel nails shall be firmly affixed to the body. </w:t>
      </w:r>
    </w:p>
    <w:p w:rsidR="00000000" w:rsidDel="00000000" w:rsidP="00000000" w:rsidRDefault="00000000" w:rsidRPr="00000000" w14:paraId="0000003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9" w:lineRule="auto"/>
        <w:ind w:left="720" w:right="9" w:hanging="360"/>
        <w:jc w:val="left"/>
        <w:rPr>
          <w:rFonts w:ascii="Arial" w:cs="Arial" w:eastAsia="Arial" w:hAnsi="Arial"/>
          <w:b w:val="0"/>
          <w:i w:val="0"/>
          <w:smallCaps w:val="0"/>
          <w:strike w:val="0"/>
          <w:color w:val="000000"/>
          <w:sz w:val="22"/>
          <w:szCs w:val="22"/>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Modified or special wheels are prohibited </w:t>
      </w:r>
    </w:p>
    <w:p w:rsidR="00000000" w:rsidDel="00000000" w:rsidP="00000000" w:rsidRDefault="00000000" w:rsidRPr="00000000" w14:paraId="0000003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9" w:lineRule="auto"/>
        <w:ind w:left="720" w:right="9" w:hanging="360"/>
        <w:jc w:val="left"/>
        <w:rPr>
          <w:rFonts w:ascii="Arial" w:cs="Arial" w:eastAsia="Arial" w:hAnsi="Arial"/>
          <w:b w:val="0"/>
          <w:highlight w:val="yellow"/>
        </w:rPr>
      </w:pPr>
      <w:r w:rsidDel="00000000" w:rsidR="00000000" w:rsidRPr="00000000">
        <w:rPr>
          <w:rFonts w:ascii="Arial" w:cs="Arial" w:eastAsia="Arial" w:hAnsi="Arial"/>
          <w:highlight w:val="yellow"/>
          <w:rtl w:val="0"/>
        </w:rPr>
        <w:t xml:space="preserve">Wheels may not be glued in unless necessary for proper function of the car due to breaking of the wood.</w:t>
      </w:r>
    </w:p>
    <w:p w:rsidR="00000000" w:rsidDel="00000000" w:rsidP="00000000" w:rsidRDefault="00000000" w:rsidRPr="00000000" w14:paraId="0000003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9" w:lineRule="auto"/>
        <w:ind w:left="720" w:right="9" w:hanging="360"/>
        <w:jc w:val="left"/>
        <w:rPr>
          <w:rFonts w:ascii="Arial" w:cs="Arial" w:eastAsia="Arial" w:hAnsi="Arial"/>
          <w:highlight w:val="yellow"/>
        </w:rPr>
      </w:pPr>
      <w:r w:rsidDel="00000000" w:rsidR="00000000" w:rsidRPr="00000000">
        <w:rPr>
          <w:rFonts w:ascii="Arial" w:cs="Arial" w:eastAsia="Arial" w:hAnsi="Arial"/>
          <w:b w:val="1"/>
          <w:highlight w:val="yellow"/>
          <w:rtl w:val="0"/>
        </w:rPr>
        <w:t xml:space="preserve">All 4 wheels must touch the track or be reasonably close as determined by the head judge. </w:t>
      </w:r>
    </w:p>
    <w:p w:rsidR="00000000" w:rsidDel="00000000" w:rsidP="00000000" w:rsidRDefault="00000000" w:rsidRPr="00000000" w14:paraId="00000036">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37">
      <w:pP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Technical Standards:</w:t>
      </w:r>
    </w:p>
    <w:p w:rsidR="00000000" w:rsidDel="00000000" w:rsidP="00000000" w:rsidRDefault="00000000" w:rsidRPr="00000000" w14:paraId="00000038">
      <w:pPr>
        <w:spacing w:after="217" w:line="249" w:lineRule="auto"/>
        <w:ind w:right="9"/>
        <w:rPr>
          <w:rFonts w:ascii="Arial" w:cs="Arial" w:eastAsia="Arial" w:hAnsi="Arial"/>
          <w:color w:val="000000"/>
        </w:rPr>
      </w:pPr>
      <w:r w:rsidDel="00000000" w:rsidR="00000000" w:rsidRPr="00000000">
        <w:rPr>
          <w:rFonts w:ascii="Arial" w:cs="Arial" w:eastAsia="Arial" w:hAnsi="Arial"/>
          <w:color w:val="000000"/>
          <w:rtl w:val="0"/>
        </w:rPr>
        <w:t xml:space="preserve">The inspection judges during check-in are responsible to evaluate each car's adherence to the technical standards. Their decision may be appealed to the inspection official, head race official and the Pinewood Derby Committee, who, after consultation with the inspection team, the Scout, and his parent/assistant, shall render a final, binding decision. </w:t>
      </w:r>
    </w:p>
    <w:p w:rsidR="00000000" w:rsidDel="00000000" w:rsidP="00000000" w:rsidRDefault="00000000" w:rsidRPr="00000000" w14:paraId="00000039">
      <w:pPr>
        <w:spacing w:after="217" w:line="249" w:lineRule="auto"/>
        <w:ind w:right="9"/>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Measurements</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3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9" w:lineRule="auto"/>
        <w:ind w:left="856" w:right="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Your racer must be no Longer than 7”.</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9" w:lineRule="auto"/>
        <w:ind w:left="856" w:right="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Your racer cannot be wider than 2 ¾”.</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9" w:lineRule="auto"/>
        <w:ind w:left="856" w:right="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Your racer must have 3/8” or more clearance between the race track surface and the bottom of the racer</w:t>
      </w:r>
      <w:r w:rsidDel="00000000" w:rsidR="00000000" w:rsidRPr="00000000">
        <w:rPr>
          <w:rFonts w:ascii="Arial" w:cs="Arial" w:eastAsia="Arial" w:hAnsi="Arial"/>
          <w:highlight w:val="yellow"/>
          <w:rtl w:val="0"/>
        </w:rPr>
        <w:t xml:space="preserve">.</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9" w:lineRule="auto"/>
        <w:ind w:left="856" w:right="9" w:hanging="360"/>
        <w:jc w:val="left"/>
        <w:rPr>
          <w:rFonts w:ascii="Arial" w:cs="Arial" w:eastAsia="Arial" w:hAnsi="Arial"/>
          <w:highlight w:val="yellow"/>
          <w:u w:val="none"/>
        </w:rPr>
      </w:pPr>
      <w:r w:rsidDel="00000000" w:rsidR="00000000" w:rsidRPr="00000000">
        <w:rPr>
          <w:rFonts w:ascii="Arial" w:cs="Arial" w:eastAsia="Arial" w:hAnsi="Arial"/>
          <w:highlight w:val="yellow"/>
          <w:rtl w:val="0"/>
        </w:rPr>
        <w:t xml:space="preserve">All 4 Wheels must touch the track or reasonably close as determined by the head judge. </w:t>
      </w:r>
    </w:p>
    <w:p w:rsidR="00000000" w:rsidDel="00000000" w:rsidP="00000000" w:rsidRDefault="00000000" w:rsidRPr="00000000" w14:paraId="0000003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9" w:lineRule="auto"/>
        <w:ind w:left="856" w:right="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Nose Height -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cars will rest against a starting pin; therefore it is advisable that they do not come to a sharp point in front. It is recommended the front end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should not be any higher than 3/4” (0.75) inch is recommended above the axle line.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This way the car will run on the racetrack and trigger the finish line electronics. (Adequate clearance is the responsibility of the race car builder.) </w:t>
      </w:r>
    </w:p>
    <w:p w:rsidR="00000000" w:rsidDel="00000000" w:rsidP="00000000" w:rsidRDefault="00000000" w:rsidRPr="00000000" w14:paraId="0000003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9" w:lineRule="auto"/>
        <w:ind w:left="856" w:right="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Wheel base-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You may drill new axel holes BUT you MAY NOT extend the wheel base. The wheel base distance between the front and rear axels may not be changed from 4 5/16inches. </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17" w:before="0" w:line="249" w:lineRule="auto"/>
        <w:ind w:left="856" w:right="9"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Indented Front Ends: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Cars with indented front ends are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not allowed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Cars like the one below will "stage" further down the track, and thus are not traversing the same course as other cars.</w:t>
      </w:r>
    </w:p>
    <w:p w:rsidR="00000000" w:rsidDel="00000000" w:rsidP="00000000" w:rsidRDefault="00000000" w:rsidRPr="00000000" w14:paraId="00000041">
      <w:pPr>
        <w:spacing w:after="0" w:lineRule="auto"/>
        <w:ind w:right="4248"/>
        <w:rPr>
          <w:rFonts w:ascii="Arial" w:cs="Arial" w:eastAsia="Arial" w:hAnsi="Arial"/>
          <w:color w:val="000000"/>
          <w:sz w:val="24"/>
          <w:szCs w:val="24"/>
        </w:rPr>
      </w:pPr>
      <w:r w:rsidDel="00000000" w:rsidR="00000000" w:rsidRPr="00000000">
        <w:rPr>
          <w:rFonts w:ascii="Arial" w:cs="Arial" w:eastAsia="Arial" w:hAnsi="Arial"/>
          <w:color w:val="000000"/>
          <w:sz w:val="26"/>
          <w:szCs w:val="26"/>
          <w:rtl w:val="0"/>
        </w:rPr>
        <w:t xml:space="preserve"> </w:t>
      </w:r>
      <w:r w:rsidDel="00000000" w:rsidR="00000000" w:rsidRPr="00000000">
        <w:rPr>
          <w:rtl w:val="0"/>
        </w:rPr>
      </w:r>
    </w:p>
    <w:p w:rsidR="00000000" w:rsidDel="00000000" w:rsidP="00000000" w:rsidRDefault="00000000" w:rsidRPr="00000000" w14:paraId="00000042">
      <w:pPr>
        <w:spacing w:after="0" w:lineRule="auto"/>
        <w:jc w:val="center"/>
        <w:rPr>
          <w:rFonts w:ascii="Arial" w:cs="Arial" w:eastAsia="Arial" w:hAnsi="Arial"/>
          <w:color w:val="000000"/>
          <w:sz w:val="24"/>
          <w:szCs w:val="24"/>
        </w:rPr>
      </w:pPr>
      <w:r w:rsidDel="00000000" w:rsidR="00000000" w:rsidRPr="00000000">
        <w:rPr>
          <w:rFonts w:ascii="Arial" w:cs="Arial" w:eastAsia="Arial" w:hAnsi="Arial"/>
          <w:color w:val="000000"/>
          <w:sz w:val="24"/>
          <w:szCs w:val="24"/>
        </w:rPr>
        <w:drawing>
          <wp:inline distB="0" distT="0" distL="0" distR="0">
            <wp:extent cx="1828800" cy="694944"/>
            <wp:effectExtent b="0" l="0" r="0" t="0"/>
            <wp:docPr id="9" name="image3.png"/>
            <a:graphic>
              <a:graphicData uri="http://schemas.openxmlformats.org/drawingml/2006/picture">
                <pic:pic>
                  <pic:nvPicPr>
                    <pic:cNvPr id="0" name="image3.png"/>
                    <pic:cNvPicPr preferRelativeResize="0"/>
                  </pic:nvPicPr>
                  <pic:blipFill>
                    <a:blip r:embed="rId11"/>
                    <a:srcRect b="0" l="0" r="0" t="0"/>
                    <a:stretch>
                      <a:fillRect/>
                    </a:stretch>
                  </pic:blipFill>
                  <pic:spPr>
                    <a:xfrm>
                      <a:off x="0" y="0"/>
                      <a:ext cx="1828800" cy="694944"/>
                    </a:xfrm>
                    <a:prstGeom prst="rect"/>
                    <a:ln/>
                  </pic:spPr>
                </pic:pic>
              </a:graphicData>
            </a:graphic>
          </wp:inline>
        </w:drawing>
      </w:r>
      <w:r w:rsidDel="00000000" w:rsidR="00000000" w:rsidRPr="00000000">
        <w:rPr>
          <w:rFonts w:ascii="Arial" w:cs="Arial" w:eastAsia="Arial" w:hAnsi="Arial"/>
          <w:color w:val="000000"/>
          <w:sz w:val="20"/>
          <w:szCs w:val="20"/>
          <w:rtl w:val="0"/>
        </w:rPr>
        <w:t xml:space="preserve"> </w:t>
      </w:r>
      <w:r w:rsidDel="00000000" w:rsidR="00000000" w:rsidRPr="00000000">
        <w:rPr>
          <w:rtl w:val="0"/>
        </w:rPr>
      </w:r>
    </w:p>
    <w:p w:rsidR="00000000" w:rsidDel="00000000" w:rsidP="00000000" w:rsidRDefault="00000000" w:rsidRPr="00000000" w14:paraId="00000043">
      <w:pPr>
        <w:spacing w:after="0" w:lineRule="auto"/>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44">
      <w:pPr>
        <w:spacing w:after="0" w:line="249" w:lineRule="auto"/>
        <w:ind w:right="9"/>
        <w:rPr>
          <w:rFonts w:ascii="Arial" w:cs="Arial" w:eastAsia="Arial" w:hAnsi="Arial"/>
          <w:b w:val="1"/>
          <w:color w:val="000000"/>
          <w:sz w:val="24"/>
          <w:szCs w:val="24"/>
          <w:highlight w:val="yellow"/>
        </w:rPr>
      </w:pPr>
      <w:r w:rsidDel="00000000" w:rsidR="00000000" w:rsidRPr="00000000">
        <w:rPr>
          <w:rFonts w:ascii="Arial" w:cs="Arial" w:eastAsia="Arial" w:hAnsi="Arial"/>
          <w:b w:val="1"/>
          <w:color w:val="000000"/>
          <w:sz w:val="24"/>
          <w:szCs w:val="24"/>
          <w:highlight w:val="yellow"/>
          <w:rtl w:val="0"/>
        </w:rPr>
        <w:t xml:space="preserve">Lubricants: </w:t>
      </w:r>
    </w:p>
    <w:p w:rsidR="00000000" w:rsidDel="00000000" w:rsidP="00000000" w:rsidRDefault="00000000" w:rsidRPr="00000000" w14:paraId="00000045">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9" w:lineRule="auto"/>
        <w:ind w:left="720" w:right="9" w:hanging="360"/>
        <w:jc w:val="left"/>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2"/>
          <w:szCs w:val="22"/>
          <w:highlight w:val="yellow"/>
          <w:u w:val="none"/>
          <w:vertAlign w:val="baseline"/>
          <w:rtl w:val="0"/>
        </w:rPr>
        <w:t xml:space="preserve">Only dry powdered lubricants, such as graphite or white powder Pinewood Derby Car Lubricant, may be used. Oils and silicone sprays are prohibited</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9" w:lineRule="auto"/>
        <w:ind w:left="720" w:right="9" w:hanging="360"/>
        <w:jc w:val="left"/>
        <w:rPr>
          <w:rFonts w:ascii="Arial" w:cs="Arial" w:eastAsia="Arial" w:hAnsi="Arial"/>
          <w:b w:val="1"/>
          <w:i w:val="0"/>
          <w:smallCaps w:val="0"/>
          <w:strike w:val="0"/>
          <w:color w:val="000000"/>
          <w:sz w:val="24"/>
          <w:szCs w:val="24"/>
          <w:highlight w:val="yellow"/>
          <w:u w:val="none"/>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Cars will be lubricated before the first race and before the Championship race, if the car qualifies. </w:t>
      </w:r>
      <w:r w:rsidDel="00000000" w:rsidR="00000000" w:rsidRPr="00000000">
        <w:rPr>
          <w:rtl w:val="0"/>
        </w:rPr>
      </w:r>
    </w:p>
    <w:p w:rsidR="00000000" w:rsidDel="00000000" w:rsidP="00000000" w:rsidRDefault="00000000" w:rsidRPr="00000000" w14:paraId="00000047">
      <w:pPr>
        <w:spacing w:after="0" w:lineRule="auto"/>
        <w:rPr>
          <w:rFonts w:ascii="Arial" w:cs="Arial" w:eastAsia="Arial" w:hAnsi="Arial"/>
          <w:color w:val="000000"/>
          <w:sz w:val="24"/>
          <w:szCs w:val="24"/>
        </w:rPr>
      </w:pPr>
      <w:r w:rsidDel="00000000" w:rsidR="00000000" w:rsidRPr="00000000">
        <w:rPr>
          <w:rFonts w:ascii="Arial" w:cs="Arial" w:eastAsia="Arial" w:hAnsi="Arial"/>
          <w:color w:val="000000"/>
          <w:sz w:val="26"/>
          <w:szCs w:val="26"/>
          <w:rtl w:val="0"/>
        </w:rPr>
        <w:t xml:space="preserve"> </w:t>
      </w:r>
      <w:r w:rsidDel="00000000" w:rsidR="00000000" w:rsidRPr="00000000">
        <w:rPr>
          <w:rtl w:val="0"/>
        </w:rPr>
      </w:r>
    </w:p>
    <w:p w:rsidR="00000000" w:rsidDel="00000000" w:rsidP="00000000" w:rsidRDefault="00000000" w:rsidRPr="00000000" w14:paraId="00000048">
      <w:pPr>
        <w:spacing w:after="365" w:line="249" w:lineRule="auto"/>
        <w:ind w:right="9"/>
        <w:rPr>
          <w:rFonts w:ascii="Arial" w:cs="Arial" w:eastAsia="Arial" w:hAnsi="Arial"/>
          <w:color w:val="000000"/>
          <w:sz w:val="24"/>
          <w:szCs w:val="24"/>
        </w:rPr>
      </w:pPr>
      <w:r w:rsidDel="00000000" w:rsidR="00000000" w:rsidRPr="00000000">
        <w:rPr>
          <w:rFonts w:ascii="Arial" w:cs="Arial" w:eastAsia="Arial" w:hAnsi="Arial"/>
          <w:b w:val="1"/>
          <w:color w:val="000000"/>
          <w:sz w:val="24"/>
          <w:szCs w:val="24"/>
          <w:rtl w:val="0"/>
        </w:rPr>
        <w:t xml:space="preserve">Staging: </w:t>
      </w:r>
      <w:r w:rsidDel="00000000" w:rsidR="00000000" w:rsidRPr="00000000">
        <w:rPr>
          <w:rFonts w:ascii="Arial" w:cs="Arial" w:eastAsia="Arial" w:hAnsi="Arial"/>
          <w:color w:val="000000"/>
          <w:rtl w:val="0"/>
        </w:rPr>
        <w:t xml:space="preserve">The entire car must stage behind the starting pin.</w:t>
      </w:r>
      <w:r w:rsidDel="00000000" w:rsidR="00000000" w:rsidRPr="00000000">
        <w:rPr>
          <w:rFonts w:ascii="Arial" w:cs="Arial" w:eastAsia="Arial" w:hAnsi="Arial"/>
          <w:color w:val="000000"/>
          <w:sz w:val="24"/>
          <w:szCs w:val="24"/>
          <w:rtl w:val="0"/>
        </w:rPr>
        <w:t xml:space="preserve"> </w:t>
      </w:r>
    </w:p>
    <w:p w:rsidR="00000000" w:rsidDel="00000000" w:rsidP="00000000" w:rsidRDefault="00000000" w:rsidRPr="00000000" w14:paraId="00000049">
      <w:pPr>
        <w:spacing w:after="0" w:line="249" w:lineRule="auto"/>
        <w:ind w:right="9"/>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Body: </w:t>
      </w:r>
      <w:r w:rsidDel="00000000" w:rsidR="00000000" w:rsidRPr="00000000">
        <w:rPr>
          <w:rFonts w:ascii="Arial" w:cs="Arial" w:eastAsia="Arial" w:hAnsi="Arial"/>
          <w:color w:val="000000"/>
          <w:rtl w:val="0"/>
        </w:rPr>
        <w:t xml:space="preserve">The car body may have no moving parts.  These are parts that can affect the travel of the vehicle (moving weights to give the cars a boost). </w:t>
      </w:r>
    </w:p>
    <w:p w:rsidR="00000000" w:rsidDel="00000000" w:rsidP="00000000" w:rsidRDefault="00000000" w:rsidRPr="00000000" w14:paraId="0000004A">
      <w:pPr>
        <w:spacing w:after="0" w:line="249" w:lineRule="auto"/>
        <w:ind w:right="9"/>
        <w:rPr>
          <w:rFonts w:ascii="Arial" w:cs="Arial" w:eastAsia="Arial" w:hAnsi="Arial"/>
          <w:color w:val="000000"/>
        </w:rPr>
      </w:pPr>
      <w:r w:rsidDel="00000000" w:rsidR="00000000" w:rsidRPr="00000000">
        <w:rPr>
          <w:rtl w:val="0"/>
        </w:rPr>
      </w:r>
    </w:p>
    <w:p w:rsidR="00000000" w:rsidDel="00000000" w:rsidP="00000000" w:rsidRDefault="00000000" w:rsidRPr="00000000" w14:paraId="0000004B">
      <w:pPr>
        <w:spacing w:after="0" w:line="249" w:lineRule="auto"/>
        <w:ind w:right="9"/>
        <w:rPr>
          <w:rFonts w:ascii="Arial" w:cs="Arial" w:eastAsia="Arial" w:hAnsi="Arial"/>
          <w:color w:val="000000"/>
          <w:sz w:val="24"/>
          <w:szCs w:val="24"/>
        </w:rPr>
      </w:pPr>
      <w:r w:rsidDel="00000000" w:rsidR="00000000" w:rsidRPr="00000000">
        <w:rPr>
          <w:rFonts w:ascii="Calibri" w:cs="Calibri" w:eastAsia="Calibri" w:hAnsi="Calibri"/>
          <w:color w:val="000000"/>
          <w:sz w:val="26"/>
          <w:szCs w:val="26"/>
          <w:rtl w:val="0"/>
        </w:rPr>
        <w:t xml:space="preserve"> </w:t>
      </w:r>
      <w:r w:rsidDel="00000000" w:rsidR="00000000" w:rsidRPr="00000000">
        <w:rPr>
          <w:rFonts w:ascii="Arial" w:cs="Arial" w:eastAsia="Arial" w:hAnsi="Arial"/>
          <w:b w:val="1"/>
          <w:color w:val="000000"/>
          <w:sz w:val="28"/>
          <w:szCs w:val="28"/>
          <w:rtl w:val="0"/>
        </w:rPr>
        <w:t xml:space="preserve">Conduct of the Races:</w:t>
      </w:r>
      <w:r w:rsidDel="00000000" w:rsidR="00000000" w:rsidRPr="00000000">
        <w:rPr>
          <w:rFonts w:ascii="Arial" w:cs="Arial" w:eastAsia="Arial" w:hAnsi="Arial"/>
          <w:color w:val="000000"/>
          <w:sz w:val="28"/>
          <w:szCs w:val="28"/>
          <w:rtl w:val="0"/>
        </w:rPr>
        <w:t xml:space="preserve"> </w:t>
      </w:r>
      <w:r w:rsidDel="00000000" w:rsidR="00000000" w:rsidRPr="00000000">
        <w:rPr>
          <w:rtl w:val="0"/>
        </w:rPr>
      </w:r>
    </w:p>
    <w:p w:rsidR="00000000" w:rsidDel="00000000" w:rsidP="00000000" w:rsidRDefault="00000000" w:rsidRPr="00000000" w14:paraId="0000004C">
      <w:pPr>
        <w:spacing w:after="0" w:lineRule="auto"/>
        <w:rPr>
          <w:rFonts w:ascii="Arial" w:cs="Arial" w:eastAsia="Arial" w:hAnsi="Arial"/>
          <w:color w:val="000000"/>
          <w:sz w:val="24"/>
          <w:szCs w:val="24"/>
        </w:rPr>
      </w:pP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r>
    </w:p>
    <w:p w:rsidR="00000000" w:rsidDel="00000000" w:rsidP="00000000" w:rsidRDefault="00000000" w:rsidRPr="00000000" w14:paraId="0000004D">
      <w:pPr>
        <w:spacing w:after="0" w:line="249" w:lineRule="auto"/>
        <w:ind w:left="168" w:right="9" w:hanging="10"/>
        <w:rPr>
          <w:rFonts w:ascii="Arial" w:cs="Arial" w:eastAsia="Arial" w:hAnsi="Arial"/>
          <w:color w:val="000000"/>
        </w:rPr>
      </w:pPr>
      <w:r w:rsidDel="00000000" w:rsidR="00000000" w:rsidRPr="00000000">
        <w:rPr>
          <w:rFonts w:ascii="Arial" w:cs="Arial" w:eastAsia="Arial" w:hAnsi="Arial"/>
          <w:color w:val="000000"/>
          <w:rtl w:val="0"/>
        </w:rPr>
        <w:t xml:space="preserve">The District Pinewood Derby Officials are responsible for proper conduct of the race. Decisions of the Officials regarding the rules interpretation and procedure may be appealed to the Head Racing Official and District Pinewood Derby Committee.  Scouts </w:t>
      </w:r>
      <w:r w:rsidDel="00000000" w:rsidR="00000000" w:rsidRPr="00000000">
        <w:rPr>
          <w:rFonts w:ascii="Arial" w:cs="Arial" w:eastAsia="Arial" w:hAnsi="Arial"/>
          <w:b w:val="1"/>
          <w:color w:val="000000"/>
          <w:rtl w:val="0"/>
        </w:rPr>
        <w:t xml:space="preserve">AND PARENTS </w:t>
      </w:r>
      <w:r w:rsidDel="00000000" w:rsidR="00000000" w:rsidRPr="00000000">
        <w:rPr>
          <w:rFonts w:ascii="Arial" w:cs="Arial" w:eastAsia="Arial" w:hAnsi="Arial"/>
          <w:color w:val="000000"/>
          <w:rtl w:val="0"/>
        </w:rPr>
        <w:t xml:space="preserve">should also be familiar with the rules. </w:t>
      </w:r>
    </w:p>
    <w:p w:rsidR="00000000" w:rsidDel="00000000" w:rsidP="00000000" w:rsidRDefault="00000000" w:rsidRPr="00000000" w14:paraId="0000004E">
      <w:pPr>
        <w:spacing w:after="0" w:lineRule="auto"/>
        <w:rPr>
          <w:rFonts w:ascii="Arial" w:cs="Arial" w:eastAsia="Arial" w:hAnsi="Arial"/>
          <w:color w:val="000000"/>
          <w:sz w:val="24"/>
          <w:szCs w:val="24"/>
        </w:rPr>
      </w:pPr>
      <w:r w:rsidDel="00000000" w:rsidR="00000000" w:rsidRPr="00000000">
        <w:rPr>
          <w:rFonts w:ascii="Calibri" w:cs="Calibri" w:eastAsia="Calibri" w:hAnsi="Calibri"/>
          <w:color w:val="000000"/>
          <w:sz w:val="26"/>
          <w:szCs w:val="26"/>
          <w:rtl w:val="0"/>
        </w:rPr>
        <w:t xml:space="preserve"> </w:t>
      </w:r>
      <w:r w:rsidDel="00000000" w:rsidR="00000000" w:rsidRPr="00000000">
        <w:rPr>
          <w:rtl w:val="0"/>
        </w:rPr>
      </w:r>
    </w:p>
    <w:p w:rsidR="00000000" w:rsidDel="00000000" w:rsidP="00000000" w:rsidRDefault="00000000" w:rsidRPr="00000000" w14:paraId="0000004F">
      <w:pPr>
        <w:spacing w:after="0" w:line="249" w:lineRule="auto"/>
        <w:ind w:left="168" w:right="9" w:hanging="10"/>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Inspection Gauges: </w:t>
      </w:r>
      <w:r w:rsidDel="00000000" w:rsidR="00000000" w:rsidRPr="00000000">
        <w:rPr>
          <w:rFonts w:ascii="Arial" w:cs="Arial" w:eastAsia="Arial" w:hAnsi="Arial"/>
          <w:color w:val="000000"/>
          <w:rtl w:val="0"/>
        </w:rPr>
        <w:t xml:space="preserve">All inspection will be conducted by one team at a special inspection area using scales and gauges approved by the District Pinewood Derby Committee. Any adjustments to the cars if necessary can be made at the pit area. </w:t>
      </w:r>
    </w:p>
    <w:p w:rsidR="00000000" w:rsidDel="00000000" w:rsidP="00000000" w:rsidRDefault="00000000" w:rsidRPr="00000000" w14:paraId="00000050">
      <w:pPr>
        <w:spacing w:after="0" w:lineRule="auto"/>
        <w:rPr>
          <w:rFonts w:ascii="Arial" w:cs="Arial" w:eastAsia="Arial" w:hAnsi="Arial"/>
          <w:color w:val="000000"/>
          <w:sz w:val="24"/>
          <w:szCs w:val="24"/>
        </w:rPr>
      </w:pPr>
      <w:r w:rsidDel="00000000" w:rsidR="00000000" w:rsidRPr="00000000">
        <w:rPr>
          <w:rFonts w:ascii="Calibri" w:cs="Calibri" w:eastAsia="Calibri" w:hAnsi="Calibri"/>
          <w:color w:val="000000"/>
          <w:sz w:val="26"/>
          <w:szCs w:val="26"/>
          <w:rtl w:val="0"/>
        </w:rPr>
        <w:t xml:space="preserve"> </w:t>
      </w:r>
      <w:r w:rsidDel="00000000" w:rsidR="00000000" w:rsidRPr="00000000">
        <w:rPr>
          <w:rtl w:val="0"/>
        </w:rPr>
      </w:r>
    </w:p>
    <w:p w:rsidR="00000000" w:rsidDel="00000000" w:rsidP="00000000" w:rsidRDefault="00000000" w:rsidRPr="00000000" w14:paraId="00000051">
      <w:pPr>
        <w:spacing w:after="0" w:line="249" w:lineRule="auto"/>
        <w:ind w:left="168" w:right="9" w:hanging="10"/>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Impounding: </w:t>
      </w:r>
      <w:r w:rsidDel="00000000" w:rsidR="00000000" w:rsidRPr="00000000">
        <w:rPr>
          <w:rFonts w:ascii="Arial" w:cs="Arial" w:eastAsia="Arial" w:hAnsi="Arial"/>
          <w:color w:val="000000"/>
          <w:rtl w:val="0"/>
        </w:rPr>
        <w:t xml:space="preserve">Once the car has passed inspection and received its number, the car will be handed off to a runner who will place it on the table provided. </w:t>
      </w:r>
    </w:p>
    <w:p w:rsidR="00000000" w:rsidDel="00000000" w:rsidP="00000000" w:rsidRDefault="00000000" w:rsidRPr="00000000" w14:paraId="00000052">
      <w:pPr>
        <w:spacing w:after="0" w:lineRule="auto"/>
        <w:rPr>
          <w:rFonts w:ascii="Arial" w:cs="Arial" w:eastAsia="Arial" w:hAnsi="Arial"/>
          <w:color w:val="000000"/>
          <w:sz w:val="24"/>
          <w:szCs w:val="24"/>
        </w:rPr>
      </w:pPr>
      <w:r w:rsidDel="00000000" w:rsidR="00000000" w:rsidRPr="00000000">
        <w:rPr>
          <w:rFonts w:ascii="Calibri" w:cs="Calibri" w:eastAsia="Calibri" w:hAnsi="Calibri"/>
          <w:color w:val="000000"/>
          <w:sz w:val="26"/>
          <w:szCs w:val="26"/>
          <w:rtl w:val="0"/>
        </w:rPr>
        <w:t xml:space="preserve"> </w:t>
      </w:r>
      <w:r w:rsidDel="00000000" w:rsidR="00000000" w:rsidRPr="00000000">
        <w:rPr>
          <w:rtl w:val="0"/>
        </w:rPr>
      </w:r>
    </w:p>
    <w:p w:rsidR="00000000" w:rsidDel="00000000" w:rsidP="00000000" w:rsidRDefault="00000000" w:rsidRPr="00000000" w14:paraId="00000053">
      <w:pPr>
        <w:spacing w:after="0" w:line="249" w:lineRule="auto"/>
        <w:ind w:left="168" w:right="9" w:hanging="10"/>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Car Handling Responsibility: </w:t>
      </w:r>
      <w:r w:rsidDel="00000000" w:rsidR="00000000" w:rsidRPr="00000000">
        <w:rPr>
          <w:rFonts w:ascii="Arial" w:cs="Arial" w:eastAsia="Arial" w:hAnsi="Arial"/>
          <w:color w:val="000000"/>
          <w:rtl w:val="0"/>
        </w:rPr>
        <w:t xml:space="preserve">Runners shall be responsible for staging the cars at the starting line, retrieving the cars at the finish line (after the race has been called) and returning the cars to the table area after each heat. </w:t>
      </w:r>
    </w:p>
    <w:p w:rsidR="00000000" w:rsidDel="00000000" w:rsidP="00000000" w:rsidRDefault="00000000" w:rsidRPr="00000000" w14:paraId="00000054">
      <w:pPr>
        <w:spacing w:after="0" w:lineRule="auto"/>
        <w:rPr>
          <w:rFonts w:ascii="Arial" w:cs="Arial" w:eastAsia="Arial" w:hAnsi="Arial"/>
          <w:color w:val="000000"/>
          <w:sz w:val="24"/>
          <w:szCs w:val="24"/>
        </w:rPr>
      </w:pPr>
      <w:r w:rsidDel="00000000" w:rsidR="00000000" w:rsidRPr="00000000">
        <w:rPr>
          <w:rFonts w:ascii="Calibri" w:cs="Calibri" w:eastAsia="Calibri" w:hAnsi="Calibri"/>
          <w:color w:val="000000"/>
          <w:sz w:val="26"/>
          <w:szCs w:val="26"/>
          <w:rtl w:val="0"/>
        </w:rPr>
        <w:t xml:space="preserve"> </w:t>
      </w:r>
      <w:r w:rsidDel="00000000" w:rsidR="00000000" w:rsidRPr="00000000">
        <w:rPr>
          <w:rtl w:val="0"/>
        </w:rPr>
      </w:r>
    </w:p>
    <w:p w:rsidR="00000000" w:rsidDel="00000000" w:rsidP="00000000" w:rsidRDefault="00000000" w:rsidRPr="00000000" w14:paraId="00000055">
      <w:pPr>
        <w:spacing w:after="0" w:line="249" w:lineRule="auto"/>
        <w:ind w:left="168" w:right="9" w:hanging="10"/>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Lane Assignment: </w:t>
      </w:r>
      <w:r w:rsidDel="00000000" w:rsidR="00000000" w:rsidRPr="00000000">
        <w:rPr>
          <w:rFonts w:ascii="Arial" w:cs="Arial" w:eastAsia="Arial" w:hAnsi="Arial"/>
          <w:color w:val="000000"/>
          <w:rtl w:val="0"/>
        </w:rPr>
        <w:t xml:space="preserve">Lane assignment for each heat shall be determined by the racing program. Scouts will be grouped by the Hosting Pack racing program to assure the Scouts car will have one race in each of the lanes provided. </w:t>
      </w:r>
    </w:p>
    <w:p w:rsidR="00000000" w:rsidDel="00000000" w:rsidP="00000000" w:rsidRDefault="00000000" w:rsidRPr="00000000" w14:paraId="00000056">
      <w:pPr>
        <w:spacing w:after="0" w:lineRule="auto"/>
        <w:rPr>
          <w:rFonts w:ascii="Arial" w:cs="Arial" w:eastAsia="Arial" w:hAnsi="Arial"/>
          <w:color w:val="000000"/>
          <w:sz w:val="24"/>
          <w:szCs w:val="24"/>
        </w:rPr>
      </w:pPr>
      <w:r w:rsidDel="00000000" w:rsidR="00000000" w:rsidRPr="00000000">
        <w:rPr>
          <w:rFonts w:ascii="Calibri" w:cs="Calibri" w:eastAsia="Calibri" w:hAnsi="Calibri"/>
          <w:color w:val="000000"/>
          <w:sz w:val="26"/>
          <w:szCs w:val="26"/>
          <w:rtl w:val="0"/>
        </w:rPr>
        <w:t xml:space="preserve"> </w:t>
      </w:r>
      <w:r w:rsidDel="00000000" w:rsidR="00000000" w:rsidRPr="00000000">
        <w:rPr>
          <w:rtl w:val="0"/>
        </w:rPr>
      </w:r>
    </w:p>
    <w:p w:rsidR="00000000" w:rsidDel="00000000" w:rsidP="00000000" w:rsidRDefault="00000000" w:rsidRPr="00000000" w14:paraId="00000057">
      <w:pPr>
        <w:spacing w:after="0" w:line="249" w:lineRule="auto"/>
        <w:ind w:left="168" w:right="9" w:hanging="10"/>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Car Repair:</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If, during the race, a wheel falls off or the car becomes otherwise damaged, the </w:t>
      </w:r>
      <w:r w:rsidDel="00000000" w:rsidR="00000000" w:rsidRPr="00000000">
        <w:rPr>
          <w:rFonts w:ascii="Arial" w:cs="Arial" w:eastAsia="Arial" w:hAnsi="Arial"/>
          <w:b w:val="1"/>
          <w:color w:val="000000"/>
          <w:rtl w:val="0"/>
        </w:rPr>
        <w:t xml:space="preserve">SCOUT AND PARENT </w:t>
      </w:r>
      <w:r w:rsidDel="00000000" w:rsidR="00000000" w:rsidRPr="00000000">
        <w:rPr>
          <w:rFonts w:ascii="Arial" w:cs="Arial" w:eastAsia="Arial" w:hAnsi="Arial"/>
          <w:color w:val="000000"/>
          <w:rtl w:val="0"/>
        </w:rPr>
        <w:t xml:space="preserve">may, to the best of their ability, perform repairs. The scout parent team may seek advice for repairing the car, but may receive no other assistance. The scout parent team will have 5 minutes to complete repairs. If a car is damaged due to track fault or due to fault of another car or scout, then the track official, at his sole discretion, may allow additional repair assistance. </w:t>
      </w:r>
    </w:p>
    <w:p w:rsidR="00000000" w:rsidDel="00000000" w:rsidP="00000000" w:rsidRDefault="00000000" w:rsidRPr="00000000" w14:paraId="00000058">
      <w:pPr>
        <w:spacing w:after="0" w:lineRule="auto"/>
        <w:rPr>
          <w:rFonts w:ascii="Arial" w:cs="Arial" w:eastAsia="Arial" w:hAnsi="Arial"/>
          <w:color w:val="000000"/>
          <w:sz w:val="24"/>
          <w:szCs w:val="24"/>
        </w:rPr>
      </w:pPr>
      <w:r w:rsidDel="00000000" w:rsidR="00000000" w:rsidRPr="00000000">
        <w:rPr>
          <w:rFonts w:ascii="Calibri" w:cs="Calibri" w:eastAsia="Calibri" w:hAnsi="Calibri"/>
          <w:color w:val="000000"/>
          <w:sz w:val="26"/>
          <w:szCs w:val="26"/>
          <w:rtl w:val="0"/>
        </w:rPr>
        <w:t xml:space="preserve"> </w:t>
      </w:r>
      <w:r w:rsidDel="00000000" w:rsidR="00000000" w:rsidRPr="00000000">
        <w:rPr>
          <w:rtl w:val="0"/>
        </w:rPr>
      </w:r>
    </w:p>
    <w:p w:rsidR="00000000" w:rsidDel="00000000" w:rsidP="00000000" w:rsidRDefault="00000000" w:rsidRPr="00000000" w14:paraId="00000059">
      <w:pPr>
        <w:spacing w:after="0" w:line="249" w:lineRule="auto"/>
        <w:ind w:left="168" w:right="9" w:hanging="10"/>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Car Interference: </w:t>
      </w:r>
      <w:r w:rsidDel="00000000" w:rsidR="00000000" w:rsidRPr="00000000">
        <w:rPr>
          <w:rFonts w:ascii="Arial" w:cs="Arial" w:eastAsia="Arial" w:hAnsi="Arial"/>
          <w:color w:val="000000"/>
          <w:rtl w:val="0"/>
        </w:rPr>
        <w:t xml:space="preserve">If, during a race heat, a car leaves its lane and, in so doing, interferes with another racer, the cars will be reset and raced again. If a particular car jumps the track a second time without being interfered with, that car the car that leaves the lane will have the slowest time added to account for averaging done by the Hosting Pack racing program.  </w:t>
      </w:r>
    </w:p>
    <w:p w:rsidR="00000000" w:rsidDel="00000000" w:rsidP="00000000" w:rsidRDefault="00000000" w:rsidRPr="00000000" w14:paraId="0000005A">
      <w:pPr>
        <w:spacing w:after="0" w:line="249" w:lineRule="auto"/>
        <w:ind w:left="168" w:right="9" w:hanging="10"/>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5B">
      <w:pPr>
        <w:spacing w:after="0" w:lineRule="auto"/>
        <w:rPr>
          <w:rFonts w:ascii="Arial" w:cs="Arial" w:eastAsia="Arial" w:hAnsi="Arial"/>
          <w:color w:val="000000"/>
          <w:sz w:val="24"/>
          <w:szCs w:val="24"/>
        </w:rPr>
      </w:pPr>
      <w:r w:rsidDel="00000000" w:rsidR="00000000" w:rsidRPr="00000000">
        <w:rPr>
          <w:rFonts w:ascii="Calibri" w:cs="Calibri" w:eastAsia="Calibri" w:hAnsi="Calibri"/>
          <w:color w:val="000000"/>
          <w:sz w:val="26"/>
          <w:szCs w:val="26"/>
          <w:rtl w:val="0"/>
        </w:rPr>
        <w:t xml:space="preserve"> </w:t>
      </w:r>
      <w:r w:rsidDel="00000000" w:rsidR="00000000" w:rsidRPr="00000000">
        <w:rPr>
          <w:rtl w:val="0"/>
        </w:rPr>
      </w:r>
    </w:p>
    <w:p w:rsidR="00000000" w:rsidDel="00000000" w:rsidP="00000000" w:rsidRDefault="00000000" w:rsidRPr="00000000" w14:paraId="0000005C">
      <w:pPr>
        <w:spacing w:after="0" w:line="249" w:lineRule="auto"/>
        <w:ind w:left="168" w:right="9" w:hanging="10"/>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Car Leaves Lane:</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If, during a race heat, a car leaves its lane but proceeds down the track in a manner that does not interfere with its opponents, the car that leaves the lane will have the slowest time added to account for averaging done by the Hosting Pack racing program.  </w:t>
      </w:r>
    </w:p>
    <w:p w:rsidR="00000000" w:rsidDel="00000000" w:rsidP="00000000" w:rsidRDefault="00000000" w:rsidRPr="00000000" w14:paraId="0000005D">
      <w:pPr>
        <w:spacing w:after="0" w:lineRule="auto"/>
        <w:rPr>
          <w:rFonts w:ascii="Arial" w:cs="Arial" w:eastAsia="Arial" w:hAnsi="Arial"/>
          <w:color w:val="000000"/>
          <w:sz w:val="24"/>
          <w:szCs w:val="24"/>
        </w:rPr>
      </w:pPr>
      <w:r w:rsidDel="00000000" w:rsidR="00000000" w:rsidRPr="00000000">
        <w:rPr>
          <w:rFonts w:ascii="Calibri" w:cs="Calibri" w:eastAsia="Calibri" w:hAnsi="Calibri"/>
          <w:color w:val="000000"/>
          <w:sz w:val="26"/>
          <w:szCs w:val="26"/>
          <w:rtl w:val="0"/>
        </w:rPr>
        <w:t xml:space="preserve"> </w:t>
      </w:r>
      <w:r w:rsidDel="00000000" w:rsidR="00000000" w:rsidRPr="00000000">
        <w:rPr>
          <w:rtl w:val="0"/>
        </w:rPr>
      </w:r>
    </w:p>
    <w:p w:rsidR="00000000" w:rsidDel="00000000" w:rsidP="00000000" w:rsidRDefault="00000000" w:rsidRPr="00000000" w14:paraId="0000005E">
      <w:pPr>
        <w:spacing w:after="0" w:line="240" w:lineRule="auto"/>
        <w:ind w:left="173" w:firstLine="0"/>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Car Leaves Track: </w:t>
      </w:r>
      <w:r w:rsidDel="00000000" w:rsidR="00000000" w:rsidRPr="00000000">
        <w:rPr>
          <w:rFonts w:ascii="Arial" w:cs="Arial" w:eastAsia="Arial" w:hAnsi="Arial"/>
          <w:color w:val="000000"/>
          <w:rtl w:val="0"/>
        </w:rPr>
        <w:t xml:space="preserve">If, during a race heat, a car leaves the track without interfering with its opponent, it </w:t>
      </w:r>
      <w:r w:rsidDel="00000000" w:rsidR="00000000" w:rsidRPr="00000000">
        <w:rPr>
          <w:rFonts w:ascii="Arial" w:cs="Arial" w:eastAsia="Arial" w:hAnsi="Arial"/>
          <w:color w:val="000000"/>
          <w:u w:val="single"/>
          <w:rtl w:val="0"/>
        </w:rPr>
        <w:t xml:space="preserve">shall be considered to have ended its heat at that point. The racers slowest time will be added to account </w:t>
      </w:r>
      <w:r w:rsidDel="00000000" w:rsidR="00000000" w:rsidRPr="00000000">
        <w:rPr>
          <w:rFonts w:ascii="Arial" w:cs="Arial" w:eastAsia="Arial" w:hAnsi="Arial"/>
          <w:color w:val="000000"/>
          <w:rtl w:val="0"/>
        </w:rPr>
        <w:t xml:space="preserve">for averaging done by the Hosting Pack racing program. </w:t>
      </w:r>
    </w:p>
    <w:p w:rsidR="00000000" w:rsidDel="00000000" w:rsidP="00000000" w:rsidRDefault="00000000" w:rsidRPr="00000000" w14:paraId="0000005F">
      <w:pPr>
        <w:spacing w:after="0" w:lineRule="auto"/>
        <w:rPr>
          <w:rFonts w:ascii="Arial" w:cs="Arial" w:eastAsia="Arial" w:hAnsi="Arial"/>
          <w:color w:val="000000"/>
          <w:sz w:val="24"/>
          <w:szCs w:val="24"/>
        </w:rPr>
      </w:pPr>
      <w:r w:rsidDel="00000000" w:rsidR="00000000" w:rsidRPr="00000000">
        <w:rPr>
          <w:rFonts w:ascii="Calibri" w:cs="Calibri" w:eastAsia="Calibri" w:hAnsi="Calibri"/>
          <w:color w:val="000000"/>
          <w:sz w:val="26"/>
          <w:szCs w:val="26"/>
          <w:rtl w:val="0"/>
        </w:rPr>
        <w:t xml:space="preserve"> </w:t>
      </w:r>
      <w:r w:rsidDel="00000000" w:rsidR="00000000" w:rsidRPr="00000000">
        <w:rPr>
          <w:rtl w:val="0"/>
        </w:rPr>
      </w:r>
    </w:p>
    <w:p w:rsidR="00000000" w:rsidDel="00000000" w:rsidP="00000000" w:rsidRDefault="00000000" w:rsidRPr="00000000" w14:paraId="00000060">
      <w:pPr>
        <w:spacing w:after="5" w:line="240" w:lineRule="auto"/>
        <w:ind w:left="173" w:firstLine="0"/>
        <w:jc w:val="both"/>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Track Fault:</w:t>
      </w:r>
      <w:r w:rsidDel="00000000" w:rsidR="00000000" w:rsidRPr="00000000">
        <w:rPr>
          <w:rFonts w:ascii="Arial" w:cs="Arial" w:eastAsia="Arial" w:hAnsi="Arial"/>
          <w:b w:val="1"/>
          <w:color w:val="000000"/>
          <w:rtl w:val="0"/>
        </w:rPr>
        <w:t xml:space="preserve"> </w:t>
      </w:r>
      <w:r w:rsidDel="00000000" w:rsidR="00000000" w:rsidRPr="00000000">
        <w:rPr>
          <w:rFonts w:ascii="Arial" w:cs="Arial" w:eastAsia="Arial" w:hAnsi="Arial"/>
          <w:color w:val="000000"/>
          <w:rtl w:val="0"/>
        </w:rPr>
        <w:t xml:space="preserve">If a car leaves its lane, at his sole discretion, the track official may inspect the track and, if a track fault is found which probably caused the initial violation, the track official may order the race heat to be rerun after the track is repaired. </w:t>
      </w:r>
    </w:p>
    <w:p w:rsidR="00000000" w:rsidDel="00000000" w:rsidP="00000000" w:rsidRDefault="00000000" w:rsidRPr="00000000" w14:paraId="00000061">
      <w:pPr>
        <w:spacing w:after="0" w:lineRule="auto"/>
        <w:rPr>
          <w:rFonts w:ascii="Arial" w:cs="Arial" w:eastAsia="Arial" w:hAnsi="Arial"/>
          <w:color w:val="000000"/>
        </w:rPr>
      </w:pP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62">
      <w:pPr>
        <w:spacing w:after="0" w:line="249" w:lineRule="auto"/>
        <w:ind w:left="168" w:right="9" w:hanging="10"/>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No Finishers: </w:t>
      </w:r>
      <w:r w:rsidDel="00000000" w:rsidR="00000000" w:rsidRPr="00000000">
        <w:rPr>
          <w:rFonts w:ascii="Arial" w:cs="Arial" w:eastAsia="Arial" w:hAnsi="Arial"/>
          <w:color w:val="000000"/>
          <w:rtl w:val="0"/>
        </w:rPr>
        <w:t xml:space="preserve">If, during a race heat, no car reaches the finish line on the track, the car which went the farthest in its lane shall be declared as the heat winner. The racers slowest time will be entered for that race to account for averaging by the Hosting Pack racing program. </w:t>
      </w:r>
    </w:p>
    <w:p w:rsidR="00000000" w:rsidDel="00000000" w:rsidP="00000000" w:rsidRDefault="00000000" w:rsidRPr="00000000" w14:paraId="00000063">
      <w:pPr>
        <w:spacing w:after="0" w:lineRule="auto"/>
        <w:rPr>
          <w:rFonts w:ascii="Arial" w:cs="Arial" w:eastAsia="Arial" w:hAnsi="Arial"/>
          <w:color w:val="000000"/>
          <w:sz w:val="24"/>
          <w:szCs w:val="24"/>
        </w:rPr>
      </w:pPr>
      <w:r w:rsidDel="00000000" w:rsidR="00000000" w:rsidRPr="00000000">
        <w:rPr>
          <w:rFonts w:ascii="Calibri" w:cs="Calibri" w:eastAsia="Calibri" w:hAnsi="Calibri"/>
          <w:color w:val="000000"/>
          <w:sz w:val="26"/>
          <w:szCs w:val="26"/>
          <w:rtl w:val="0"/>
        </w:rPr>
        <w:t xml:space="preserve"> </w:t>
      </w:r>
      <w:r w:rsidDel="00000000" w:rsidR="00000000" w:rsidRPr="00000000">
        <w:rPr>
          <w:rtl w:val="0"/>
        </w:rPr>
      </w:r>
    </w:p>
    <w:p w:rsidR="00000000" w:rsidDel="00000000" w:rsidP="00000000" w:rsidRDefault="00000000" w:rsidRPr="00000000" w14:paraId="00000064">
      <w:pPr>
        <w:spacing w:after="0" w:line="249" w:lineRule="auto"/>
        <w:ind w:left="168" w:right="97" w:hanging="10"/>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Call to Race: </w:t>
      </w:r>
      <w:r w:rsidDel="00000000" w:rsidR="00000000" w:rsidRPr="00000000">
        <w:rPr>
          <w:rFonts w:ascii="Arial" w:cs="Arial" w:eastAsia="Arial" w:hAnsi="Arial"/>
          <w:color w:val="000000"/>
          <w:rtl w:val="0"/>
        </w:rPr>
        <w:t xml:space="preserve">Competitor cars will be called to race, as selected by the Hosting Pack racing program. The track officials will receive car numbers racing in the heat generated by the Hosting Pack racing program and will be verified by the track runners. </w:t>
      </w:r>
    </w:p>
    <w:p w:rsidR="00000000" w:rsidDel="00000000" w:rsidP="00000000" w:rsidRDefault="00000000" w:rsidRPr="00000000" w14:paraId="00000065">
      <w:pPr>
        <w:spacing w:after="0" w:lineRule="auto"/>
        <w:rPr>
          <w:rFonts w:ascii="Arial" w:cs="Arial" w:eastAsia="Arial" w:hAnsi="Arial"/>
          <w:color w:val="000000"/>
          <w:sz w:val="24"/>
          <w:szCs w:val="24"/>
        </w:rPr>
      </w:pPr>
      <w:r w:rsidDel="00000000" w:rsidR="00000000" w:rsidRPr="00000000">
        <w:rPr>
          <w:rFonts w:ascii="Calibri" w:cs="Calibri" w:eastAsia="Calibri" w:hAnsi="Calibri"/>
          <w:color w:val="000000"/>
          <w:sz w:val="26"/>
          <w:szCs w:val="26"/>
          <w:rtl w:val="0"/>
        </w:rPr>
        <w:t xml:space="preserve"> </w:t>
      </w:r>
      <w:r w:rsidDel="00000000" w:rsidR="00000000" w:rsidRPr="00000000">
        <w:rPr>
          <w:rtl w:val="0"/>
        </w:rPr>
      </w:r>
    </w:p>
    <w:p w:rsidR="00000000" w:rsidDel="00000000" w:rsidP="00000000" w:rsidRDefault="00000000" w:rsidRPr="00000000" w14:paraId="00000066">
      <w:pPr>
        <w:spacing w:after="0" w:line="249" w:lineRule="auto"/>
        <w:ind w:left="168" w:right="9" w:hanging="10"/>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Conduct:</w:t>
      </w:r>
      <w:r w:rsidDel="00000000" w:rsidR="00000000" w:rsidRPr="00000000">
        <w:rPr>
          <w:rFonts w:ascii="Arial" w:cs="Arial" w:eastAsia="Arial" w:hAnsi="Arial"/>
          <w:color w:val="000000"/>
          <w:rtl w:val="0"/>
        </w:rPr>
        <w:t xml:space="preserve">Unsportsmanlike conduct by an adult or scout will result in immediate disqualification. Mask wear is required inside the facility at all times. </w:t>
      </w:r>
    </w:p>
    <w:p w:rsidR="00000000" w:rsidDel="00000000" w:rsidP="00000000" w:rsidRDefault="00000000" w:rsidRPr="00000000" w14:paraId="00000067">
      <w:pPr>
        <w:spacing w:after="0" w:line="249" w:lineRule="auto"/>
        <w:ind w:left="168" w:right="9" w:hanging="10"/>
        <w:rPr>
          <w:rFonts w:ascii="Arial" w:cs="Arial" w:eastAsia="Arial" w:hAnsi="Arial"/>
          <w:color w:val="000000"/>
        </w:rPr>
      </w:pPr>
      <w:r w:rsidDel="00000000" w:rsidR="00000000" w:rsidRPr="00000000">
        <w:rPr>
          <w:rtl w:val="0"/>
        </w:rPr>
      </w:r>
    </w:p>
    <w:p w:rsidR="00000000" w:rsidDel="00000000" w:rsidP="00000000" w:rsidRDefault="00000000" w:rsidRPr="00000000" w14:paraId="00000068">
      <w:pPr>
        <w:spacing w:after="0" w:line="249" w:lineRule="auto"/>
        <w:ind w:left="168" w:right="9" w:hanging="10"/>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COVID Guidelines</w:t>
      </w:r>
      <w:r w:rsidDel="00000000" w:rsidR="00000000" w:rsidRPr="00000000">
        <w:rPr>
          <w:rFonts w:ascii="Arial" w:cs="Arial" w:eastAsia="Arial" w:hAnsi="Arial"/>
          <w:color w:val="000000"/>
          <w:sz w:val="24"/>
          <w:szCs w:val="24"/>
          <w:rtl w:val="0"/>
        </w:rPr>
        <w:t xml:space="preserve">: </w:t>
      </w:r>
      <w:r w:rsidDel="00000000" w:rsidR="00000000" w:rsidRPr="00000000">
        <w:rPr>
          <w:rFonts w:ascii="Arial" w:cs="Arial" w:eastAsia="Arial" w:hAnsi="Arial"/>
          <w:color w:val="000000"/>
          <w:rtl w:val="0"/>
        </w:rPr>
        <w:t xml:space="preserve">Every person entering the building will be asked to sign in by scanning a QR code for contact tracing. Failure to adhere to USFK COVID guidelines will result in removal from the facility. Be prepared to follow additional COVID mitigation measures. </w:t>
      </w:r>
    </w:p>
    <w:p w:rsidR="00000000" w:rsidDel="00000000" w:rsidP="00000000" w:rsidRDefault="00000000" w:rsidRPr="00000000" w14:paraId="00000069">
      <w:pPr>
        <w:spacing w:after="0" w:line="249" w:lineRule="auto"/>
        <w:ind w:left="168" w:right="9" w:hanging="10"/>
        <w:rPr>
          <w:rFonts w:ascii="Arial" w:cs="Arial" w:eastAsia="Arial" w:hAnsi="Arial"/>
          <w:color w:val="000000"/>
        </w:rPr>
      </w:pPr>
      <w:r w:rsidDel="00000000" w:rsidR="00000000" w:rsidRPr="00000000">
        <w:rPr>
          <w:rtl w:val="0"/>
        </w:rPr>
      </w:r>
    </w:p>
    <w:p w:rsidR="00000000" w:rsidDel="00000000" w:rsidP="00000000" w:rsidRDefault="00000000" w:rsidRPr="00000000" w14:paraId="0000006A">
      <w:pPr>
        <w:spacing w:after="0" w:line="249" w:lineRule="auto"/>
        <w:ind w:left="168" w:right="9" w:hanging="10"/>
        <w:rPr>
          <w:rFonts w:ascii="Arial" w:cs="Arial" w:eastAsia="Arial" w:hAnsi="Arial"/>
          <w:color w:val="000000"/>
        </w:rPr>
      </w:pPr>
      <w:r w:rsidDel="00000000" w:rsidR="00000000" w:rsidRPr="00000000">
        <w:rPr>
          <w:rFonts w:ascii="Arial" w:cs="Arial" w:eastAsia="Arial" w:hAnsi="Arial"/>
          <w:b w:val="1"/>
          <w:color w:val="000000"/>
          <w:sz w:val="24"/>
          <w:szCs w:val="24"/>
          <w:rtl w:val="0"/>
        </w:rPr>
        <w:t xml:space="preserve">Appeals / Disputes: </w:t>
      </w:r>
      <w:r w:rsidDel="00000000" w:rsidR="00000000" w:rsidRPr="00000000">
        <w:rPr>
          <w:rFonts w:ascii="Arial" w:cs="Arial" w:eastAsia="Arial" w:hAnsi="Arial"/>
          <w:color w:val="000000"/>
          <w:rtl w:val="0"/>
        </w:rPr>
        <w:t xml:space="preserve">The Cub Scout, along with their parent / guardian, must pose all questions of rules interpretations, procedure and fact to the Track Official or Head Racing Official promptly. A station at the track area will be designated for this purpose. </w:t>
      </w:r>
      <w:r w:rsidDel="00000000" w:rsidR="00000000" w:rsidRPr="00000000">
        <w:rPr>
          <w:rFonts w:ascii="Calibri" w:cs="Calibri" w:eastAsia="Calibri" w:hAnsi="Calibri"/>
          <w:color w:val="000000"/>
          <w:rtl w:val="0"/>
        </w:rPr>
        <w:t xml:space="preserve"> </w:t>
      </w:r>
      <w:r w:rsidDel="00000000" w:rsidR="00000000" w:rsidRPr="00000000">
        <w:rPr>
          <w:rtl w:val="0"/>
        </w:rPr>
      </w:r>
    </w:p>
    <w:p w:rsidR="00000000" w:rsidDel="00000000" w:rsidP="00000000" w:rsidRDefault="00000000" w:rsidRPr="00000000" w14:paraId="0000006B">
      <w:pPr>
        <w:spacing w:after="17" w:lineRule="auto"/>
        <w:rPr>
          <w:rFonts w:ascii="Arial" w:cs="Arial" w:eastAsia="Arial" w:hAnsi="Arial"/>
          <w:b w:val="1"/>
          <w:color w:val="000000"/>
          <w:sz w:val="24"/>
          <w:szCs w:val="24"/>
        </w:rPr>
      </w:pPr>
      <w:r w:rsidDel="00000000" w:rsidR="00000000" w:rsidRPr="00000000">
        <w:rPr>
          <w:rtl w:val="0"/>
        </w:rPr>
      </w:r>
    </w:p>
    <w:p w:rsidR="00000000" w:rsidDel="00000000" w:rsidP="00000000" w:rsidRDefault="00000000" w:rsidRPr="00000000" w14:paraId="0000006C">
      <w:pPr>
        <w:spacing w:after="0" w:lineRule="auto"/>
        <w:ind w:left="179" w:firstLine="0"/>
        <w:jc w:val="center"/>
        <w:rPr>
          <w:rFonts w:ascii="Arial" w:cs="Arial" w:eastAsia="Arial" w:hAnsi="Arial"/>
          <w:color w:val="000000"/>
          <w:sz w:val="24"/>
          <w:szCs w:val="24"/>
        </w:rPr>
      </w:pPr>
      <w:r w:rsidDel="00000000" w:rsidR="00000000" w:rsidRPr="00000000">
        <w:rPr>
          <w:rFonts w:ascii="Arial" w:cs="Arial" w:eastAsia="Arial" w:hAnsi="Arial"/>
          <w:b w:val="1"/>
          <w:color w:val="000000"/>
          <w:sz w:val="32"/>
          <w:szCs w:val="32"/>
          <w:u w:val="single"/>
          <w:rtl w:val="0"/>
        </w:rPr>
        <w:t xml:space="preserve">ALL DECISIONS BY THE RACE OFFICIALS ARE FINAL</w:t>
      </w:r>
      <w:r w:rsidDel="00000000" w:rsidR="00000000" w:rsidRPr="00000000">
        <w:rPr>
          <w:rFonts w:ascii="Arial" w:cs="Arial" w:eastAsia="Arial" w:hAnsi="Arial"/>
          <w:color w:val="000000"/>
          <w:sz w:val="32"/>
          <w:szCs w:val="32"/>
          <w:rtl w:val="0"/>
        </w:rPr>
        <w:t xml:space="preserve"> </w:t>
      </w:r>
      <w:r w:rsidDel="00000000" w:rsidR="00000000" w:rsidRPr="00000000">
        <w:rPr>
          <w:rtl w:val="0"/>
        </w:rPr>
      </w:r>
    </w:p>
    <w:p w:rsidR="00000000" w:rsidDel="00000000" w:rsidP="00000000" w:rsidRDefault="00000000" w:rsidRPr="00000000" w14:paraId="0000006D">
      <w:pPr>
        <w:spacing w:after="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6E">
      <w:pPr>
        <w:spacing w:after="0" w:lineRule="auto"/>
        <w:rPr>
          <w:rFonts w:ascii="Calibri" w:cs="Calibri" w:eastAsia="Calibri" w:hAnsi="Calibri"/>
          <w:color w:val="0563c1"/>
          <w:sz w:val="24"/>
          <w:szCs w:val="24"/>
          <w:u w:val="single"/>
        </w:rPr>
      </w:pPr>
      <w:r w:rsidDel="00000000" w:rsidR="00000000" w:rsidRPr="00000000">
        <w:rPr>
          <w:rFonts w:ascii="Calibri" w:cs="Calibri" w:eastAsia="Calibri" w:hAnsi="Calibri"/>
          <w:color w:val="000000"/>
          <w:sz w:val="24"/>
          <w:szCs w:val="24"/>
          <w:rtl w:val="0"/>
        </w:rPr>
        <w:t xml:space="preserve">Questions: Email AW District </w:t>
      </w:r>
      <w:r w:rsidDel="00000000" w:rsidR="00000000" w:rsidRPr="00000000">
        <w:rPr>
          <w:sz w:val="24"/>
          <w:szCs w:val="24"/>
          <w:rtl w:val="0"/>
        </w:rPr>
        <w:t xml:space="preserve">Executive  Amanda Nguyen </w:t>
      </w:r>
      <w:r w:rsidDel="00000000" w:rsidR="00000000" w:rsidRPr="00000000">
        <w:rPr>
          <w:rFonts w:ascii="Calibri" w:cs="Calibri" w:eastAsia="Calibri" w:hAnsi="Calibri"/>
          <w:color w:val="000000"/>
          <w:sz w:val="24"/>
          <w:szCs w:val="24"/>
          <w:rtl w:val="0"/>
        </w:rPr>
        <w:t xml:space="preserve">at </w:t>
      </w:r>
      <w:r w:rsidDel="00000000" w:rsidR="00000000" w:rsidRPr="00000000">
        <w:rPr>
          <w:sz w:val="24"/>
          <w:szCs w:val="24"/>
          <w:rtl w:val="0"/>
        </w:rPr>
        <w:t xml:space="preserve">Amanda.nguyen@scouting.org</w:t>
      </w:r>
      <w:r w:rsidDel="00000000" w:rsidR="00000000" w:rsidRPr="00000000">
        <w:rPr>
          <w:rFonts w:ascii="Calibri" w:cs="Calibri" w:eastAsia="Calibri" w:hAnsi="Calibri"/>
          <w:color w:val="0563c1"/>
          <w:sz w:val="24"/>
          <w:szCs w:val="24"/>
          <w:u w:val="single"/>
          <w:rtl w:val="0"/>
        </w:rPr>
        <w:t xml:space="preserve"> </w:t>
      </w:r>
    </w:p>
    <w:p w:rsidR="00000000" w:rsidDel="00000000" w:rsidP="00000000" w:rsidRDefault="00000000" w:rsidRPr="00000000" w14:paraId="0000006F">
      <w:pPr>
        <w:spacing w:after="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u w:val="none"/>
          <w:rtl w:val="0"/>
        </w:rPr>
        <w:t xml:space="preserve">Or </w:t>
      </w:r>
      <w:r w:rsidDel="00000000" w:rsidR="00000000" w:rsidRPr="00000000">
        <w:rPr>
          <w:rFonts w:ascii="Calibri" w:cs="Calibri" w:eastAsia="Calibri" w:hAnsi="Calibri"/>
          <w:color w:val="000000"/>
          <w:sz w:val="24"/>
          <w:szCs w:val="24"/>
          <w:rtl w:val="0"/>
        </w:rPr>
        <w:t xml:space="preserve">AW District Chairman </w:t>
      </w:r>
      <w:r w:rsidDel="00000000" w:rsidR="00000000" w:rsidRPr="00000000">
        <w:rPr>
          <w:sz w:val="24"/>
          <w:szCs w:val="24"/>
          <w:rtl w:val="0"/>
        </w:rPr>
        <w:t xml:space="preserve">Lorraine Horton</w:t>
      </w:r>
      <w:r w:rsidDel="00000000" w:rsidR="00000000" w:rsidRPr="00000000">
        <w:rPr>
          <w:rFonts w:ascii="Calibri" w:cs="Calibri" w:eastAsia="Calibri" w:hAnsi="Calibri"/>
          <w:color w:val="000000"/>
          <w:sz w:val="24"/>
          <w:szCs w:val="24"/>
          <w:rtl w:val="0"/>
        </w:rPr>
        <w:t xml:space="preserve"> </w:t>
      </w:r>
      <w:r w:rsidDel="00000000" w:rsidR="00000000" w:rsidRPr="00000000">
        <w:rPr>
          <w:rtl w:val="0"/>
        </w:rPr>
        <w:t xml:space="preserve">AWDChair@gmail.com</w:t>
      </w:r>
      <w:r w:rsidDel="00000000" w:rsidR="00000000" w:rsidRPr="00000000">
        <w:rPr>
          <w:rFonts w:ascii="Calibri" w:cs="Calibri" w:eastAsia="Calibri" w:hAnsi="Calibri"/>
          <w:color w:val="000000"/>
          <w:sz w:val="24"/>
          <w:szCs w:val="24"/>
          <w:rtl w:val="0"/>
        </w:rPr>
        <w:t xml:space="preserve">  </w:t>
      </w:r>
    </w:p>
    <w:p w:rsidR="00000000" w:rsidDel="00000000" w:rsidP="00000000" w:rsidRDefault="00000000" w:rsidRPr="00000000" w14:paraId="00000070">
      <w:pPr>
        <w:spacing w:after="37" w:lineRule="auto"/>
        <w:ind w:left="2429" w:firstLine="0"/>
        <w:rPr>
          <w:rFonts w:ascii="Arial" w:cs="Arial" w:eastAsia="Arial" w:hAnsi="Arial"/>
          <w:color w:val="000000"/>
          <w:sz w:val="24"/>
          <w:szCs w:val="24"/>
        </w:rPr>
      </w:pPr>
      <w:r w:rsidDel="00000000" w:rsidR="00000000" w:rsidRPr="00000000">
        <w:rPr>
          <w:rFonts w:ascii="Arial" w:cs="Arial" w:eastAsia="Arial" w:hAnsi="Arial"/>
          <w:color w:val="0000ff"/>
          <w:sz w:val="48"/>
          <w:szCs w:val="48"/>
          <w:rtl w:val="0"/>
        </w:rPr>
        <w:t xml:space="preserve">Remember the Cub Scout Motto</w:t>
      </w:r>
      <w:r w:rsidDel="00000000" w:rsidR="00000000" w:rsidRPr="00000000">
        <w:rPr>
          <w:rtl w:val="0"/>
        </w:rPr>
      </w:r>
    </w:p>
    <w:p w:rsidR="00000000" w:rsidDel="00000000" w:rsidP="00000000" w:rsidRDefault="00000000" w:rsidRPr="00000000" w14:paraId="00000071">
      <w:pPr>
        <w:spacing w:after="37" w:lineRule="auto"/>
        <w:ind w:left="3149" w:firstLine="451.0000000000002"/>
        <w:rPr>
          <w:rFonts w:ascii="Arial" w:cs="Arial" w:eastAsia="Arial" w:hAnsi="Arial"/>
          <w:color w:val="000000"/>
          <w:sz w:val="24"/>
          <w:szCs w:val="24"/>
        </w:rPr>
      </w:pPr>
      <w:r w:rsidDel="00000000" w:rsidR="00000000" w:rsidRPr="00000000">
        <w:rPr>
          <w:rFonts w:ascii="Arial" w:cs="Arial" w:eastAsia="Arial" w:hAnsi="Arial"/>
          <w:color w:val="0000ff"/>
          <w:sz w:val="56"/>
          <w:szCs w:val="56"/>
          <w:rtl w:val="0"/>
        </w:rPr>
        <w:t xml:space="preserve">DO YOUR BEST</w:t>
      </w:r>
      <w:r w:rsidDel="00000000" w:rsidR="00000000" w:rsidRPr="00000000">
        <w:rPr>
          <w:rFonts w:ascii="Arial" w:cs="Arial" w:eastAsia="Arial" w:hAnsi="Arial"/>
          <w:color w:val="000000"/>
          <w:sz w:val="56"/>
          <w:szCs w:val="56"/>
          <w:rtl w:val="0"/>
        </w:rPr>
        <w:t xml:space="preserve"> </w:t>
      </w:r>
      <w:r w:rsidDel="00000000" w:rsidR="00000000" w:rsidRPr="00000000">
        <w:rPr>
          <w:rFonts w:ascii="Times New Roman" w:cs="Times New Roman" w:eastAsia="Times New Roman" w:hAnsi="Times New Roman"/>
          <w:color w:val="000000"/>
          <w:sz w:val="20"/>
          <w:szCs w:val="20"/>
          <w:rtl w:val="0"/>
        </w:rPr>
        <w:t xml:space="preserve"> </w:t>
      </w:r>
      <w:r w:rsidDel="00000000" w:rsidR="00000000" w:rsidRPr="00000000">
        <w:rPr>
          <w:rtl w:val="0"/>
        </w:rPr>
      </w:r>
    </w:p>
    <w:p w:rsidR="00000000" w:rsidDel="00000000" w:rsidP="00000000" w:rsidRDefault="00000000" w:rsidRPr="00000000" w14:paraId="00000072">
      <w:pPr>
        <w:keepNext w:val="1"/>
        <w:keepLines w:val="1"/>
        <w:spacing w:after="0" w:lineRule="auto"/>
        <w:ind w:left="210" w:firstLine="0"/>
        <w:jc w:val="center"/>
        <w:rPr>
          <w:rFonts w:ascii="Arial" w:cs="Arial" w:eastAsia="Arial" w:hAnsi="Arial"/>
          <w:b w:val="1"/>
          <w:color w:val="000000"/>
        </w:rPr>
      </w:pPr>
      <w:r w:rsidDel="00000000" w:rsidR="00000000" w:rsidRPr="00000000">
        <w:rPr>
          <w:rFonts w:ascii="Arial" w:cs="Arial" w:eastAsia="Arial" w:hAnsi="Arial"/>
          <w:color w:val="000000"/>
          <w:sz w:val="40"/>
          <w:szCs w:val="40"/>
          <w:u w:val="single"/>
          <w:rtl w:val="0"/>
        </w:rPr>
        <w:t xml:space="preserve">PICTURES &amp; NOTES</w:t>
      </w:r>
      <w:r w:rsidDel="00000000" w:rsidR="00000000" w:rsidRPr="00000000">
        <w:rPr>
          <w:rFonts w:ascii="Arial" w:cs="Arial" w:eastAsia="Arial" w:hAnsi="Arial"/>
          <w:color w:val="000000"/>
          <w:sz w:val="40"/>
          <w:szCs w:val="40"/>
          <w:rtl w:val="0"/>
        </w:rPr>
        <w:t xml:space="preserve"> </w:t>
      </w:r>
      <w:r w:rsidDel="00000000" w:rsidR="00000000" w:rsidRPr="00000000">
        <w:rPr>
          <w:rtl w:val="0"/>
        </w:rPr>
      </w:r>
    </w:p>
    <w:p w:rsidR="00000000" w:rsidDel="00000000" w:rsidP="00000000" w:rsidRDefault="00000000" w:rsidRPr="00000000" w14:paraId="00000073">
      <w:pPr>
        <w:spacing w:after="6" w:lineRule="auto"/>
        <w:rPr>
          <w:rFonts w:ascii="Arial" w:cs="Arial" w:eastAsia="Arial" w:hAnsi="Arial"/>
          <w:color w:val="000000"/>
          <w:sz w:val="24"/>
          <w:szCs w:val="24"/>
        </w:rPr>
      </w:pPr>
      <w:r w:rsidDel="00000000" w:rsidR="00000000" w:rsidRPr="00000000">
        <w:rPr>
          <w:rFonts w:ascii="Calibri" w:cs="Calibri" w:eastAsia="Calibri" w:hAnsi="Calibri"/>
          <w:color w:val="000000"/>
          <w:sz w:val="20"/>
          <w:szCs w:val="20"/>
          <w:rtl w:val="0"/>
        </w:rPr>
        <w:t xml:space="preserve"> </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Arial" w:cs="Arial" w:eastAsia="Arial" w:hAnsi="Arial"/>
          <w:color w:val="000000"/>
          <w:sz w:val="24"/>
          <w:szCs w:val="24"/>
        </w:rPr>
        <w:drawing>
          <wp:inline distB="0" distT="0" distL="0" distR="0">
            <wp:extent cx="6827521" cy="7409689"/>
            <wp:effectExtent b="0" l="0" r="0" t="0"/>
            <wp:docPr id="10" name="image6.png"/>
            <a:graphic>
              <a:graphicData uri="http://schemas.openxmlformats.org/drawingml/2006/picture">
                <pic:pic>
                  <pic:nvPicPr>
                    <pic:cNvPr id="0" name="image6.png"/>
                    <pic:cNvPicPr preferRelativeResize="0"/>
                  </pic:nvPicPr>
                  <pic:blipFill>
                    <a:blip r:embed="rId12"/>
                    <a:srcRect b="0" l="0" r="0" t="0"/>
                    <a:stretch>
                      <a:fillRect/>
                    </a:stretch>
                  </pic:blipFill>
                  <pic:spPr>
                    <a:xfrm>
                      <a:off x="0" y="0"/>
                      <a:ext cx="6827521" cy="7409689"/>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spacing w:after="0" w:lineRule="auto"/>
        <w:ind w:right="1687"/>
        <w:jc w:val="right"/>
        <w:rPr>
          <w:rFonts w:ascii="Arial" w:cs="Arial" w:eastAsia="Arial" w:hAnsi="Arial"/>
          <w:color w:val="000000"/>
          <w:sz w:val="24"/>
          <w:szCs w:val="24"/>
        </w:rPr>
      </w:pPr>
      <w:r w:rsidDel="00000000" w:rsidR="00000000" w:rsidRPr="00000000">
        <w:rPr>
          <w:rFonts w:ascii="Times New Roman" w:cs="Times New Roman" w:eastAsia="Times New Roman" w:hAnsi="Times New Roman"/>
          <w:i w:val="1"/>
          <w:color w:val="000000"/>
          <w:sz w:val="28"/>
          <w:szCs w:val="28"/>
          <w:rtl w:val="0"/>
        </w:rPr>
        <w:t xml:space="preserve">Wheels may be sanded or lathed to remove imperfections and flattened.</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75">
      <w:pPr>
        <w:spacing w:after="0" w:lineRule="auto"/>
        <w:ind w:left="208" w:firstLine="0"/>
        <w:jc w:val="center"/>
        <w:rPr>
          <w:rFonts w:ascii="Arial" w:cs="Arial" w:eastAsia="Arial" w:hAnsi="Arial"/>
          <w:color w:val="000000"/>
          <w:sz w:val="24"/>
          <w:szCs w:val="24"/>
        </w:rPr>
      </w:pPr>
      <w:r w:rsidDel="00000000" w:rsidR="00000000" w:rsidRPr="00000000">
        <w:rPr>
          <w:rFonts w:ascii="Times New Roman" w:cs="Times New Roman" w:eastAsia="Times New Roman" w:hAnsi="Times New Roman"/>
          <w:i w:val="1"/>
          <w:color w:val="000000"/>
          <w:sz w:val="28"/>
          <w:szCs w:val="28"/>
          <w:rtl w:val="0"/>
        </w:rPr>
        <w:t xml:space="preserve">Wheels may not be reshaped or altered.</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tl w:val="0"/>
        </w:rPr>
      </w:r>
    </w:p>
    <w:p w:rsidR="00000000" w:rsidDel="00000000" w:rsidP="00000000" w:rsidRDefault="00000000" w:rsidRPr="00000000" w14:paraId="00000076">
      <w:pPr>
        <w:spacing w:after="27" w:lineRule="auto"/>
        <w:rPr>
          <w:rFonts w:ascii="Arial" w:cs="Arial" w:eastAsia="Arial" w:hAnsi="Arial"/>
          <w:color w:val="000000"/>
          <w:sz w:val="24"/>
          <w:szCs w:val="24"/>
        </w:rPr>
      </w:pPr>
      <w:r w:rsidDel="00000000" w:rsidR="00000000" w:rsidRPr="00000000">
        <w:rPr>
          <w:rFonts w:ascii="Calibri" w:cs="Calibri" w:eastAsia="Calibri" w:hAnsi="Calibri"/>
          <w:color w:val="000000"/>
          <w:sz w:val="12"/>
          <w:szCs w:val="12"/>
          <w:rtl w:val="0"/>
        </w:rPr>
        <w:t xml:space="preserve"> </w:t>
      </w:r>
      <w:r w:rsidDel="00000000" w:rsidR="00000000" w:rsidRPr="00000000">
        <w:rPr>
          <w:rtl w:val="0"/>
        </w:rPr>
      </w:r>
    </w:p>
    <w:p w:rsidR="00000000" w:rsidDel="00000000" w:rsidP="00000000" w:rsidRDefault="00000000" w:rsidRPr="00000000" w14:paraId="00000077">
      <w:pPr>
        <w:spacing w:after="0" w:lineRule="auto"/>
        <w:ind w:left="3414" w:right="2145" w:hanging="3414"/>
        <w:rPr>
          <w:rFonts w:ascii="Arial" w:cs="Arial" w:eastAsia="Arial" w:hAnsi="Arial"/>
          <w:color w:val="000000"/>
          <w:sz w:val="24"/>
          <w:szCs w:val="24"/>
        </w:rPr>
      </w:pPr>
      <w:r w:rsidDel="00000000" w:rsidR="00000000" w:rsidRPr="00000000">
        <w:rPr>
          <w:rFonts w:ascii="Calibri" w:cs="Calibri" w:eastAsia="Calibri" w:hAnsi="Calibri"/>
          <w:color w:val="000000"/>
          <w:sz w:val="20"/>
          <w:szCs w:val="20"/>
          <w:rtl w:val="0"/>
        </w:rPr>
        <w:t xml:space="preserve"> </w:t>
      </w:r>
      <w:r w:rsidDel="00000000" w:rsidR="00000000" w:rsidRPr="00000000">
        <w:rPr>
          <w:rFonts w:ascii="Arial" w:cs="Arial" w:eastAsia="Arial" w:hAnsi="Arial"/>
          <w:b w:val="1"/>
          <w:color w:val="000000"/>
          <w:sz w:val="28"/>
          <w:szCs w:val="28"/>
          <w:rtl w:val="0"/>
        </w:rPr>
        <w:t xml:space="preserve">A Sampling of Disqualifying / Altered Wheels</w:t>
      </w:r>
      <w:r w:rsidDel="00000000" w:rsidR="00000000" w:rsidRPr="00000000">
        <w:rPr>
          <w:rFonts w:ascii="Arial" w:cs="Arial" w:eastAsia="Arial" w:hAnsi="Arial"/>
          <w:color w:val="000000"/>
          <w:sz w:val="28"/>
          <w:szCs w:val="28"/>
          <w:rtl w:val="0"/>
        </w:rPr>
        <w:t xml:space="preserve"> </w:t>
      </w:r>
      <w:r w:rsidDel="00000000" w:rsidR="00000000" w:rsidRPr="00000000">
        <w:rPr>
          <w:rtl w:val="0"/>
        </w:rPr>
      </w:r>
    </w:p>
    <w:p w:rsidR="00000000" w:rsidDel="00000000" w:rsidP="00000000" w:rsidRDefault="00000000" w:rsidRPr="00000000" w14:paraId="00000078">
      <w:pPr>
        <w:spacing w:after="27" w:lineRule="auto"/>
        <w:rPr>
          <w:rFonts w:ascii="Arial" w:cs="Arial" w:eastAsia="Arial" w:hAnsi="Arial"/>
          <w:color w:val="000000"/>
          <w:sz w:val="24"/>
          <w:szCs w:val="24"/>
        </w:rPr>
      </w:pPr>
      <w:r w:rsidDel="00000000" w:rsidR="00000000" w:rsidRPr="00000000">
        <w:rPr>
          <w:rFonts w:ascii="Calibri" w:cs="Calibri" w:eastAsia="Calibri" w:hAnsi="Calibri"/>
          <w:color w:val="000000"/>
          <w:sz w:val="12"/>
          <w:szCs w:val="12"/>
          <w:rtl w:val="0"/>
        </w:rPr>
        <w:t xml:space="preserve"> </w:t>
      </w:r>
      <w:r w:rsidDel="00000000" w:rsidR="00000000" w:rsidRPr="00000000">
        <w:rPr>
          <w:rtl w:val="0"/>
        </w:rPr>
      </w:r>
    </w:p>
    <w:p w:rsidR="00000000" w:rsidDel="00000000" w:rsidP="00000000" w:rsidRDefault="00000000" w:rsidRPr="00000000" w14:paraId="00000079">
      <w:pPr>
        <w:spacing w:after="0" w:lineRule="auto"/>
        <w:ind w:right="218"/>
        <w:rPr>
          <w:rFonts w:ascii="Arial" w:cs="Arial" w:eastAsia="Arial" w:hAnsi="Arial"/>
          <w:color w:val="000000"/>
          <w:sz w:val="24"/>
          <w:szCs w:val="24"/>
        </w:rPr>
      </w:pP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p w:rsidR="00000000" w:rsidDel="00000000" w:rsidP="00000000" w:rsidRDefault="00000000" w:rsidRPr="00000000" w14:paraId="0000007A">
      <w:pPr>
        <w:spacing w:after="0" w:lineRule="auto"/>
        <w:ind w:left="173" w:firstLine="0"/>
        <w:rPr>
          <w:rFonts w:ascii="Arial" w:cs="Arial" w:eastAsia="Arial" w:hAnsi="Arial"/>
          <w:color w:val="000000"/>
          <w:sz w:val="24"/>
          <w:szCs w:val="24"/>
        </w:rPr>
      </w:pPr>
      <w:r w:rsidDel="00000000" w:rsidR="00000000" w:rsidRPr="00000000">
        <w:rPr>
          <w:rFonts w:ascii="Calibri" w:cs="Calibri" w:eastAsia="Calibri" w:hAnsi="Calibri"/>
          <w:color w:val="000000"/>
        </w:rPr>
        <mc:AlternateContent>
          <mc:Choice Requires="wpg">
            <w:drawing>
              <wp:inline distB="0" distT="0" distL="0" distR="0">
                <wp:extent cx="7077457" cy="6098400"/>
                <wp:effectExtent b="0" l="0" r="0" t="0"/>
                <wp:docPr id="1" name=""/>
                <a:graphic>
                  <a:graphicData uri="http://schemas.microsoft.com/office/word/2010/wordprocessingGroup">
                    <wpg:wgp>
                      <wpg:cNvGrpSpPr/>
                      <wpg:grpSpPr>
                        <a:xfrm>
                          <a:off x="1807250" y="730800"/>
                          <a:ext cx="7077457" cy="6098400"/>
                          <a:chOff x="1807250" y="730800"/>
                          <a:chExt cx="7077500" cy="6098400"/>
                        </a:xfrm>
                      </wpg:grpSpPr>
                      <wpg:grpSp>
                        <wpg:cNvGrpSpPr/>
                        <wpg:grpSpPr>
                          <a:xfrm>
                            <a:off x="1807272" y="730800"/>
                            <a:ext cx="7077457" cy="6098400"/>
                            <a:chOff x="0" y="0"/>
                            <a:chExt cx="7077457" cy="6400800"/>
                          </a:xfrm>
                        </wpg:grpSpPr>
                        <wps:wsp>
                          <wps:cNvSpPr/>
                          <wps:cNvPr id="3" name="Shape 3"/>
                          <wps:spPr>
                            <a:xfrm>
                              <a:off x="0" y="0"/>
                              <a:ext cx="7077450" cy="6400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4" name="Shape 4"/>
                            <pic:cNvPicPr preferRelativeResize="0"/>
                          </pic:nvPicPr>
                          <pic:blipFill rotWithShape="1">
                            <a:blip r:embed="rId13">
                              <a:alphaModFix/>
                            </a:blip>
                            <a:srcRect b="0" l="0" r="0" t="0"/>
                            <a:stretch/>
                          </pic:blipFill>
                          <pic:spPr>
                            <a:xfrm>
                              <a:off x="0" y="0"/>
                              <a:ext cx="7077457" cy="4924044"/>
                            </a:xfrm>
                            <a:prstGeom prst="rect">
                              <a:avLst/>
                            </a:prstGeom>
                            <a:noFill/>
                            <a:ln>
                              <a:noFill/>
                            </a:ln>
                          </pic:spPr>
                        </pic:pic>
                        <pic:pic>
                          <pic:nvPicPr>
                            <pic:cNvPr id="5" name="Shape 5"/>
                            <pic:cNvPicPr preferRelativeResize="0"/>
                          </pic:nvPicPr>
                          <pic:blipFill rotWithShape="1">
                            <a:blip r:embed="rId14">
                              <a:alphaModFix/>
                            </a:blip>
                            <a:srcRect b="0" l="0" r="0" t="0"/>
                            <a:stretch/>
                          </pic:blipFill>
                          <pic:spPr>
                            <a:xfrm>
                              <a:off x="1630680" y="4933188"/>
                              <a:ext cx="1943100" cy="1456944"/>
                            </a:xfrm>
                            <a:prstGeom prst="rect">
                              <a:avLst/>
                            </a:prstGeom>
                            <a:noFill/>
                            <a:ln>
                              <a:noFill/>
                            </a:ln>
                          </pic:spPr>
                        </pic:pic>
                        <pic:pic>
                          <pic:nvPicPr>
                            <pic:cNvPr id="6" name="Shape 6"/>
                            <pic:cNvPicPr preferRelativeResize="0"/>
                          </pic:nvPicPr>
                          <pic:blipFill rotWithShape="1">
                            <a:blip r:embed="rId15">
                              <a:alphaModFix/>
                            </a:blip>
                            <a:srcRect b="0" l="0" r="0" t="0"/>
                            <a:stretch/>
                          </pic:blipFill>
                          <pic:spPr>
                            <a:xfrm>
                              <a:off x="3611880" y="4933188"/>
                              <a:ext cx="1962912" cy="1467612"/>
                            </a:xfrm>
                            <a:prstGeom prst="rect">
                              <a:avLst/>
                            </a:prstGeom>
                            <a:noFill/>
                            <a:ln>
                              <a:noFill/>
                            </a:ln>
                          </pic:spPr>
                        </pic:pic>
                      </wpg:grpSp>
                    </wpg:wgp>
                  </a:graphicData>
                </a:graphic>
              </wp:inline>
            </w:drawing>
          </mc:Choice>
          <mc:Fallback>
            <w:drawing>
              <wp:inline distB="0" distT="0" distL="0" distR="0">
                <wp:extent cx="7077457" cy="6098400"/>
                <wp:effectExtent b="0" l="0" r="0" t="0"/>
                <wp:docPr id="1" name="image8.png"/>
                <a:graphic>
                  <a:graphicData uri="http://schemas.openxmlformats.org/drawingml/2006/picture">
                    <pic:pic>
                      <pic:nvPicPr>
                        <pic:cNvPr id="0" name="image8.png"/>
                        <pic:cNvPicPr preferRelativeResize="0"/>
                      </pic:nvPicPr>
                      <pic:blipFill>
                        <a:blip r:embed="rId16"/>
                        <a:srcRect/>
                        <a:stretch>
                          <a:fillRect/>
                        </a:stretch>
                      </pic:blipFill>
                      <pic:spPr>
                        <a:xfrm>
                          <a:off x="0" y="0"/>
                          <a:ext cx="7077457" cy="6098400"/>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7B">
      <w:pPr>
        <w:spacing w:after="0" w:lineRule="auto"/>
        <w:ind w:right="218"/>
        <w:rPr>
          <w:rFonts w:ascii="Arial" w:cs="Arial" w:eastAsia="Arial" w:hAnsi="Arial"/>
          <w:color w:val="000000"/>
          <w:sz w:val="24"/>
          <w:szCs w:val="24"/>
        </w:rPr>
      </w:pP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p w:rsidR="00000000" w:rsidDel="00000000" w:rsidP="00000000" w:rsidRDefault="00000000" w:rsidRPr="00000000" w14:paraId="0000007C">
      <w:pPr>
        <w:spacing w:after="0" w:lineRule="auto"/>
        <w:ind w:right="944"/>
        <w:jc w:val="right"/>
        <w:rPr>
          <w:rFonts w:ascii="Arial" w:cs="Arial" w:eastAsia="Arial" w:hAnsi="Arial"/>
          <w:color w:val="000000"/>
          <w:sz w:val="28"/>
          <w:szCs w:val="28"/>
        </w:rPr>
      </w:pPr>
      <w:r w:rsidDel="00000000" w:rsidR="00000000" w:rsidRPr="00000000">
        <w:rPr>
          <w:rFonts w:ascii="Arial" w:cs="Arial" w:eastAsia="Arial" w:hAnsi="Arial"/>
          <w:i w:val="1"/>
          <w:color w:val="000000"/>
          <w:sz w:val="28"/>
          <w:szCs w:val="28"/>
          <w:rtl w:val="0"/>
        </w:rPr>
        <w:t xml:space="preserve">Wheels will be inspected for lettering; raised lettering </w:t>
      </w:r>
      <w:r w:rsidDel="00000000" w:rsidR="00000000" w:rsidRPr="00000000">
        <w:rPr>
          <w:rFonts w:ascii="Arial" w:cs="Arial" w:eastAsia="Arial" w:hAnsi="Arial"/>
          <w:i w:val="1"/>
          <w:color w:val="000000"/>
          <w:sz w:val="28"/>
          <w:szCs w:val="28"/>
          <w:u w:val="single"/>
          <w:rtl w:val="0"/>
        </w:rPr>
        <w:t xml:space="preserve">may not</w:t>
      </w:r>
      <w:r w:rsidDel="00000000" w:rsidR="00000000" w:rsidRPr="00000000">
        <w:rPr>
          <w:rFonts w:ascii="Arial" w:cs="Arial" w:eastAsia="Arial" w:hAnsi="Arial"/>
          <w:i w:val="1"/>
          <w:color w:val="000000"/>
          <w:sz w:val="28"/>
          <w:szCs w:val="28"/>
          <w:rtl w:val="0"/>
        </w:rPr>
        <w:t xml:space="preserve"> be sanded off.</w:t>
      </w:r>
      <w:r w:rsidDel="00000000" w:rsidR="00000000" w:rsidRPr="00000000">
        <w:rPr>
          <w:rFonts w:ascii="Arial" w:cs="Arial" w:eastAsia="Arial" w:hAnsi="Arial"/>
          <w:color w:val="000000"/>
          <w:sz w:val="28"/>
          <w:szCs w:val="28"/>
          <w:rtl w:val="0"/>
        </w:rPr>
        <w:t xml:space="preserve"> </w:t>
      </w:r>
    </w:p>
    <w:p w:rsidR="00000000" w:rsidDel="00000000" w:rsidP="00000000" w:rsidRDefault="00000000" w:rsidRPr="00000000" w14:paraId="0000007D">
      <w:pPr>
        <w:spacing w:after="0" w:lineRule="auto"/>
        <w:ind w:right="944"/>
        <w:jc w:val="right"/>
        <w:rPr>
          <w:rFonts w:ascii="Arial" w:cs="Arial" w:eastAsia="Arial" w:hAnsi="Arial"/>
          <w:color w:val="000000"/>
          <w:sz w:val="24"/>
          <w:szCs w:val="24"/>
        </w:rPr>
      </w:pPr>
      <w:r w:rsidDel="00000000" w:rsidR="00000000" w:rsidRPr="00000000">
        <w:rPr>
          <w:rtl w:val="0"/>
        </w:rPr>
      </w:r>
    </w:p>
    <w:p w:rsidR="00000000" w:rsidDel="00000000" w:rsidP="00000000" w:rsidRDefault="00000000" w:rsidRPr="00000000" w14:paraId="0000007E">
      <w:pPr>
        <w:spacing w:after="0" w:lineRule="auto"/>
        <w:ind w:right="802"/>
        <w:rPr>
          <w:rFonts w:ascii="Arial" w:cs="Arial" w:eastAsia="Arial" w:hAnsi="Arial"/>
          <w:color w:val="000000"/>
          <w:sz w:val="24"/>
          <w:szCs w:val="24"/>
        </w:rPr>
      </w:pP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113856</wp:posOffset>
            </wp:positionH>
            <wp:positionV relativeFrom="paragraph">
              <wp:posOffset>-15219</wp:posOffset>
            </wp:positionV>
            <wp:extent cx="2084832" cy="1389888"/>
            <wp:effectExtent b="0" l="0" r="0" t="0"/>
            <wp:wrapSquare wrapText="bothSides" distB="0" distT="0" distL="114300" distR="114300"/>
            <wp:docPr id="3" name="image7.jpg"/>
            <a:graphic>
              <a:graphicData uri="http://schemas.openxmlformats.org/drawingml/2006/picture">
                <pic:pic>
                  <pic:nvPicPr>
                    <pic:cNvPr id="0" name="image7.jpg"/>
                    <pic:cNvPicPr preferRelativeResize="0"/>
                  </pic:nvPicPr>
                  <pic:blipFill>
                    <a:blip r:embed="rId17"/>
                    <a:srcRect b="0" l="0" r="0" t="0"/>
                    <a:stretch>
                      <a:fillRect/>
                    </a:stretch>
                  </pic:blipFill>
                  <pic:spPr>
                    <a:xfrm>
                      <a:off x="0" y="0"/>
                      <a:ext cx="2084832" cy="1389888"/>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5062220</wp:posOffset>
            </wp:positionH>
            <wp:positionV relativeFrom="paragraph">
              <wp:posOffset>10475</wp:posOffset>
            </wp:positionV>
            <wp:extent cx="2084832" cy="1389888"/>
            <wp:effectExtent b="0" l="0" r="0" t="0"/>
            <wp:wrapSquare wrapText="bothSides" distB="0" distT="0" distL="114300" distR="114300"/>
            <wp:docPr id="7" name="image5.jpg"/>
            <a:graphic>
              <a:graphicData uri="http://schemas.openxmlformats.org/drawingml/2006/picture">
                <pic:pic>
                  <pic:nvPicPr>
                    <pic:cNvPr id="0" name="image5.jpg"/>
                    <pic:cNvPicPr preferRelativeResize="0"/>
                  </pic:nvPicPr>
                  <pic:blipFill>
                    <a:blip r:embed="rId18"/>
                    <a:srcRect b="0" l="0" r="0" t="0"/>
                    <a:stretch>
                      <a:fillRect/>
                    </a:stretch>
                  </pic:blipFill>
                  <pic:spPr>
                    <a:xfrm>
                      <a:off x="0" y="0"/>
                      <a:ext cx="2084832" cy="1389888"/>
                    </a:xfrm>
                    <a:prstGeom prst="rect"/>
                    <a:ln/>
                  </pic:spPr>
                </pic:pic>
              </a:graphicData>
            </a:graphic>
          </wp:anchor>
        </w:drawing>
      </w:r>
    </w:p>
    <w:p w:rsidR="00000000" w:rsidDel="00000000" w:rsidP="00000000" w:rsidRDefault="00000000" w:rsidRPr="00000000" w14:paraId="0000007F">
      <w:pPr>
        <w:spacing w:after="82" w:lineRule="auto"/>
        <w:ind w:right="802"/>
        <w:rPr>
          <w:rFonts w:ascii="Arial" w:cs="Arial" w:eastAsia="Arial" w:hAnsi="Arial"/>
          <w:color w:val="000000"/>
          <w:sz w:val="24"/>
          <w:szCs w:val="24"/>
        </w:rPr>
      </w:pP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p w:rsidR="00000000" w:rsidDel="00000000" w:rsidP="00000000" w:rsidRDefault="00000000" w:rsidRPr="00000000" w14:paraId="00000080">
      <w:pPr>
        <w:spacing w:after="31" w:lineRule="auto"/>
        <w:ind w:left="-5" w:right="802" w:hanging="10"/>
        <w:rPr>
          <w:rFonts w:ascii="Arial" w:cs="Arial" w:eastAsia="Arial" w:hAnsi="Arial"/>
          <w:color w:val="000000"/>
          <w:sz w:val="24"/>
          <w:szCs w:val="24"/>
        </w:rPr>
      </w:pPr>
      <w:r w:rsidDel="00000000" w:rsidR="00000000" w:rsidRPr="00000000">
        <w:rPr>
          <w:rFonts w:ascii="Calibri" w:cs="Calibri" w:eastAsia="Calibri" w:hAnsi="Calibri"/>
          <w:color w:val="000000"/>
          <w:sz w:val="28"/>
          <w:szCs w:val="28"/>
          <w:vertAlign w:val="superscript"/>
          <w:rtl w:val="0"/>
        </w:rPr>
        <w:t xml:space="preserve"> </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Arial" w:cs="Arial" w:eastAsia="Arial" w:hAnsi="Arial"/>
          <w:i w:val="1"/>
          <w:color w:val="000000"/>
          <w:sz w:val="28"/>
          <w:szCs w:val="28"/>
          <w:rtl w:val="0"/>
        </w:rPr>
        <w:t xml:space="preserve">Axle imperfections can </w:t>
      </w:r>
      <w:r w:rsidDel="00000000" w:rsidR="00000000" w:rsidRPr="00000000">
        <w:rPr>
          <w:rFonts w:ascii="Calibri" w:cs="Calibri" w:eastAsia="Calibri" w:hAnsi="Calibri"/>
          <w:color w:val="000000"/>
          <w:sz w:val="20"/>
          <w:szCs w:val="20"/>
          <w:rtl w:val="0"/>
        </w:rPr>
        <w:t xml:space="preserve"> </w:t>
      </w:r>
      <w:r w:rsidDel="00000000" w:rsidR="00000000" w:rsidRPr="00000000">
        <w:rPr>
          <w:rFonts w:ascii="Arial" w:cs="Arial" w:eastAsia="Arial" w:hAnsi="Arial"/>
          <w:i w:val="1"/>
          <w:color w:val="000000"/>
          <w:sz w:val="28"/>
          <w:szCs w:val="28"/>
          <w:rtl w:val="0"/>
        </w:rPr>
        <w:t xml:space="preserve">be removed and axles </w:t>
      </w:r>
      <w:r w:rsidDel="00000000" w:rsidR="00000000" w:rsidRPr="00000000">
        <w:rPr>
          <w:rtl w:val="0"/>
        </w:rPr>
      </w:r>
    </w:p>
    <w:p w:rsidR="00000000" w:rsidDel="00000000" w:rsidP="00000000" w:rsidRDefault="00000000" w:rsidRPr="00000000" w14:paraId="00000081">
      <w:pPr>
        <w:spacing w:after="0" w:lineRule="auto"/>
        <w:ind w:right="802"/>
        <w:rPr>
          <w:rFonts w:ascii="Arial" w:cs="Arial" w:eastAsia="Arial" w:hAnsi="Arial"/>
          <w:color w:val="000000"/>
          <w:sz w:val="24"/>
          <w:szCs w:val="24"/>
        </w:rPr>
      </w:pPr>
      <w:r w:rsidDel="00000000" w:rsidR="00000000" w:rsidRPr="00000000">
        <w:rPr>
          <w:rFonts w:ascii="Calibri" w:cs="Calibri" w:eastAsia="Calibri" w:hAnsi="Calibri"/>
          <w:color w:val="000000"/>
          <w:sz w:val="20"/>
          <w:szCs w:val="20"/>
          <w:rtl w:val="0"/>
        </w:rPr>
        <w:t xml:space="preserve"> </w:t>
      </w:r>
      <w:r w:rsidDel="00000000" w:rsidR="00000000" w:rsidRPr="00000000">
        <w:rPr>
          <w:rtl w:val="0"/>
        </w:rPr>
      </w:r>
    </w:p>
    <w:p w:rsidR="00000000" w:rsidDel="00000000" w:rsidP="00000000" w:rsidRDefault="00000000" w:rsidRPr="00000000" w14:paraId="00000082">
      <w:pPr>
        <w:spacing w:after="0" w:lineRule="auto"/>
        <w:ind w:left="-5" w:right="802" w:hanging="10"/>
        <w:rPr>
          <w:rFonts w:ascii="Arial" w:cs="Arial" w:eastAsia="Arial" w:hAnsi="Arial"/>
          <w:color w:val="000000"/>
          <w:sz w:val="24"/>
          <w:szCs w:val="24"/>
        </w:rPr>
      </w:pPr>
      <w:r w:rsidDel="00000000" w:rsidR="00000000" w:rsidRPr="00000000">
        <w:rPr>
          <w:rFonts w:ascii="Calibri" w:cs="Calibri" w:eastAsia="Calibri" w:hAnsi="Calibri"/>
          <w:color w:val="000000"/>
          <w:sz w:val="20"/>
          <w:szCs w:val="20"/>
          <w:rtl w:val="0"/>
        </w:rPr>
        <w:t xml:space="preserve"> </w:t>
      </w:r>
      <w:r w:rsidDel="00000000" w:rsidR="00000000" w:rsidRPr="00000000">
        <w:rPr>
          <w:rFonts w:ascii="Arial" w:cs="Arial" w:eastAsia="Arial" w:hAnsi="Arial"/>
          <w:i w:val="1"/>
          <w:color w:val="000000"/>
          <w:sz w:val="28"/>
          <w:szCs w:val="28"/>
          <w:rtl w:val="0"/>
        </w:rPr>
        <w:t xml:space="preserve">may be polished</w:t>
      </w:r>
      <w:r w:rsidDel="00000000" w:rsidR="00000000" w:rsidRPr="00000000">
        <w:rPr>
          <w:rFonts w:ascii="Arial" w:cs="Arial" w:eastAsia="Arial" w:hAnsi="Arial"/>
          <w:color w:val="000000"/>
          <w:sz w:val="28"/>
          <w:szCs w:val="28"/>
          <w:rtl w:val="0"/>
        </w:rPr>
        <w:t xml:space="preserve"> </w:t>
      </w:r>
      <w:r w:rsidDel="00000000" w:rsidR="00000000" w:rsidRPr="00000000">
        <w:rPr>
          <w:rtl w:val="0"/>
        </w:rPr>
      </w:r>
    </w:p>
    <w:sectPr>
      <w:footerReference r:id="rId1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4472c4"/>
        <w:sz w:val="24"/>
        <w:szCs w:val="24"/>
        <w:u w:val="none"/>
        <w:shd w:fill="auto" w:val="clear"/>
        <w:vertAlign w:val="baseline"/>
      </w:rPr>
    </w:pPr>
    <w:r w:rsidDel="00000000" w:rsidR="00000000" w:rsidRPr="00000000">
      <w:rPr>
        <w:rFonts w:ascii="Calibri" w:cs="Calibri" w:eastAsia="Calibri" w:hAnsi="Calibri"/>
        <w:b w:val="0"/>
        <w:i w:val="0"/>
        <w:smallCaps w:val="0"/>
        <w:strike w:val="0"/>
        <w:color w:val="4472c4"/>
        <w:sz w:val="24"/>
        <w:szCs w:val="24"/>
        <w:u w:val="none"/>
        <w:shd w:fill="auto" w:val="clear"/>
        <w:vertAlign w:val="baseline"/>
        <w:rtl w:val="0"/>
      </w:rPr>
      <w:t xml:space="preserve">AWD 2022 Korea PWD Finals Rules</w:t>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4472c4"/>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856" w:hanging="360.00000000000006"/>
      </w:pPr>
      <w:rPr>
        <w:rFonts w:ascii="Noto Sans Symbols" w:cs="Noto Sans Symbols" w:eastAsia="Noto Sans Symbols" w:hAnsi="Noto Sans Symbols"/>
      </w:rPr>
    </w:lvl>
    <w:lvl w:ilvl="1">
      <w:start w:val="1"/>
      <w:numFmt w:val="bullet"/>
      <w:lvlText w:val="o"/>
      <w:lvlJc w:val="left"/>
      <w:pPr>
        <w:ind w:left="1576" w:hanging="360"/>
      </w:pPr>
      <w:rPr>
        <w:rFonts w:ascii="Courier New" w:cs="Courier New" w:eastAsia="Courier New" w:hAnsi="Courier New"/>
      </w:rPr>
    </w:lvl>
    <w:lvl w:ilvl="2">
      <w:start w:val="1"/>
      <w:numFmt w:val="bullet"/>
      <w:lvlText w:val="▪"/>
      <w:lvlJc w:val="left"/>
      <w:pPr>
        <w:ind w:left="2296" w:hanging="360"/>
      </w:pPr>
      <w:rPr>
        <w:rFonts w:ascii="Noto Sans Symbols" w:cs="Noto Sans Symbols" w:eastAsia="Noto Sans Symbols" w:hAnsi="Noto Sans Symbols"/>
      </w:rPr>
    </w:lvl>
    <w:lvl w:ilvl="3">
      <w:start w:val="1"/>
      <w:numFmt w:val="bullet"/>
      <w:lvlText w:val="●"/>
      <w:lvlJc w:val="left"/>
      <w:pPr>
        <w:ind w:left="3016" w:hanging="360"/>
      </w:pPr>
      <w:rPr>
        <w:rFonts w:ascii="Noto Sans Symbols" w:cs="Noto Sans Symbols" w:eastAsia="Noto Sans Symbols" w:hAnsi="Noto Sans Symbols"/>
      </w:rPr>
    </w:lvl>
    <w:lvl w:ilvl="4">
      <w:start w:val="1"/>
      <w:numFmt w:val="bullet"/>
      <w:lvlText w:val="o"/>
      <w:lvlJc w:val="left"/>
      <w:pPr>
        <w:ind w:left="3736" w:hanging="360"/>
      </w:pPr>
      <w:rPr>
        <w:rFonts w:ascii="Courier New" w:cs="Courier New" w:eastAsia="Courier New" w:hAnsi="Courier New"/>
      </w:rPr>
    </w:lvl>
    <w:lvl w:ilvl="5">
      <w:start w:val="1"/>
      <w:numFmt w:val="bullet"/>
      <w:lvlText w:val="▪"/>
      <w:lvlJc w:val="left"/>
      <w:pPr>
        <w:ind w:left="4456" w:hanging="360"/>
      </w:pPr>
      <w:rPr>
        <w:rFonts w:ascii="Noto Sans Symbols" w:cs="Noto Sans Symbols" w:eastAsia="Noto Sans Symbols" w:hAnsi="Noto Sans Symbols"/>
      </w:rPr>
    </w:lvl>
    <w:lvl w:ilvl="6">
      <w:start w:val="1"/>
      <w:numFmt w:val="bullet"/>
      <w:lvlText w:val="●"/>
      <w:lvlJc w:val="left"/>
      <w:pPr>
        <w:ind w:left="5176" w:hanging="360"/>
      </w:pPr>
      <w:rPr>
        <w:rFonts w:ascii="Noto Sans Symbols" w:cs="Noto Sans Symbols" w:eastAsia="Noto Sans Symbols" w:hAnsi="Noto Sans Symbols"/>
      </w:rPr>
    </w:lvl>
    <w:lvl w:ilvl="7">
      <w:start w:val="1"/>
      <w:numFmt w:val="bullet"/>
      <w:lvlText w:val="o"/>
      <w:lvlJc w:val="left"/>
      <w:pPr>
        <w:ind w:left="5896" w:hanging="360"/>
      </w:pPr>
      <w:rPr>
        <w:rFonts w:ascii="Courier New" w:cs="Courier New" w:eastAsia="Courier New" w:hAnsi="Courier New"/>
      </w:rPr>
    </w:lvl>
    <w:lvl w:ilvl="8">
      <w:start w:val="1"/>
      <w:numFmt w:val="bullet"/>
      <w:lvlText w:val="▪"/>
      <w:lvlJc w:val="left"/>
      <w:pPr>
        <w:ind w:left="6616"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b w:val="1"/>
        <w:u w:val="none"/>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6">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720" w:hanging="360"/>
      </w:pPr>
      <w:rPr>
        <w:b w:val="1"/>
        <w:sz w:val="22"/>
        <w:szCs w:val="22"/>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decimal"/>
      <w:lvlText w:val="(%1)"/>
      <w:lvlJc w:val="left"/>
      <w:pPr>
        <w:ind w:left="72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1">
    <w:lvl w:ilvl="0">
      <w:start w:val="1"/>
      <w:numFmt w:val="bullet"/>
      <w:lvlText w:val="-"/>
      <w:lvlJc w:val="left"/>
      <w:pPr>
        <w:ind w:left="283" w:hanging="283"/>
      </w:pPr>
      <w:rPr>
        <w:rFonts w:ascii="Arial" w:cs="Arial" w:eastAsia="Arial" w:hAnsi="Arial"/>
        <w:b w:val="0"/>
        <w:i w:val="0"/>
        <w:strike w:val="0"/>
        <w:color w:val="000000"/>
        <w:sz w:val="22"/>
        <w:szCs w:val="22"/>
        <w:u w:val="none"/>
        <w:shd w:fill="auto" w:val="clear"/>
        <w:vertAlign w:val="baseline"/>
      </w:rPr>
    </w:lvl>
    <w:lvl w:ilvl="1">
      <w:start w:val="1"/>
      <w:numFmt w:val="bullet"/>
      <w:lvlText w:val="o"/>
      <w:lvlJc w:val="left"/>
      <w:pPr>
        <w:ind w:left="1193" w:hanging="1193"/>
      </w:pPr>
      <w:rPr>
        <w:rFonts w:ascii="Arial" w:cs="Arial" w:eastAsia="Arial" w:hAnsi="Arial"/>
        <w:b w:val="0"/>
        <w:i w:val="0"/>
        <w:strike w:val="0"/>
        <w:color w:val="000000"/>
        <w:sz w:val="22"/>
        <w:szCs w:val="22"/>
        <w:u w:val="none"/>
        <w:shd w:fill="auto" w:val="clear"/>
        <w:vertAlign w:val="baseline"/>
      </w:rPr>
    </w:lvl>
    <w:lvl w:ilvl="2">
      <w:start w:val="1"/>
      <w:numFmt w:val="bullet"/>
      <w:lvlText w:val="▪"/>
      <w:lvlJc w:val="left"/>
      <w:pPr>
        <w:ind w:left="1913" w:hanging="1913"/>
      </w:pPr>
      <w:rPr>
        <w:rFonts w:ascii="Arial" w:cs="Arial" w:eastAsia="Arial" w:hAnsi="Arial"/>
        <w:b w:val="0"/>
        <w:i w:val="0"/>
        <w:strike w:val="0"/>
        <w:color w:val="000000"/>
        <w:sz w:val="22"/>
        <w:szCs w:val="22"/>
        <w:u w:val="none"/>
        <w:shd w:fill="auto" w:val="clear"/>
        <w:vertAlign w:val="baseline"/>
      </w:rPr>
    </w:lvl>
    <w:lvl w:ilvl="3">
      <w:start w:val="1"/>
      <w:numFmt w:val="bullet"/>
      <w:lvlText w:val="•"/>
      <w:lvlJc w:val="left"/>
      <w:pPr>
        <w:ind w:left="2633" w:hanging="2633"/>
      </w:pPr>
      <w:rPr>
        <w:rFonts w:ascii="Arial" w:cs="Arial" w:eastAsia="Arial" w:hAnsi="Arial"/>
        <w:b w:val="0"/>
        <w:i w:val="0"/>
        <w:strike w:val="0"/>
        <w:color w:val="000000"/>
        <w:sz w:val="22"/>
        <w:szCs w:val="22"/>
        <w:u w:val="none"/>
        <w:shd w:fill="auto" w:val="clear"/>
        <w:vertAlign w:val="baseline"/>
      </w:rPr>
    </w:lvl>
    <w:lvl w:ilvl="4">
      <w:start w:val="1"/>
      <w:numFmt w:val="bullet"/>
      <w:lvlText w:val="o"/>
      <w:lvlJc w:val="left"/>
      <w:pPr>
        <w:ind w:left="3353" w:hanging="3353"/>
      </w:pPr>
      <w:rPr>
        <w:rFonts w:ascii="Arial" w:cs="Arial" w:eastAsia="Arial" w:hAnsi="Arial"/>
        <w:b w:val="0"/>
        <w:i w:val="0"/>
        <w:strike w:val="0"/>
        <w:color w:val="000000"/>
        <w:sz w:val="22"/>
        <w:szCs w:val="22"/>
        <w:u w:val="none"/>
        <w:shd w:fill="auto" w:val="clear"/>
        <w:vertAlign w:val="baseline"/>
      </w:rPr>
    </w:lvl>
    <w:lvl w:ilvl="5">
      <w:start w:val="1"/>
      <w:numFmt w:val="bullet"/>
      <w:lvlText w:val="▪"/>
      <w:lvlJc w:val="left"/>
      <w:pPr>
        <w:ind w:left="4073" w:hanging="4073"/>
      </w:pPr>
      <w:rPr>
        <w:rFonts w:ascii="Arial" w:cs="Arial" w:eastAsia="Arial" w:hAnsi="Arial"/>
        <w:b w:val="0"/>
        <w:i w:val="0"/>
        <w:strike w:val="0"/>
        <w:color w:val="000000"/>
        <w:sz w:val="22"/>
        <w:szCs w:val="22"/>
        <w:u w:val="none"/>
        <w:shd w:fill="auto" w:val="clear"/>
        <w:vertAlign w:val="baseline"/>
      </w:rPr>
    </w:lvl>
    <w:lvl w:ilvl="6">
      <w:start w:val="1"/>
      <w:numFmt w:val="bullet"/>
      <w:lvlText w:val="•"/>
      <w:lvlJc w:val="left"/>
      <w:pPr>
        <w:ind w:left="4793" w:hanging="4793"/>
      </w:pPr>
      <w:rPr>
        <w:rFonts w:ascii="Arial" w:cs="Arial" w:eastAsia="Arial" w:hAnsi="Arial"/>
        <w:b w:val="0"/>
        <w:i w:val="0"/>
        <w:strike w:val="0"/>
        <w:color w:val="000000"/>
        <w:sz w:val="22"/>
        <w:szCs w:val="22"/>
        <w:u w:val="none"/>
        <w:shd w:fill="auto" w:val="clear"/>
        <w:vertAlign w:val="baseline"/>
      </w:rPr>
    </w:lvl>
    <w:lvl w:ilvl="7">
      <w:start w:val="1"/>
      <w:numFmt w:val="bullet"/>
      <w:lvlText w:val="o"/>
      <w:lvlJc w:val="left"/>
      <w:pPr>
        <w:ind w:left="5513" w:hanging="5513"/>
      </w:pPr>
      <w:rPr>
        <w:rFonts w:ascii="Arial" w:cs="Arial" w:eastAsia="Arial" w:hAnsi="Arial"/>
        <w:b w:val="0"/>
        <w:i w:val="0"/>
        <w:strike w:val="0"/>
        <w:color w:val="000000"/>
        <w:sz w:val="22"/>
        <w:szCs w:val="22"/>
        <w:u w:val="none"/>
        <w:shd w:fill="auto" w:val="clear"/>
        <w:vertAlign w:val="baseline"/>
      </w:rPr>
    </w:lvl>
    <w:lvl w:ilvl="8">
      <w:start w:val="1"/>
      <w:numFmt w:val="bullet"/>
      <w:lvlText w:val="▪"/>
      <w:lvlJc w:val="left"/>
      <w:pPr>
        <w:ind w:left="6233" w:hanging="6233"/>
      </w:pPr>
      <w:rPr>
        <w:rFonts w:ascii="Arial" w:cs="Arial" w:eastAsia="Arial" w:hAnsi="Arial"/>
        <w:b w:val="0"/>
        <w:i w:val="0"/>
        <w:strike w:val="0"/>
        <w:color w:val="000000"/>
        <w:sz w:val="22"/>
        <w:szCs w:val="22"/>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image" Target="media/image3.png"/><Relationship Id="rId10" Type="http://schemas.openxmlformats.org/officeDocument/2006/relationships/image" Target="media/image1.png"/><Relationship Id="rId13" Type="http://schemas.openxmlformats.org/officeDocument/2006/relationships/image" Target="media/image10.jp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coutstuff.org/" TargetMode="External"/><Relationship Id="rId15" Type="http://schemas.openxmlformats.org/officeDocument/2006/relationships/image" Target="media/image11.jpg"/><Relationship Id="rId14" Type="http://schemas.openxmlformats.org/officeDocument/2006/relationships/image" Target="media/image9.jpg"/><Relationship Id="rId17" Type="http://schemas.openxmlformats.org/officeDocument/2006/relationships/image" Target="media/image7.jpg"/><Relationship Id="rId16" Type="http://schemas.openxmlformats.org/officeDocument/2006/relationships/image" Target="media/image8.png"/><Relationship Id="rId5" Type="http://schemas.openxmlformats.org/officeDocument/2006/relationships/styles" Target="styles.xml"/><Relationship Id="rId19" Type="http://schemas.openxmlformats.org/officeDocument/2006/relationships/footer" Target="footer1.xml"/><Relationship Id="rId6" Type="http://schemas.openxmlformats.org/officeDocument/2006/relationships/customXml" Target="../customXML/item1.xml"/><Relationship Id="rId18" Type="http://schemas.openxmlformats.org/officeDocument/2006/relationships/image" Target="media/image5.jpg"/><Relationship Id="rId7" Type="http://schemas.openxmlformats.org/officeDocument/2006/relationships/image" Target="media/image4.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csh1eugDriznyFCoYXkdIJBmohg==">CgMxLjA4AHIhMVNNU3dyNWxiRVk4Y0FTQm9CWWptZkRxVF9fOVRDN0FM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