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-219075</wp:posOffset>
            </wp:positionH>
            <wp:positionV relativeFrom="paragraph">
              <wp:posOffset>-914400</wp:posOffset>
            </wp:positionV>
            <wp:extent cx="2048510" cy="193484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Boy scouts of America requires that you must be an NRA Certified Rifle Instructor therefore</w:t>
      </w:r>
    </w:p>
    <w:p>
      <w:pPr>
        <w:pStyle w:val="Normal"/>
        <w:jc w:val="center"/>
        <w:rPr/>
      </w:pPr>
      <w:r>
        <w:rPr/>
        <w:t>Rainbow Council offers the following at a special rate: (open to all Scouters)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May </w:t>
      </w:r>
      <w:r>
        <w:rPr>
          <w:sz w:val="40"/>
          <w:szCs w:val="40"/>
        </w:rPr>
        <w:t xml:space="preserve">7th, 2022  </w:t>
      </w:r>
      <w:r>
        <w:rPr>
          <w:sz w:val="40"/>
          <w:szCs w:val="40"/>
        </w:rPr>
        <w:t xml:space="preserve">                          Basic 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>May 8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,2022                             Instructor</w:t>
      </w:r>
      <w:r>
        <w:rPr>
          <w:sz w:val="40"/>
          <w:szCs w:val="40"/>
        </w:rPr>
        <w:t xml:space="preserve">                                                                                                               </w:t>
      </w:r>
      <w:r>
        <w:rPr>
          <w:sz w:val="40"/>
          <w:szCs w:val="40"/>
        </w:rPr>
        <w:t xml:space="preserve">                     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The BSA requires all shooting sports merit badge councilors must be NRA certified Instructors 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>Rainbow Scout Reservation</w:t>
      </w:r>
      <w:r>
        <w:rPr/>
        <w:t xml:space="preserve">: </w:t>
      </w:r>
    </w:p>
    <w:p>
      <w:pPr>
        <w:pStyle w:val="Normal"/>
        <w:jc w:val="left"/>
        <w:rPr/>
      </w:pP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The cost</w:t>
      </w:r>
      <w:r>
        <w:rPr>
          <w:sz w:val="36"/>
          <w:szCs w:val="36"/>
        </w:rPr>
        <w:t>s are:   Basic                     $ 90.00</w:t>
      </w:r>
      <w:r>
        <w:rPr/>
        <w:t xml:space="preserve">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Instructor          </w:t>
      </w:r>
      <w:r>
        <w:rPr>
          <w:sz w:val="40"/>
          <w:szCs w:val="40"/>
        </w:rPr>
        <w:t>$155.00</w:t>
      </w:r>
    </w:p>
    <w:p>
      <w:pPr>
        <w:pStyle w:val="Normal"/>
        <w:jc w:val="left"/>
        <w:rPr/>
      </w:pPr>
      <w:r>
        <w:rPr/>
        <w:t xml:space="preserve">                                              </w:t>
      </w:r>
      <w:r>
        <w:rPr>
          <w:sz w:val="26"/>
          <w:szCs w:val="26"/>
        </w:rPr>
        <w:t>Tack both class your total</w:t>
      </w:r>
      <w:r>
        <w:rPr>
          <w:b/>
          <w:bCs/>
          <w:sz w:val="26"/>
          <w:szCs w:val="26"/>
        </w:rPr>
        <w:t xml:space="preserve"> cost will be $155.</w:t>
      </w:r>
      <w:r>
        <w:rPr>
          <w:b/>
          <w:bCs/>
          <w:sz w:val="26"/>
          <w:szCs w:val="26"/>
        </w:rPr>
        <w:t>00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Registration is on  Rainbow council.org,  under calendar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For additional information contact Don Cameron: 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hyperlink r:id="rId3">
        <w:r>
          <w:rPr>
            <w:rStyle w:val="InternetLink"/>
            <w:sz w:val="40"/>
            <w:szCs w:val="40"/>
          </w:rPr>
          <w:t>dcameron431@comcast.net</w:t>
        </w:r>
      </w:hyperlink>
      <w:r>
        <w:rPr>
          <w:sz w:val="40"/>
          <w:szCs w:val="40"/>
        </w:rPr>
        <w:t xml:space="preserve"> or 708 302 8566</w:t>
      </w:r>
    </w:p>
    <w:p>
      <w:pPr>
        <w:pStyle w:val="Normal"/>
        <w:spacing w:before="0" w:after="200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color w:val="FF0000"/>
          <w:sz w:val="40"/>
          <w:szCs w:val="40"/>
        </w:rPr>
        <w:t>(Minimum number of participants required 4)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Carlito">
    <w:altName w:val="Calibri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e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72dd3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e10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5cd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CJK SC" w:cs="Lohit Devanagari"/>
      <w:sz w:val="2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rlito" w:hAnsi="Carlit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rlito" w:hAnsi="Carlito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rlito" w:hAnsi="Carlito" w:cs="Lohit Devanaga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10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cameron431@comcast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1A3A-5C18-457F-A2FB-35A9A29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94</Words>
  <Characters>526</Characters>
  <CharactersWithSpaces>1024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2018-05-09T20:01:00Z</dcterms:created>
  <dc:creator>Donald D. Cameron</dc:creator>
  <dc:description/>
  <dc:language>en-US</dc:language>
  <cp:lastModifiedBy/>
  <cp:lastPrinted>2021-03-31T15:07:00Z</cp:lastPrinted>
  <dcterms:modified xsi:type="dcterms:W3CDTF">2022-01-12T09:05:29Z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