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2025 FORT STEUBEN EXPERIENCE  SCOUTMASTER MERIT BADGE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fun, hands-on recognition for adult leaders at The Fort Steuben Experience (June 5–8, 2025).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Give adult leaders a fun way to sharpen skills, serve camp, and connect with fellow Scouters—while earning a special award unique to FSE 2025.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Participate?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Sharpen your Scouting know-how and leadership.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Enjoy a relaxed yet engaging atmosphere with fellow leaders.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Take on fun challenges at camp and build lasting connections.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Earn a unique Fort Steuben keepsake—and a delicious Sunday breakfast!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Who Can Participate?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adult volunteers: Scoutmasters, Assistant Scoutmasters, Committee Members, or any adult who wants to join in.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It Works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Complete 8 Total Requirements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Pick activities from the four categories below.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Each category offers simple ways to engage in leadership, service, and Scouting fun.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Track Your Progress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Get a Scoutmaster Merit Badge Card from the Trading Post.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Have a staff member initial your card after each completed activity.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Earn Your Badge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Turn in your completed card (8 requirements) by Sunday afternoon.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Receive your Scoutmaster Merit Badge Patch &amp; Certificate at the Closing Ceremony.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Categories &amp; Activities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1. Leadership &amp; Service (Choose 2)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1.</w:t>
        <w:tab/>
        <w:t xml:space="preserve">Attend the Pre-Camp Leaders’ Meeting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Stay informed on schedules, safety, and event details.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Teach a Scouting Skill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Demonstrate a core skill (fire-building, knots, first aid, etc.) to a youth patrol.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Assist with a Camp Service Project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Join trail maintenance or campsite improvement efforts.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4.</w:t>
        <w:tab/>
        <w:t xml:space="preserve">Lead a Youth Leadership Workshop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Host a short session in your unit’s campsite on teamwork, communication, or problem-solving for older Scouts in your troop. You may also invite adults from other units to bring their Scouts if they’d like.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5.</w:t>
        <w:tab/>
        <w:t xml:space="preserve">Judge a Scout Cooking Challenge (In-Campsite or In-Unit)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Sample dishes and select winners during a Dutch Oven or patrol cook-off held right in your campsite or with your unit.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6.</w:t>
        <w:tab/>
        <w:t xml:space="preserve">Participate in the Scavenger Hunt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-</w:t>
        <w:tab/>
        <w:t xml:space="preserve">Help beautify the camp! Participate in the Clean-up Scavenger Hunt by collecting trash on the list and presenting your collection at the end of camp and/or present at least 10 items found on the Miscellaneous List.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2. Outdoor Skills &amp; Challenges (Choose 2)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7.</w:t>
        <w:tab/>
        <w:t xml:space="preserve">Scoutmaster Open Shoot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Show off your accuracy at the range.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8.</w:t>
        <w:tab/>
        <w:t xml:space="preserve">Dutch Oven Cook-Off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Display your outdoor cooking prowess.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9.</w:t>
        <w:tab/>
        <w:t xml:space="preserve">Dirty Jobs Demo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Get hands-on with welding, plumbing, or home-repair skills.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10.</w:t>
        <w:tab/>
        <w:t xml:space="preserve">Escape Room Challenge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Sign up for the escape room with your fellow adult leaders.  The escape room will be open to Adult Leaders select days at 2:00 during Siesta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3. Scout Spirit &amp; Camaraderie (Choose 2)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11.</w:t>
        <w:tab/>
        <w:t xml:space="preserve">Unit Flag Ceremony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Help raise or lower the flag in your unit’s campsite.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12.</w:t>
        <w:tab/>
        <w:t xml:space="preserve">Late Night at The Lantern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Join the Scoutmaster Cracker Barrel for snacks and fellowship.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13.</w:t>
        <w:tab/>
        <w:t xml:space="preserve">Lead a song or perform a skit.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Perform for your Scouts at a campfire or during mealtime.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Mentorship &amp; Engagement (Choose 2)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14.</w:t>
        <w:tab/>
        <w:t xml:space="preserve">Mentor a New Leader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Coach a first-time adult on a Scouting skill or tradition.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15.</w:t>
        <w:tab/>
        <w:t xml:space="preserve">Attend the FSE Sunrise Chapel Service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Encourage at least 50% of your unit’s Scouts to attend as well.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16. </w:t>
        <w:tab/>
        <w:t xml:space="preserve">Be a guest speaker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-</w:t>
        <w:tab/>
        <w:t xml:space="preserve">Coordinate with the Program Director to speak at a MB class that relates to your profession, passions, or hobbies.  Show Scouts what they can do with the skills they are learning,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17.</w:t>
        <w:tab/>
        <w:t xml:space="preserve">Attend the Logan Honors Ceremony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Support a special event celebrating Scouting leadership.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Completion &amp; Recognition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Turn in Your Card: Submit it at the Trading Post by Sunday afternoon.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Receive Your Award: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Scoutmaster Merit Badge Patch &amp; Certificate at Sunday’s Closing Ceremony.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Special Steak &amp; Egg Breakfast: All who earn the badge are invited to a Sunday breakfast with steaks grilled to order by Vice President of Membership Dr. Vincent Kolenich and Vice President of Properties Peter Ehni.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Bonus Awards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Iron Scoutmaster: Complete all 17 requirements.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Master Craftsman: Best hands-on demonstration at the Dirty Jobs area..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Top Chef: Best overall Dutch Oven dish.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Ultimate Scout Leader: Most outstanding leadership and enthusiasm.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-</w:t>
        <w:tab/>
        <w:t xml:space="preserve">Litter Gitter: Collect the most litter from the Scavenger Hunt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-</w:t>
        <w:tab/>
        <w:t xml:space="preserve">ScavengMaster: Collect all items on the Misc List of the Scavenger Hunt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3F31B5E75DB46812E278127E1F1B3" ma:contentTypeVersion="13" ma:contentTypeDescription="Create a new document." ma:contentTypeScope="" ma:versionID="407bf6eb9f1b73cf66f52674c5dec53f">
  <xsd:schema xmlns:xsd="http://www.w3.org/2001/XMLSchema" xmlns:xs="http://www.w3.org/2001/XMLSchema" xmlns:p="http://schemas.microsoft.com/office/2006/metadata/properties" xmlns:ns2="57544054-68d2-4cf5-b16a-4aa012973110" xmlns:ns3="51bff478-5481-4c3c-a18d-5e215974deb1" targetNamespace="http://schemas.microsoft.com/office/2006/metadata/properties" ma:root="true" ma:fieldsID="016af652b87ea1f5fb80b3a3c0a64ef1" ns2:_="" ns3:_="">
    <xsd:import namespace="57544054-68d2-4cf5-b16a-4aa012973110"/>
    <xsd:import namespace="51bff478-5481-4c3c-a18d-5e215974d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4054-68d2-4cf5-b16a-4aa01297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405e0da-1ef7-4c12-bcdf-1fbaa9705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ff478-5481-4c3c-a18d-5e215974de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1e4ac4-24b8-4118-a10f-e6df1a344ddd}" ma:internalName="TaxCatchAll" ma:showField="CatchAllData" ma:web="51bff478-5481-4c3c-a18d-5e215974d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44054-68d2-4cf5-b16a-4aa012973110">
      <Terms xmlns="http://schemas.microsoft.com/office/infopath/2007/PartnerControls"/>
    </lcf76f155ced4ddcb4097134ff3c332f>
    <TaxCatchAll xmlns="51bff478-5481-4c3c-a18d-5e215974deb1" xsi:nil="true"/>
  </documentManagement>
</p:properties>
</file>

<file path=customXml/itemProps1.xml><?xml version="1.0" encoding="utf-8"?>
<ds:datastoreItem xmlns:ds="http://schemas.openxmlformats.org/officeDocument/2006/customXml" ds:itemID="{3760FC82-D990-4AD3-A540-3F7A8346BE7F}"/>
</file>

<file path=customXml/itemProps2.xml><?xml version="1.0" encoding="utf-8"?>
<ds:datastoreItem xmlns:ds="http://schemas.openxmlformats.org/officeDocument/2006/customXml" ds:itemID="{7DFF7B72-EB00-4AE8-92A4-6D3734B036A9}"/>
</file>

<file path=customXml/itemProps3.xml><?xml version="1.0" encoding="utf-8"?>
<ds:datastoreItem xmlns:ds="http://schemas.openxmlformats.org/officeDocument/2006/customXml" ds:itemID="{F8E66DDE-B3F5-48BD-974B-83E9D9A2D1A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0x010100C633F31B5E75DB46812E278127E1F1B3</vt:lpwstr>
  </property>
</Properties>
</file>