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6FB7A"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Dear Participants,</w:t>
      </w:r>
    </w:p>
    <w:p w14:paraId="4A1A3F2D"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Welcome to the</w:t>
      </w:r>
      <w:r>
        <w:rPr>
          <w:rFonts w:ascii="Arial" w:hAnsi="Arial"/>
          <w:b/>
          <w:bCs/>
          <w:color w:val="1A1A1A"/>
          <w:sz w:val="37"/>
          <w:szCs w:val="37"/>
          <w:shd w:val="clear" w:color="auto" w:fill="FFFFFF"/>
        </w:rPr>
        <w:t xml:space="preserve"> Lake Trails Spring into Summer</w:t>
      </w:r>
      <w:r>
        <w:rPr>
          <w:rFonts w:ascii="Arial" w:hAnsi="Arial"/>
          <w:b/>
          <w:bCs/>
          <w:color w:val="1A1A1A"/>
          <w:sz w:val="37"/>
          <w:szCs w:val="37"/>
          <w:shd w:val="clear" w:color="auto" w:fill="FFFFFF"/>
          <w:lang w:val="nl-NL"/>
        </w:rPr>
        <w:t xml:space="preserve"> Merit Badge Mini-Fair! Doors open</w:t>
      </w:r>
      <w:r>
        <w:rPr>
          <w:rFonts w:ascii="Arial" w:hAnsi="Arial"/>
          <w:color w:val="1A1A1A"/>
          <w:sz w:val="37"/>
          <w:szCs w:val="37"/>
          <w:shd w:val="clear" w:color="auto" w:fill="FFFFFF"/>
        </w:rPr>
        <w:t xml:space="preserve"> at 8:00AM for check-in. Scouts should arrive </w:t>
      </w:r>
      <w:r>
        <w:rPr>
          <w:rFonts w:ascii="Arial" w:hAnsi="Arial"/>
          <w:i/>
          <w:iCs/>
          <w:color w:val="1A1A1A"/>
          <w:sz w:val="37"/>
          <w:szCs w:val="37"/>
          <w:shd w:val="clear" w:color="auto" w:fill="FFFFFF"/>
        </w:rPr>
        <w:t>no later than 8:15AM</w:t>
      </w:r>
      <w:r>
        <w:rPr>
          <w:rFonts w:ascii="Arial" w:hAnsi="Arial"/>
          <w:color w:val="1A1A1A"/>
          <w:sz w:val="37"/>
          <w:szCs w:val="37"/>
          <w:shd w:val="clear" w:color="auto" w:fill="FFFFFF"/>
        </w:rPr>
        <w:t>.</w:t>
      </w:r>
    </w:p>
    <w:p w14:paraId="6BF6829A"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lang w:val="de-DE"/>
        </w:rPr>
        <w:t>Date</w:t>
      </w:r>
      <w:r>
        <w:rPr>
          <w:rFonts w:ascii="Arial" w:hAnsi="Arial"/>
          <w:color w:val="1A1A1A"/>
          <w:sz w:val="37"/>
          <w:szCs w:val="37"/>
          <w:shd w:val="clear" w:color="auto" w:fill="FFFFFF"/>
        </w:rPr>
        <w:t>: Sat, June 27, 2026</w:t>
      </w:r>
    </w:p>
    <w:p w14:paraId="6AFD454E"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rPr>
        <w:t>Time</w:t>
      </w:r>
      <w:r>
        <w:rPr>
          <w:rFonts w:ascii="Arial" w:hAnsi="Arial"/>
          <w:color w:val="1A1A1A"/>
          <w:sz w:val="37"/>
          <w:szCs w:val="37"/>
          <w:shd w:val="clear" w:color="auto" w:fill="FFFFFF"/>
        </w:rPr>
        <w:t>: 8:30AM - 11:30AM; merit badge sessions are summarized below</w:t>
      </w: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5"/>
        <w:gridCol w:w="7098"/>
      </w:tblGrid>
      <w:tr w:rsidR="00B92820" w14:paraId="6C9BC42D" w14:textId="77777777">
        <w:trPr>
          <w:trHeight w:val="295"/>
        </w:trPr>
        <w:tc>
          <w:tcPr>
            <w:tcW w:w="22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58A8D1" w14:textId="77777777" w:rsidR="00B92820" w:rsidRDefault="00000000">
            <w:pPr>
              <w:pStyle w:val="TableStyle2"/>
            </w:pPr>
            <w:r>
              <w:rPr>
                <w:rFonts w:eastAsia="Arial Unicode MS" w:cs="Arial Unicode MS"/>
              </w:rPr>
              <w:t>Time</w:t>
            </w:r>
          </w:p>
        </w:tc>
        <w:tc>
          <w:tcPr>
            <w:tcW w:w="7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51078F" w14:textId="77777777" w:rsidR="00B92820" w:rsidRDefault="00000000">
            <w:pPr>
              <w:pStyle w:val="TableStyle2"/>
            </w:pPr>
            <w:r>
              <w:rPr>
                <w:rFonts w:eastAsia="Arial Unicode MS" w:cs="Arial Unicode MS"/>
              </w:rPr>
              <w:t>Merit Badge Session</w:t>
            </w:r>
          </w:p>
        </w:tc>
      </w:tr>
      <w:tr w:rsidR="00B92820" w14:paraId="6345F1E0" w14:textId="77777777">
        <w:trPr>
          <w:trHeight w:val="481"/>
        </w:trPr>
        <w:tc>
          <w:tcPr>
            <w:tcW w:w="22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C1DA46" w14:textId="77777777" w:rsidR="00B92820" w:rsidRDefault="00000000">
            <w:pPr>
              <w:pStyle w:val="TableStyle2"/>
            </w:pPr>
            <w:r>
              <w:rPr>
                <w:rFonts w:eastAsia="Arial Unicode MS" w:cs="Arial Unicode MS"/>
              </w:rPr>
              <w:t>8:30AM - 11:30AM</w:t>
            </w:r>
          </w:p>
        </w:tc>
        <w:tc>
          <w:tcPr>
            <w:tcW w:w="7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DF86DF" w14:textId="77777777" w:rsidR="00B92820" w:rsidRDefault="00000000">
            <w:pPr>
              <w:pStyle w:val="TableStyle2"/>
            </w:pPr>
            <w:r>
              <w:rPr>
                <w:rFonts w:eastAsia="Arial Unicode MS" w:cs="Arial Unicode MS"/>
              </w:rPr>
              <w:t>Citizenship in Society*, Citizenship in the World, Digital Technology, Dog Care, Personal Management, Photography</w:t>
            </w:r>
          </w:p>
        </w:tc>
      </w:tr>
      <w:tr w:rsidR="00B92820" w14:paraId="23133739" w14:textId="77777777">
        <w:trPr>
          <w:trHeight w:val="295"/>
        </w:trPr>
        <w:tc>
          <w:tcPr>
            <w:tcW w:w="22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5D088D" w14:textId="77777777" w:rsidR="00B92820" w:rsidRDefault="00000000">
            <w:pPr>
              <w:pStyle w:val="TableStyle2"/>
            </w:pPr>
            <w:r>
              <w:rPr>
                <w:rFonts w:eastAsia="Arial Unicode MS" w:cs="Arial Unicode MS"/>
              </w:rPr>
              <w:t>8:30AM - 10:00AM</w:t>
            </w:r>
          </w:p>
        </w:tc>
        <w:tc>
          <w:tcPr>
            <w:tcW w:w="7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1DCB76" w14:textId="77777777" w:rsidR="00B92820" w:rsidRDefault="00000000">
            <w:pPr>
              <w:pStyle w:val="TableStyle2"/>
            </w:pPr>
            <w:r>
              <w:rPr>
                <w:rFonts w:eastAsia="Arial Unicode MS" w:cs="Arial Unicode MS"/>
              </w:rPr>
              <w:t>American Business, Citizenship in the Community*, Genealogy* - A,</w:t>
            </w:r>
          </w:p>
        </w:tc>
      </w:tr>
      <w:tr w:rsidR="00B92820" w14:paraId="562D1D87" w14:textId="77777777">
        <w:trPr>
          <w:trHeight w:val="295"/>
        </w:trPr>
        <w:tc>
          <w:tcPr>
            <w:tcW w:w="22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3A58E1" w14:textId="77777777" w:rsidR="00B92820" w:rsidRDefault="00000000">
            <w:pPr>
              <w:pStyle w:val="TableStyle2"/>
            </w:pPr>
            <w:r>
              <w:rPr>
                <w:rFonts w:eastAsia="Arial Unicode MS" w:cs="Arial Unicode MS"/>
              </w:rPr>
              <w:t>10:00AM - 11:30AM</w:t>
            </w:r>
          </w:p>
        </w:tc>
        <w:tc>
          <w:tcPr>
            <w:tcW w:w="7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07B0A" w14:textId="77777777" w:rsidR="00B92820" w:rsidRDefault="00000000">
            <w:pPr>
              <w:pStyle w:val="TableStyle2"/>
            </w:pPr>
            <w:r>
              <w:rPr>
                <w:rFonts w:eastAsia="Arial Unicode MS" w:cs="Arial Unicode MS"/>
              </w:rPr>
              <w:t>Disabilities Awareness, Family Life, Genealogy* - B</w:t>
            </w:r>
          </w:p>
        </w:tc>
      </w:tr>
      <w:tr w:rsidR="00B92820" w14:paraId="2AC5F9AE" w14:textId="77777777">
        <w:trPr>
          <w:trHeight w:val="2644"/>
        </w:trPr>
        <w:tc>
          <w:tcPr>
            <w:tcW w:w="9353"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D2974A" w14:textId="77777777" w:rsidR="00B92820" w:rsidRDefault="00000000">
            <w:pPr>
              <w:pStyle w:val="TableStyle2"/>
            </w:pPr>
            <w:r>
              <w:rPr>
                <w:rFonts w:eastAsia="Arial Unicode MS" w:cs="Arial Unicode MS"/>
              </w:rPr>
              <w:t>*Please note:</w:t>
            </w:r>
          </w:p>
          <w:p w14:paraId="7902C427" w14:textId="77777777" w:rsidR="00B92820" w:rsidRDefault="00000000">
            <w:pPr>
              <w:pStyle w:val="TableStyle2"/>
              <w:numPr>
                <w:ilvl w:val="0"/>
                <w:numId w:val="1"/>
              </w:numPr>
            </w:pPr>
            <w:r>
              <w:rPr>
                <w:rFonts w:eastAsia="Arial Unicode MS" w:cs="Arial Unicode MS"/>
                <w:b/>
                <w:bCs/>
              </w:rPr>
              <w:t>Citizenship in Society</w:t>
            </w:r>
            <w:r>
              <w:rPr>
                <w:rFonts w:eastAsia="Arial Unicode MS" w:cs="Arial Unicode MS"/>
              </w:rPr>
              <w:t xml:space="preserve"> is a discontinued merit badge and cannot be started on or after Feb 27, 2026. Scouts </w:t>
            </w:r>
            <w:r>
              <w:rPr>
                <w:rFonts w:eastAsia="Arial Unicode MS" w:cs="Arial Unicode MS"/>
                <w:i/>
                <w:iCs/>
              </w:rPr>
              <w:t>must</w:t>
            </w:r>
            <w:r>
              <w:rPr>
                <w:rFonts w:eastAsia="Arial Unicode MS" w:cs="Arial Unicode MS"/>
              </w:rPr>
              <w:t xml:space="preserve"> have already started and completed one requirement prior to Feb 27, 2026 in order to work on this merit badge during this session. </w:t>
            </w:r>
          </w:p>
          <w:p w14:paraId="7A2BF6F0" w14:textId="77777777" w:rsidR="00B92820" w:rsidRDefault="00000000">
            <w:pPr>
              <w:pStyle w:val="TableStyle2"/>
              <w:numPr>
                <w:ilvl w:val="0"/>
                <w:numId w:val="1"/>
              </w:numPr>
            </w:pPr>
            <w:r>
              <w:rPr>
                <w:rFonts w:eastAsia="Arial Unicode MS" w:cs="Arial Unicode MS"/>
                <w:b/>
                <w:bCs/>
              </w:rPr>
              <w:t>Citizenship in Community</w:t>
            </w:r>
            <w:r>
              <w:rPr>
                <w:rFonts w:eastAsia="Arial Unicode MS" w:cs="Arial Unicode MS"/>
              </w:rPr>
              <w:t xml:space="preserve"> is a requirements verification session designed for Scouts that have independently worked on and are ready to discuss requirements, including being ready to present a public presentation, with the merit badge counselor. Requirements #4bc, #5, and #7c must be approved by a merit badge counselor prior to completion and may be done after the session.</w:t>
            </w:r>
          </w:p>
          <w:p w14:paraId="03AD4F40" w14:textId="77777777" w:rsidR="00B92820" w:rsidRDefault="00000000">
            <w:pPr>
              <w:pStyle w:val="TableStyle2"/>
              <w:numPr>
                <w:ilvl w:val="0"/>
                <w:numId w:val="1"/>
              </w:numPr>
            </w:pPr>
            <w:r>
              <w:rPr>
                <w:rFonts w:eastAsia="Arial Unicode MS" w:cs="Arial Unicode MS"/>
                <w:b/>
                <w:bCs/>
              </w:rPr>
              <w:t>Genealogy</w:t>
            </w:r>
            <w:r>
              <w:rPr>
                <w:rFonts w:eastAsia="Arial Unicode MS" w:cs="Arial Unicode MS"/>
              </w:rPr>
              <w:t xml:space="preserve"> covers the same material in both A and B sessions and Scouts should register for one and not both.</w:t>
            </w:r>
          </w:p>
        </w:tc>
      </w:tr>
    </w:tbl>
    <w:p w14:paraId="0808613B" w14:textId="77777777" w:rsidR="00B92820" w:rsidRDefault="00B92820">
      <w:pPr>
        <w:pStyle w:val="Default"/>
        <w:suppressAutoHyphens/>
        <w:spacing w:before="0" w:after="311" w:line="240" w:lineRule="auto"/>
        <w:rPr>
          <w:rFonts w:ascii="Arial" w:eastAsia="Arial" w:hAnsi="Arial" w:cs="Arial"/>
          <w:color w:val="1A1A1A"/>
          <w:sz w:val="37"/>
          <w:szCs w:val="37"/>
          <w:shd w:val="clear" w:color="auto" w:fill="FFFFFF"/>
        </w:rPr>
      </w:pPr>
    </w:p>
    <w:p w14:paraId="4486BFD1"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rPr>
        <w:t>Location</w:t>
      </w:r>
      <w:r>
        <w:rPr>
          <w:rFonts w:ascii="Arial" w:hAnsi="Arial"/>
          <w:color w:val="1A1A1A"/>
          <w:sz w:val="37"/>
          <w:szCs w:val="37"/>
          <w:shd w:val="clear" w:color="auto" w:fill="FFFFFF"/>
        </w:rPr>
        <w:t>: St. Andrew</w:t>
      </w:r>
      <w:r>
        <w:rPr>
          <w:rFonts w:ascii="Arial" w:hAnsi="Arial"/>
          <w:color w:val="1A1A1A"/>
          <w:sz w:val="37"/>
          <w:szCs w:val="37"/>
          <w:shd w:val="clear" w:color="auto" w:fill="FFFFFF"/>
          <w:rtl/>
        </w:rPr>
        <w:t>’</w:t>
      </w:r>
      <w:r>
        <w:rPr>
          <w:rFonts w:ascii="Arial" w:hAnsi="Arial"/>
          <w:color w:val="1A1A1A"/>
          <w:sz w:val="37"/>
          <w:szCs w:val="37"/>
          <w:shd w:val="clear" w:color="auto" w:fill="FFFFFF"/>
        </w:rPr>
        <w:t>s Lutheran Church at 2650 148th Ave SE in Bellevue. Please enter through the northeast entrance; this a different entrance than our March 7, 2026 Merit Badge fair.</w:t>
      </w:r>
    </w:p>
    <w:p w14:paraId="0079954A"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lang w:val="it-IT"/>
        </w:rPr>
        <w:t>Uniform</w:t>
      </w:r>
      <w:r>
        <w:rPr>
          <w:rFonts w:ascii="Arial" w:hAnsi="Arial"/>
          <w:color w:val="1A1A1A"/>
          <w:sz w:val="37"/>
          <w:szCs w:val="37"/>
          <w:shd w:val="clear" w:color="auto" w:fill="FFFFFF"/>
        </w:rPr>
        <w:t>: Class A</w:t>
      </w:r>
    </w:p>
    <w:p w14:paraId="5360DB9F"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lang w:val="fr-FR"/>
        </w:rPr>
        <w:lastRenderedPageBreak/>
        <w:t>Blue Cards</w:t>
      </w:r>
      <w:r>
        <w:rPr>
          <w:rFonts w:ascii="Arial" w:hAnsi="Arial"/>
          <w:color w:val="1A1A1A"/>
          <w:sz w:val="37"/>
          <w:szCs w:val="37"/>
          <w:shd w:val="clear" w:color="auto" w:fill="FFFFFF"/>
        </w:rPr>
        <w:t xml:space="preserve">: Scouts should obtain and bring an </w:t>
      </w:r>
      <w:r>
        <w:rPr>
          <w:rFonts w:ascii="Arial" w:hAnsi="Arial"/>
          <w:color w:val="1A1A1A"/>
          <w:sz w:val="37"/>
          <w:szCs w:val="37"/>
          <w:shd w:val="clear" w:color="auto" w:fill="FFFFFF"/>
          <w:rtl/>
          <w:lang w:val="ar-SA"/>
        </w:rPr>
        <w:t>“</w:t>
      </w:r>
      <w:r>
        <w:rPr>
          <w:rFonts w:ascii="Arial" w:hAnsi="Arial"/>
          <w:color w:val="1A1A1A"/>
          <w:sz w:val="37"/>
          <w:szCs w:val="37"/>
          <w:shd w:val="clear" w:color="auto" w:fill="FFFFFF"/>
        </w:rPr>
        <w:t xml:space="preserve">Application for Merit Badge” (Blue Card) signed by the unit leader. If you choose to use an electronic blue card, please have your unit leader set up the blue card and connect to your counselor </w:t>
      </w:r>
      <w:r>
        <w:rPr>
          <w:rFonts w:ascii="Arial" w:hAnsi="Arial"/>
          <w:i/>
          <w:iCs/>
          <w:color w:val="1A1A1A"/>
          <w:sz w:val="37"/>
          <w:szCs w:val="37"/>
          <w:shd w:val="clear" w:color="auto" w:fill="FFFFFF"/>
        </w:rPr>
        <w:t>ahead of time</w:t>
      </w:r>
      <w:r>
        <w:rPr>
          <w:rFonts w:ascii="Arial" w:hAnsi="Arial"/>
          <w:color w:val="1A1A1A"/>
          <w:sz w:val="37"/>
          <w:szCs w:val="37"/>
          <w:shd w:val="clear" w:color="auto" w:fill="FFFFFF"/>
        </w:rPr>
        <w:t xml:space="preserve"> (we will send counselor information in a separate email with finalized session expectations).</w:t>
      </w:r>
    </w:p>
    <w:p w14:paraId="45D65541"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rPr>
        <w:t>Other items to bring</w:t>
      </w:r>
      <w:r>
        <w:rPr>
          <w:rFonts w:ascii="Arial" w:hAnsi="Arial"/>
          <w:color w:val="1A1A1A"/>
          <w:sz w:val="37"/>
          <w:szCs w:val="37"/>
          <w:shd w:val="clear" w:color="auto" w:fill="FFFFFF"/>
        </w:rPr>
        <w:t>:</w:t>
      </w:r>
    </w:p>
    <w:p w14:paraId="4A917288" w14:textId="77777777" w:rsidR="00B92820" w:rsidRDefault="00000000">
      <w:pPr>
        <w:pStyle w:val="Default"/>
        <w:numPr>
          <w:ilvl w:val="1"/>
          <w:numId w:val="3"/>
        </w:numPr>
        <w:suppressAutoHyphens/>
        <w:spacing w:before="0" w:after="311" w:line="240" w:lineRule="auto"/>
        <w:rPr>
          <w:rFonts w:ascii="Arial" w:hAnsi="Arial"/>
          <w:color w:val="1A1A1A"/>
          <w:sz w:val="37"/>
          <w:szCs w:val="37"/>
          <w:shd w:val="clear" w:color="auto" w:fill="FFFFFF"/>
        </w:rPr>
      </w:pPr>
      <w:r>
        <w:rPr>
          <w:rFonts w:ascii="Arial" w:hAnsi="Arial"/>
          <w:color w:val="1A1A1A"/>
          <w:sz w:val="37"/>
          <w:szCs w:val="37"/>
          <w:shd w:val="clear" w:color="auto" w:fill="FFFFFF"/>
        </w:rPr>
        <w:t>Merit badge workbooks, notebook, or paper and something to write with.</w:t>
      </w:r>
    </w:p>
    <w:p w14:paraId="48E3B607" w14:textId="77777777" w:rsidR="00B92820" w:rsidRDefault="00000000">
      <w:pPr>
        <w:pStyle w:val="Default"/>
        <w:numPr>
          <w:ilvl w:val="1"/>
          <w:numId w:val="3"/>
        </w:numPr>
        <w:suppressAutoHyphens/>
        <w:spacing w:before="0" w:after="311" w:line="240" w:lineRule="auto"/>
        <w:rPr>
          <w:rFonts w:ascii="Arial" w:hAnsi="Arial"/>
          <w:color w:val="1A1A1A"/>
          <w:sz w:val="37"/>
          <w:szCs w:val="37"/>
          <w:shd w:val="clear" w:color="auto" w:fill="FFFFFF"/>
        </w:rPr>
      </w:pPr>
      <w:r>
        <w:rPr>
          <w:rFonts w:ascii="Arial" w:hAnsi="Arial"/>
          <w:color w:val="1A1A1A"/>
          <w:sz w:val="37"/>
          <w:szCs w:val="37"/>
          <w:shd w:val="clear" w:color="auto" w:fill="FFFFFF"/>
        </w:rPr>
        <w:t>Any prerequisite work or materials required by your counselor or other documentation of completed prior work.</w:t>
      </w:r>
    </w:p>
    <w:p w14:paraId="62CB1696" w14:textId="77777777" w:rsidR="00B92820" w:rsidRDefault="00000000">
      <w:pPr>
        <w:pStyle w:val="Default"/>
        <w:numPr>
          <w:ilvl w:val="1"/>
          <w:numId w:val="3"/>
        </w:numPr>
        <w:suppressAutoHyphens/>
        <w:spacing w:before="0" w:after="311" w:line="240" w:lineRule="auto"/>
        <w:rPr>
          <w:rFonts w:ascii="Arial" w:hAnsi="Arial"/>
          <w:color w:val="1A1A1A"/>
          <w:sz w:val="37"/>
          <w:szCs w:val="37"/>
          <w:shd w:val="clear" w:color="auto" w:fill="FFFFFF"/>
        </w:rPr>
      </w:pPr>
      <w:r>
        <w:rPr>
          <w:rFonts w:ascii="Arial" w:hAnsi="Arial"/>
          <w:color w:val="1A1A1A"/>
          <w:sz w:val="37"/>
          <w:szCs w:val="37"/>
          <w:shd w:val="clear" w:color="auto" w:fill="FFFFFF"/>
        </w:rPr>
        <w:t>Water bottle (water fountain on-site)</w:t>
      </w:r>
    </w:p>
    <w:p w14:paraId="242E75D9" w14:textId="77777777" w:rsidR="00B92820" w:rsidRDefault="00000000">
      <w:pPr>
        <w:pStyle w:val="Default"/>
        <w:numPr>
          <w:ilvl w:val="1"/>
          <w:numId w:val="3"/>
        </w:numPr>
        <w:suppressAutoHyphens/>
        <w:spacing w:before="0" w:after="311" w:line="240" w:lineRule="auto"/>
        <w:rPr>
          <w:rFonts w:ascii="Arial" w:hAnsi="Arial"/>
          <w:color w:val="1A1A1A"/>
          <w:sz w:val="37"/>
          <w:szCs w:val="37"/>
          <w:shd w:val="clear" w:color="auto" w:fill="FFFFFF"/>
        </w:rPr>
      </w:pPr>
      <w:r>
        <w:rPr>
          <w:rFonts w:ascii="Arial" w:hAnsi="Arial"/>
          <w:color w:val="1A1A1A"/>
          <w:sz w:val="37"/>
          <w:szCs w:val="37"/>
          <w:shd w:val="clear" w:color="auto" w:fill="FFFFFF"/>
        </w:rPr>
        <w:t>Optional (but strongly encouraged) food bank donation: summer food for kids, unopened and unexpired, for St. Andrew Lutheran Church</w:t>
      </w:r>
      <w:r>
        <w:rPr>
          <w:rFonts w:ascii="Arial" w:hAnsi="Arial"/>
          <w:color w:val="1A1A1A"/>
          <w:sz w:val="37"/>
          <w:szCs w:val="37"/>
          <w:shd w:val="clear" w:color="auto" w:fill="FFFFFF"/>
          <w:rtl/>
        </w:rPr>
        <w:t>’</w:t>
      </w:r>
      <w:r>
        <w:rPr>
          <w:rFonts w:ascii="Arial" w:hAnsi="Arial"/>
          <w:color w:val="1A1A1A"/>
          <w:sz w:val="37"/>
          <w:szCs w:val="37"/>
          <w:shd w:val="clear" w:color="auto" w:fill="FFFFFF"/>
        </w:rPr>
        <w:t>s Food Drive for Hopelink.</w:t>
      </w:r>
    </w:p>
    <w:p w14:paraId="256BDB41"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lang w:val="it-IT"/>
        </w:rPr>
      </w:pPr>
      <w:r>
        <w:rPr>
          <w:rFonts w:ascii="Arial" w:hAnsi="Arial"/>
          <w:color w:val="1A1A1A"/>
          <w:sz w:val="37"/>
          <w:szCs w:val="37"/>
          <w:shd w:val="clear" w:color="auto" w:fill="FFFFFF"/>
          <w:lang w:val="it-IT"/>
        </w:rPr>
        <w:t>Granola bars</w:t>
      </w:r>
    </w:p>
    <w:p w14:paraId="35C702CA"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lang w:val="nl-NL"/>
        </w:rPr>
      </w:pPr>
      <w:r>
        <w:rPr>
          <w:rFonts w:ascii="Arial" w:hAnsi="Arial"/>
          <w:color w:val="1A1A1A"/>
          <w:sz w:val="37"/>
          <w:szCs w:val="37"/>
          <w:shd w:val="clear" w:color="auto" w:fill="FFFFFF"/>
          <w:lang w:val="nl-NL"/>
        </w:rPr>
        <w:t>Fruit snacks</w:t>
      </w:r>
    </w:p>
    <w:p w14:paraId="2EC2BF5F"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rPr>
      </w:pPr>
      <w:r>
        <w:rPr>
          <w:rFonts w:ascii="Arial" w:hAnsi="Arial"/>
          <w:color w:val="1A1A1A"/>
          <w:sz w:val="37"/>
          <w:szCs w:val="37"/>
          <w:shd w:val="clear" w:color="auto" w:fill="FFFFFF"/>
        </w:rPr>
        <w:t>Cereal/oatmeal cups</w:t>
      </w:r>
    </w:p>
    <w:p w14:paraId="00347E00"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rPr>
      </w:pPr>
      <w:r>
        <w:rPr>
          <w:rFonts w:ascii="Arial" w:hAnsi="Arial"/>
          <w:color w:val="1A1A1A"/>
          <w:sz w:val="37"/>
          <w:szCs w:val="37"/>
          <w:shd w:val="clear" w:color="auto" w:fill="FFFFFF"/>
        </w:rPr>
        <w:t>Fruit cups</w:t>
      </w:r>
    </w:p>
    <w:p w14:paraId="78D27B59"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rPr>
      </w:pPr>
      <w:r>
        <w:rPr>
          <w:rFonts w:ascii="Arial" w:hAnsi="Arial"/>
          <w:color w:val="1A1A1A"/>
          <w:sz w:val="37"/>
          <w:szCs w:val="37"/>
          <w:shd w:val="clear" w:color="auto" w:fill="FFFFFF"/>
        </w:rPr>
        <w:t>Jello/pudding cups</w:t>
      </w:r>
    </w:p>
    <w:p w14:paraId="3DD2EBC3"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rPr>
      </w:pPr>
      <w:r>
        <w:rPr>
          <w:rFonts w:ascii="Arial" w:hAnsi="Arial"/>
          <w:color w:val="1A1A1A"/>
          <w:sz w:val="37"/>
          <w:szCs w:val="37"/>
          <w:shd w:val="clear" w:color="auto" w:fill="FFFFFF"/>
        </w:rPr>
        <w:t>Small bags of: trail mix, chips, pretzels, Chex mix, cookies, popcorn</w:t>
      </w:r>
    </w:p>
    <w:p w14:paraId="5FAB653D"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rPr>
      </w:pPr>
      <w:r>
        <w:rPr>
          <w:rFonts w:ascii="Arial" w:hAnsi="Arial"/>
          <w:color w:val="1A1A1A"/>
          <w:sz w:val="37"/>
          <w:szCs w:val="37"/>
          <w:shd w:val="clear" w:color="auto" w:fill="FFFFFF"/>
        </w:rPr>
        <w:lastRenderedPageBreak/>
        <w:t>Microwaveable Mac &amp; Cheese</w:t>
      </w:r>
    </w:p>
    <w:p w14:paraId="4D57C75A" w14:textId="77777777" w:rsidR="00B92820" w:rsidRDefault="00000000">
      <w:pPr>
        <w:pStyle w:val="Default"/>
        <w:numPr>
          <w:ilvl w:val="2"/>
          <w:numId w:val="3"/>
        </w:numPr>
        <w:suppressAutoHyphens/>
        <w:spacing w:before="0" w:line="240" w:lineRule="auto"/>
        <w:rPr>
          <w:rFonts w:ascii="Arial" w:hAnsi="Arial"/>
          <w:color w:val="1A1A1A"/>
          <w:sz w:val="37"/>
          <w:szCs w:val="37"/>
          <w:shd w:val="clear" w:color="auto" w:fill="FFFFFF"/>
        </w:rPr>
      </w:pPr>
      <w:r>
        <w:rPr>
          <w:rFonts w:ascii="Arial" w:hAnsi="Arial"/>
          <w:color w:val="1A1A1A"/>
          <w:sz w:val="37"/>
          <w:szCs w:val="37"/>
          <w:shd w:val="clear" w:color="auto" w:fill="FFFFFF"/>
        </w:rPr>
        <w:t>Microwaveable Chef Boyardee</w:t>
      </w:r>
    </w:p>
    <w:p w14:paraId="3B879AA4" w14:textId="77777777" w:rsidR="00B92820" w:rsidRDefault="00000000">
      <w:pPr>
        <w:pStyle w:val="Default"/>
        <w:numPr>
          <w:ilvl w:val="1"/>
          <w:numId w:val="3"/>
        </w:numPr>
        <w:suppressAutoHyphens/>
        <w:spacing w:before="0" w:after="311" w:line="240" w:lineRule="auto"/>
        <w:rPr>
          <w:rFonts w:ascii="Arial" w:hAnsi="Arial"/>
          <w:color w:val="1A1A1A"/>
          <w:sz w:val="37"/>
          <w:szCs w:val="37"/>
          <w:shd w:val="clear" w:color="auto" w:fill="FFFFFF"/>
        </w:rPr>
      </w:pPr>
      <w:r>
        <w:rPr>
          <w:rFonts w:ascii="Arial" w:hAnsi="Arial"/>
          <w:color w:val="1A1A1A"/>
          <w:sz w:val="37"/>
          <w:szCs w:val="37"/>
          <w:shd w:val="clear" w:color="auto" w:fill="FFFFFF"/>
        </w:rPr>
        <w:t>A snack if you a specific preference. We</w:t>
      </w:r>
      <w:r>
        <w:rPr>
          <w:rFonts w:ascii="Arial" w:hAnsi="Arial"/>
          <w:color w:val="1A1A1A"/>
          <w:sz w:val="37"/>
          <w:szCs w:val="37"/>
          <w:shd w:val="clear" w:color="auto" w:fill="FFFFFF"/>
          <w:rtl/>
        </w:rPr>
        <w:t>’</w:t>
      </w:r>
      <w:r>
        <w:rPr>
          <w:rFonts w:ascii="Arial" w:hAnsi="Arial"/>
          <w:color w:val="1A1A1A"/>
          <w:sz w:val="37"/>
          <w:szCs w:val="37"/>
          <w:shd w:val="clear" w:color="auto" w:fill="FFFFFF"/>
        </w:rPr>
        <w:t>ll have limited snacks available; remaining snacks after the event will be donated to St. Andrew Lutheran Church</w:t>
      </w:r>
      <w:r>
        <w:rPr>
          <w:rFonts w:ascii="Arial" w:hAnsi="Arial"/>
          <w:color w:val="1A1A1A"/>
          <w:sz w:val="37"/>
          <w:szCs w:val="37"/>
          <w:shd w:val="clear" w:color="auto" w:fill="FFFFFF"/>
          <w:rtl/>
        </w:rPr>
        <w:t>’</w:t>
      </w:r>
      <w:r>
        <w:rPr>
          <w:rFonts w:ascii="Arial" w:hAnsi="Arial"/>
          <w:color w:val="1A1A1A"/>
          <w:sz w:val="37"/>
          <w:szCs w:val="37"/>
          <w:shd w:val="clear" w:color="auto" w:fill="FFFFFF"/>
        </w:rPr>
        <w:t>s Food Drive for Hopelink. </w:t>
      </w:r>
    </w:p>
    <w:p w14:paraId="5C446257"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rPr>
        <w:t>A Note for Parents and Guardians</w:t>
      </w:r>
      <w:r>
        <w:rPr>
          <w:rFonts w:ascii="Arial" w:hAnsi="Arial"/>
          <w:color w:val="1A1A1A"/>
          <w:sz w:val="37"/>
          <w:szCs w:val="37"/>
          <w:shd w:val="clear" w:color="auto" w:fill="FFFFFF"/>
        </w:rPr>
        <w:t>: We have limited space available on-site for non-participants. Robinswood Community Park is right next door and a wonderful option to enjoy the morning.</w:t>
      </w:r>
    </w:p>
    <w:p w14:paraId="467D7880"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b/>
          <w:bCs/>
          <w:color w:val="1A1A1A"/>
          <w:sz w:val="37"/>
          <w:szCs w:val="37"/>
          <w:shd w:val="clear" w:color="auto" w:fill="FFFFFF"/>
        </w:rPr>
        <w:t>PLEASE BE AWARE OF – AND COMPLETE ANY REQUIRED PREREQUISITES FOR YOUR MB SELECTIONS.</w:t>
      </w:r>
    </w:p>
    <w:p w14:paraId="5684989F"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Early viewing session expectations and pre-requisites can be viewed on the registration page and at our Lake Trails Territory Merit Badge Workshops page. Finalized session expectations and pre-requisites will be sent in an email before the event.</w:t>
      </w:r>
    </w:p>
    <w:p w14:paraId="37DFE899"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Scouts may schedule follow up meetings with the counselor to complete any requirements not covered during the Merit Badge session.</w:t>
      </w:r>
    </w:p>
    <w:p w14:paraId="23EB1172"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 xml:space="preserve">A gentle reminder that a Scout is courteous. If you can no longer attend our event, we do kindly ask that you let us know. Our events are high-demand, and merit badge sessions are kept small in order to ensure a meaningful </w:t>
      </w:r>
      <w:r>
        <w:rPr>
          <w:rFonts w:ascii="Arial" w:hAnsi="Arial"/>
          <w:color w:val="1A1A1A"/>
          <w:sz w:val="37"/>
          <w:szCs w:val="37"/>
          <w:shd w:val="clear" w:color="auto" w:fill="FFFFFF"/>
        </w:rPr>
        <w:lastRenderedPageBreak/>
        <w:t>experience for all participants. Every no-show takes a spot from a Scout who would have liked to attend.</w:t>
      </w:r>
    </w:p>
    <w:p w14:paraId="0C09106B"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 xml:space="preserve">Please visit our Lake Trails Territory Merit Badge Workshops page at </w:t>
      </w:r>
      <w:hyperlink r:id="rId7" w:history="1">
        <w:r>
          <w:rPr>
            <w:rStyle w:val="Hyperlink0"/>
            <w:rFonts w:ascii="Arial" w:hAnsi="Arial"/>
            <w:sz w:val="37"/>
            <w:szCs w:val="37"/>
            <w:shd w:val="clear" w:color="auto" w:fill="FFFFFF"/>
          </w:rPr>
          <w:t>https://scoutingseattle.org/lake-trails/territory-merit-badge-clinics/</w:t>
        </w:r>
      </w:hyperlink>
      <w:r>
        <w:rPr>
          <w:rFonts w:ascii="Arial" w:hAnsi="Arial"/>
          <w:color w:val="1A1A1A"/>
          <w:sz w:val="37"/>
          <w:szCs w:val="37"/>
          <w:shd w:val="clear" w:color="auto" w:fill="FFFFFF"/>
        </w:rPr>
        <w:t xml:space="preserve"> for the most up-to-date information on our merit badge clinics, workshops, and fairs and tips on how to successfully work on a merit badge at our events.</w:t>
      </w:r>
    </w:p>
    <w:p w14:paraId="52C78FB8"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For additional questions about our Spring to Summer Merit Badge Mini-Fair, please contact:  </w:t>
      </w:r>
    </w:p>
    <w:p w14:paraId="4CE15E2F" w14:textId="77777777" w:rsidR="00B92820" w:rsidRDefault="00000000">
      <w:pPr>
        <w:pStyle w:val="Default"/>
        <w:suppressAutoHyphens/>
        <w:spacing w:before="0" w:after="311" w:line="240" w:lineRule="auto"/>
        <w:rPr>
          <w:rStyle w:val="None"/>
          <w:rFonts w:ascii="Arial" w:eastAsia="Arial" w:hAnsi="Arial" w:cs="Arial"/>
          <w:b/>
          <w:bCs/>
          <w:color w:val="103CC0"/>
          <w:sz w:val="37"/>
          <w:szCs w:val="37"/>
          <w:u w:val="single" w:color="103BBF"/>
          <w:shd w:val="clear" w:color="auto" w:fill="FFFFFF"/>
        </w:rPr>
      </w:pPr>
      <w:r>
        <w:rPr>
          <w:rStyle w:val="None"/>
          <w:rFonts w:ascii="Arial" w:hAnsi="Arial"/>
          <w:color w:val="1A1A1A"/>
          <w:sz w:val="37"/>
          <w:szCs w:val="37"/>
          <w:u w:color="103BBF"/>
          <w:shd w:val="clear" w:color="auto" w:fill="FFFFFF"/>
        </w:rPr>
        <w:t>Florence Baluyot </w:t>
      </w:r>
      <w:hyperlink r:id="rId8" w:history="1">
        <w:r>
          <w:rPr>
            <w:rStyle w:val="Hyperlink1"/>
            <w:rFonts w:ascii="Arial" w:hAnsi="Arial"/>
            <w:b/>
            <w:bCs/>
            <w:color w:val="103CC0"/>
            <w:sz w:val="37"/>
            <w:szCs w:val="37"/>
            <w:u w:color="103BBF"/>
            <w:shd w:val="clear" w:color="auto" w:fill="FFFFFF"/>
          </w:rPr>
          <w:t>ftbaluyotmbc@gmail.com</w:t>
        </w:r>
      </w:hyperlink>
    </w:p>
    <w:p w14:paraId="7CE710D4"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For questions about registration or Black Pug please contact:</w:t>
      </w:r>
    </w:p>
    <w:p w14:paraId="477D9A76" w14:textId="77777777" w:rsidR="00B92820" w:rsidRDefault="00000000">
      <w:pPr>
        <w:pStyle w:val="Default"/>
        <w:suppressAutoHyphens/>
        <w:spacing w:before="0" w:after="311" w:line="240" w:lineRule="auto"/>
        <w:rPr>
          <w:rStyle w:val="None"/>
          <w:rFonts w:ascii="Arial" w:eastAsia="Arial" w:hAnsi="Arial" w:cs="Arial"/>
          <w:color w:val="1A1A1A"/>
          <w:sz w:val="37"/>
          <w:szCs w:val="37"/>
          <w:u w:color="103BBF"/>
          <w:shd w:val="clear" w:color="auto" w:fill="FFFFFF"/>
        </w:rPr>
      </w:pPr>
      <w:r>
        <w:rPr>
          <w:rStyle w:val="None"/>
          <w:rFonts w:ascii="Arial" w:hAnsi="Arial"/>
          <w:color w:val="1A1A1A"/>
          <w:sz w:val="37"/>
          <w:szCs w:val="37"/>
          <w:u w:color="103BBF"/>
          <w:shd w:val="clear" w:color="auto" w:fill="FFFFFF"/>
          <w:lang w:val="da-DK"/>
        </w:rPr>
        <w:t xml:space="preserve">Kali Thompson </w:t>
      </w:r>
      <w:hyperlink r:id="rId9" w:history="1">
        <w:r>
          <w:rPr>
            <w:rStyle w:val="Hyperlink1"/>
            <w:rFonts w:ascii="Arial" w:hAnsi="Arial"/>
            <w:color w:val="103CC0"/>
            <w:sz w:val="37"/>
            <w:szCs w:val="37"/>
            <w:u w:color="103BBF"/>
            <w:shd w:val="clear" w:color="auto" w:fill="FFFFFF"/>
          </w:rPr>
          <w:t>kthompson@seattlebsa.org</w:t>
        </w:r>
      </w:hyperlink>
    </w:p>
    <w:p w14:paraId="389B8E0A" w14:textId="77777777" w:rsidR="00B92820" w:rsidRDefault="00000000">
      <w:pPr>
        <w:pStyle w:val="Default"/>
        <w:suppressAutoHyphens/>
        <w:spacing w:before="0" w:after="311" w:line="240" w:lineRule="auto"/>
        <w:rPr>
          <w:rFonts w:ascii="Arial" w:eastAsia="Arial" w:hAnsi="Arial" w:cs="Arial"/>
          <w:color w:val="1A1A1A"/>
          <w:sz w:val="37"/>
          <w:szCs w:val="37"/>
          <w:shd w:val="clear" w:color="auto" w:fill="FFFFFF"/>
        </w:rPr>
      </w:pPr>
      <w:r>
        <w:rPr>
          <w:rFonts w:ascii="Arial" w:hAnsi="Arial"/>
          <w:color w:val="1A1A1A"/>
          <w:sz w:val="37"/>
          <w:szCs w:val="37"/>
          <w:shd w:val="clear" w:color="auto" w:fill="FFFFFF"/>
        </w:rPr>
        <w:t>Thank you,</w:t>
      </w:r>
    </w:p>
    <w:p w14:paraId="42A4E20F" w14:textId="77777777" w:rsidR="00B92820" w:rsidRDefault="00000000">
      <w:pPr>
        <w:pStyle w:val="Default"/>
        <w:suppressAutoHyphens/>
        <w:spacing w:before="0" w:after="311" w:line="240" w:lineRule="auto"/>
      </w:pPr>
      <w:r>
        <w:rPr>
          <w:rFonts w:ascii="Arial" w:hAnsi="Arial"/>
          <w:color w:val="1A1A1A"/>
          <w:sz w:val="37"/>
          <w:szCs w:val="37"/>
          <w:shd w:val="clear" w:color="auto" w:fill="FFFFFF"/>
        </w:rPr>
        <w:t>The Spring into Summer Merit</w:t>
      </w:r>
      <w:r>
        <w:rPr>
          <w:rFonts w:ascii="Arial" w:hAnsi="Arial"/>
          <w:color w:val="1A1A1A"/>
          <w:sz w:val="37"/>
          <w:szCs w:val="37"/>
          <w:shd w:val="clear" w:color="auto" w:fill="FFFFFF"/>
          <w:lang w:val="de-DE"/>
        </w:rPr>
        <w:t xml:space="preserve"> Badge Mini-Fair Team</w:t>
      </w:r>
    </w:p>
    <w:sectPr w:rsidR="00B92820">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06A3A" w14:textId="77777777" w:rsidR="00545413" w:rsidRDefault="00545413">
      <w:r>
        <w:separator/>
      </w:r>
    </w:p>
  </w:endnote>
  <w:endnote w:type="continuationSeparator" w:id="0">
    <w:p w14:paraId="124BF0D6" w14:textId="77777777" w:rsidR="00545413" w:rsidRDefault="0054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6AD5" w14:textId="77777777" w:rsidR="00B92820" w:rsidRDefault="00B928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C59E1" w14:textId="77777777" w:rsidR="00545413" w:rsidRDefault="00545413">
      <w:r>
        <w:separator/>
      </w:r>
    </w:p>
  </w:footnote>
  <w:footnote w:type="continuationSeparator" w:id="0">
    <w:p w14:paraId="4664C34B" w14:textId="77777777" w:rsidR="00545413" w:rsidRDefault="0054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8C41" w14:textId="77777777" w:rsidR="00B92820" w:rsidRDefault="00B928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66B12"/>
    <w:multiLevelType w:val="hybridMultilevel"/>
    <w:tmpl w:val="D070CFDE"/>
    <w:lvl w:ilvl="0" w:tplc="13D41D9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FEAEEE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9572E4B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5C8A6E1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0594413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CBFE50A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F75E598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44E6B42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460A632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 w15:restartNumberingAfterBreak="0">
    <w:nsid w:val="4B357350"/>
    <w:multiLevelType w:val="hybridMultilevel"/>
    <w:tmpl w:val="36E2CF52"/>
    <w:styleLink w:val="Bullet"/>
    <w:lvl w:ilvl="0" w:tplc="FAB8317E">
      <w:start w:val="1"/>
      <w:numFmt w:val="bullet"/>
      <w:lvlText w:val="•"/>
      <w:lvlJc w:val="left"/>
      <w:pPr>
        <w:ind w:left="306" w:hanging="306"/>
      </w:pPr>
      <w:rPr>
        <w:rFonts w:hAnsi="Arial Unicode MS"/>
        <w:caps w:val="0"/>
        <w:smallCaps w:val="0"/>
        <w:strike w:val="0"/>
        <w:dstrike w:val="0"/>
        <w:outline w:val="0"/>
        <w:emboss w:val="0"/>
        <w:imprint w:val="0"/>
        <w:spacing w:val="0"/>
        <w:w w:val="100"/>
        <w:kern w:val="0"/>
        <w:position w:val="0"/>
        <w:highlight w:val="none"/>
        <w:vertAlign w:val="baseline"/>
      </w:rPr>
    </w:lvl>
    <w:lvl w:ilvl="1" w:tplc="2244FE5A">
      <w:start w:val="1"/>
      <w:numFmt w:val="bullet"/>
      <w:lvlText w:val="◦"/>
      <w:lvlJc w:val="left"/>
      <w:pPr>
        <w:ind w:left="144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lvl w:ilvl="2" w:tplc="60E8011A">
      <w:start w:val="1"/>
      <w:numFmt w:val="bullet"/>
      <w:lvlText w:val="◦"/>
      <w:lvlJc w:val="left"/>
      <w:pPr>
        <w:ind w:left="238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lvl w:ilvl="3" w:tplc="BBF08118">
      <w:start w:val="1"/>
      <w:numFmt w:val="bullet"/>
      <w:lvlText w:val="◦"/>
      <w:lvlJc w:val="left"/>
      <w:pPr>
        <w:ind w:left="332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lvl w:ilvl="4" w:tplc="E8000722">
      <w:start w:val="1"/>
      <w:numFmt w:val="bullet"/>
      <w:lvlText w:val="◦"/>
      <w:lvlJc w:val="left"/>
      <w:pPr>
        <w:ind w:left="426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lvl w:ilvl="5" w:tplc="0E425D80">
      <w:start w:val="1"/>
      <w:numFmt w:val="bullet"/>
      <w:lvlText w:val="◦"/>
      <w:lvlJc w:val="left"/>
      <w:pPr>
        <w:ind w:left="520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lvl w:ilvl="6" w:tplc="6DF01AF8">
      <w:start w:val="1"/>
      <w:numFmt w:val="bullet"/>
      <w:lvlText w:val="◦"/>
      <w:lvlJc w:val="left"/>
      <w:pPr>
        <w:ind w:left="614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lvl w:ilvl="7" w:tplc="DCAAE3E6">
      <w:start w:val="1"/>
      <w:numFmt w:val="bullet"/>
      <w:lvlText w:val="◦"/>
      <w:lvlJc w:val="left"/>
      <w:pPr>
        <w:ind w:left="708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lvl w:ilvl="8" w:tplc="6A5A82D4">
      <w:start w:val="1"/>
      <w:numFmt w:val="bullet"/>
      <w:lvlText w:val="◦"/>
      <w:lvlJc w:val="left"/>
      <w:pPr>
        <w:ind w:left="8020" w:hanging="500"/>
      </w:pPr>
      <w:rPr>
        <w:rFonts w:ascii="Arial" w:eastAsia="Arial" w:hAnsi="Arial" w:cs="Arial"/>
        <w:b w:val="0"/>
        <w:bCs w:val="0"/>
        <w:i w:val="0"/>
        <w:iCs w:val="0"/>
        <w:caps w:val="0"/>
        <w:smallCaps w:val="0"/>
        <w:strike w:val="0"/>
        <w:dstrike w:val="0"/>
        <w:outline w:val="0"/>
        <w:emboss w:val="0"/>
        <w:imprint w:val="0"/>
        <w:color w:val="191919"/>
        <w:spacing w:val="0"/>
        <w:w w:val="100"/>
        <w:kern w:val="0"/>
        <w:position w:val="-2"/>
        <w:highlight w:val="none"/>
        <w:vertAlign w:val="baseline"/>
      </w:rPr>
    </w:lvl>
  </w:abstractNum>
  <w:abstractNum w:abstractNumId="2" w15:restartNumberingAfterBreak="0">
    <w:nsid w:val="506457CD"/>
    <w:multiLevelType w:val="hybridMultilevel"/>
    <w:tmpl w:val="36E2CF52"/>
    <w:numStyleLink w:val="Bullet"/>
  </w:abstractNum>
  <w:num w:numId="1" w16cid:durableId="2055808925">
    <w:abstractNumId w:val="0"/>
  </w:num>
  <w:num w:numId="2" w16cid:durableId="305742219">
    <w:abstractNumId w:val="1"/>
  </w:num>
  <w:num w:numId="3" w16cid:durableId="1396508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20"/>
    <w:rsid w:val="001745E2"/>
    <w:rsid w:val="003F33C8"/>
    <w:rsid w:val="00545413"/>
    <w:rsid w:val="00B9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ADD8F"/>
  <w15:docId w15:val="{5458944D-79F1-4A42-8BE1-9BCE4F87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Bullet">
    <w:name w:val="Bullet"/>
    <w:pPr>
      <w:numPr>
        <w:numId w:val="2"/>
      </w:numPr>
    </w:pPr>
  </w:style>
  <w:style w:type="character" w:customStyle="1" w:styleId="None">
    <w:name w:val="None"/>
  </w:style>
  <w:style w:type="character" w:customStyle="1" w:styleId="Hyperlink0">
    <w:name w:val="Hyperlink.0"/>
    <w:basedOn w:val="None"/>
    <w:rPr>
      <w:outline w:val="0"/>
      <w:color w:val="1155CC"/>
      <w:u w:val="single" w:color="1154CC"/>
    </w:rPr>
  </w:style>
  <w:style w:type="character" w:customStyle="1" w:styleId="Hyperlink1">
    <w:name w:val="Hyperlink.1"/>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ftbaluyotmb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outingseattle.org/lake-trails/territory-merit-badge-clin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thompson@seattlebsa.or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Kali Thompson</cp:lastModifiedBy>
  <cp:revision>2</cp:revision>
  <dcterms:created xsi:type="dcterms:W3CDTF">2026-06-05T16:17:00Z</dcterms:created>
  <dcterms:modified xsi:type="dcterms:W3CDTF">2026-06-05T16:17:00Z</dcterms:modified>
</cp:coreProperties>
</file>