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C2E8220" w:rsidR="008A6AEE" w:rsidRDefault="00625A96" w:rsidP="00357A47">
      <w:pPr>
        <w:spacing w:after="0"/>
        <w:contextualSpacing/>
        <w:jc w:val="center"/>
        <w:rPr>
          <w:rFonts w:asciiTheme="minorHAnsi" w:eastAsia="Aptos Serif" w:hAnsiTheme="minorHAnsi" w:cs="Aptos Serif"/>
          <w:b/>
          <w:u w:val="single"/>
        </w:rPr>
      </w:pPr>
      <w:r w:rsidRPr="00EC6744">
        <w:rPr>
          <w:rFonts w:asciiTheme="minorHAnsi" w:eastAsia="Aptos Serif" w:hAnsiTheme="minorHAnsi" w:cs="Aptos Serif"/>
          <w:b/>
          <w:u w:val="single"/>
        </w:rPr>
        <w:t>Emergency Procedures (NCAP AO-805)</w:t>
      </w:r>
    </w:p>
    <w:p w14:paraId="53B92CF4" w14:textId="77777777" w:rsidR="00C61FAA" w:rsidRDefault="00C61FAA" w:rsidP="00357A47">
      <w:pPr>
        <w:spacing w:after="0"/>
        <w:contextualSpacing/>
        <w:jc w:val="center"/>
        <w:rPr>
          <w:rFonts w:asciiTheme="minorHAnsi" w:eastAsia="Aptos Serif" w:hAnsiTheme="minorHAnsi" w:cs="Aptos Serif"/>
          <w:b/>
          <w:u w:val="single"/>
        </w:rPr>
      </w:pPr>
    </w:p>
    <w:p w14:paraId="16D997EE" w14:textId="5EFE1DBD" w:rsidR="00C61FAA" w:rsidRPr="00C61FAA" w:rsidRDefault="00C61FAA" w:rsidP="00C61FAA">
      <w:pPr>
        <w:spacing w:after="0"/>
        <w:contextualSpacing/>
        <w:rPr>
          <w:rFonts w:asciiTheme="minorHAnsi" w:eastAsia="Aptos Serif" w:hAnsiTheme="minorHAnsi" w:cs="Aptos Serif"/>
          <w:bCs/>
        </w:rPr>
      </w:pPr>
      <w:r>
        <w:rPr>
          <w:rFonts w:asciiTheme="minorHAnsi" w:eastAsia="Aptos Serif" w:hAnsiTheme="minorHAnsi" w:cs="Aptos Serif"/>
          <w:bCs/>
        </w:rPr>
        <w:t>In all emergency situations, please remember to remain calm and seek support from our Camp Medical Officer if you are unsure of appropriate treatment or severity of illness.</w:t>
      </w:r>
    </w:p>
    <w:p w14:paraId="2AEFD627" w14:textId="77777777" w:rsidR="00DB3796" w:rsidRDefault="00DB3796" w:rsidP="00357A47">
      <w:pPr>
        <w:spacing w:after="0"/>
        <w:contextualSpacing/>
        <w:jc w:val="center"/>
        <w:rPr>
          <w:rFonts w:asciiTheme="minorHAnsi" w:eastAsia="Aptos Serif" w:hAnsiTheme="minorHAnsi" w:cs="Aptos Serif"/>
          <w:b/>
          <w:u w:val="single"/>
        </w:rPr>
      </w:pPr>
    </w:p>
    <w:p w14:paraId="2AF2FA64" w14:textId="25B18282" w:rsidR="005C0F1B" w:rsidRDefault="005C0F1B" w:rsidP="005C0F1B">
      <w:pPr>
        <w:pStyle w:val="ListParagraph"/>
        <w:numPr>
          <w:ilvl w:val="0"/>
          <w:numId w:val="21"/>
        </w:numPr>
        <w:spacing w:after="0"/>
        <w:rPr>
          <w:rFonts w:asciiTheme="minorHAnsi" w:eastAsia="Aptos Serif" w:hAnsiTheme="minorHAnsi" w:cs="Aptos Serif"/>
          <w:b/>
          <w:bCs/>
        </w:rPr>
      </w:pPr>
      <w:r>
        <w:rPr>
          <w:rFonts w:asciiTheme="minorHAnsi" w:eastAsia="Aptos Serif" w:hAnsiTheme="minorHAnsi" w:cs="Aptos Serif"/>
          <w:b/>
          <w:bCs/>
        </w:rPr>
        <w:t xml:space="preserve">Injury and Illnesses </w:t>
      </w:r>
    </w:p>
    <w:p w14:paraId="5D42DA76" w14:textId="73A023C7" w:rsidR="005C0F1B" w:rsidRPr="005C0F1B" w:rsidRDefault="005C0F1B" w:rsidP="005C0F1B">
      <w:pPr>
        <w:pStyle w:val="ListParagraph"/>
        <w:numPr>
          <w:ilvl w:val="0"/>
          <w:numId w:val="22"/>
        </w:numPr>
        <w:spacing w:after="0"/>
        <w:rPr>
          <w:rFonts w:asciiTheme="minorHAnsi" w:eastAsia="Aptos Serif" w:hAnsiTheme="minorHAnsi" w:cs="Aptos Serif"/>
          <w:b/>
          <w:bCs/>
        </w:rPr>
      </w:pPr>
      <w:r>
        <w:rPr>
          <w:rFonts w:asciiTheme="minorHAnsi" w:eastAsia="Aptos Serif" w:hAnsiTheme="minorHAnsi" w:cs="Aptos Serif"/>
        </w:rPr>
        <w:t>Minor injuries (cuts, scrapes, sunburn, stings with no allergic reactions, etc.) can be treated by unit leaders and the Camp Medical Officer should be notified</w:t>
      </w:r>
    </w:p>
    <w:p w14:paraId="6985CEE0" w14:textId="2D737F8E" w:rsidR="005C0F1B" w:rsidRPr="00C61FAA" w:rsidRDefault="005C0F1B" w:rsidP="005C0F1B">
      <w:pPr>
        <w:pStyle w:val="ListParagraph"/>
        <w:numPr>
          <w:ilvl w:val="0"/>
          <w:numId w:val="22"/>
        </w:numPr>
        <w:spacing w:after="0"/>
        <w:rPr>
          <w:rFonts w:asciiTheme="minorHAnsi" w:eastAsia="Aptos Serif" w:hAnsiTheme="minorHAnsi" w:cs="Aptos Serif"/>
          <w:b/>
          <w:bCs/>
        </w:rPr>
      </w:pPr>
      <w:r>
        <w:rPr>
          <w:rFonts w:asciiTheme="minorHAnsi" w:eastAsia="Aptos Serif" w:hAnsiTheme="minorHAnsi" w:cs="Aptos Serif"/>
        </w:rPr>
        <w:t>Severe injuries (broken bone, heart attack, major scrape, cut or burn, allergic reactions</w:t>
      </w:r>
      <w:r w:rsidR="00C61FAA">
        <w:rPr>
          <w:rFonts w:asciiTheme="minorHAnsi" w:eastAsia="Aptos Serif" w:hAnsiTheme="minorHAnsi" w:cs="Aptos Serif"/>
        </w:rPr>
        <w:t xml:space="preserve">, unconsciousness, animal bite, </w:t>
      </w:r>
      <w:proofErr w:type="spellStart"/>
      <w:r w:rsidR="00C61FAA">
        <w:rPr>
          <w:rFonts w:asciiTheme="minorHAnsi" w:eastAsia="Aptos Serif" w:hAnsiTheme="minorHAnsi" w:cs="Aptos Serif"/>
        </w:rPr>
        <w:t>etc</w:t>
      </w:r>
      <w:proofErr w:type="spellEnd"/>
      <w:r w:rsidR="00C61FAA">
        <w:rPr>
          <w:rFonts w:asciiTheme="minorHAnsi" w:eastAsia="Aptos Serif" w:hAnsiTheme="minorHAnsi" w:cs="Aptos Serif"/>
        </w:rPr>
        <w:t>)</w:t>
      </w:r>
      <w:r>
        <w:rPr>
          <w:rFonts w:asciiTheme="minorHAnsi" w:eastAsia="Aptos Serif" w:hAnsiTheme="minorHAnsi" w:cs="Aptos Serif"/>
        </w:rPr>
        <w:t xml:space="preserve"> – Camp Medical Officer should be notified so appropriate medical attention can be provided. Camp Medical Officer will determine if further treatment is needed via emergency services.</w:t>
      </w:r>
    </w:p>
    <w:p w14:paraId="25161F39" w14:textId="4A471211" w:rsidR="005C0F1B" w:rsidRPr="00C61FAA" w:rsidRDefault="00C61FAA" w:rsidP="00357A47">
      <w:pPr>
        <w:pStyle w:val="ListParagraph"/>
        <w:numPr>
          <w:ilvl w:val="0"/>
          <w:numId w:val="22"/>
        </w:numPr>
        <w:spacing w:after="0"/>
        <w:rPr>
          <w:rFonts w:asciiTheme="minorHAnsi" w:eastAsia="Aptos Serif" w:hAnsiTheme="minorHAnsi" w:cs="Aptos Serif"/>
          <w:b/>
          <w:bCs/>
        </w:rPr>
      </w:pPr>
      <w:r>
        <w:rPr>
          <w:rFonts w:asciiTheme="minorHAnsi" w:eastAsia="Aptos Serif" w:hAnsiTheme="minorHAnsi" w:cs="Aptos Serif"/>
        </w:rPr>
        <w:t>Camp Medical Officer will ensure all incident reports are completed with support from appropriate witnesses such as unit leaders, camp director, etc.</w:t>
      </w:r>
    </w:p>
    <w:p w14:paraId="7205CDEE" w14:textId="7B504701" w:rsidR="00C61FAA" w:rsidRPr="00C61FAA" w:rsidRDefault="00C61FAA" w:rsidP="00357A47">
      <w:pPr>
        <w:pStyle w:val="ListParagraph"/>
        <w:numPr>
          <w:ilvl w:val="0"/>
          <w:numId w:val="22"/>
        </w:numPr>
        <w:spacing w:after="0"/>
        <w:rPr>
          <w:rFonts w:asciiTheme="minorHAnsi" w:eastAsia="Aptos Serif" w:hAnsiTheme="minorHAnsi" w:cs="Aptos Serif"/>
          <w:b/>
          <w:bCs/>
        </w:rPr>
      </w:pPr>
      <w:r>
        <w:rPr>
          <w:rFonts w:asciiTheme="minorHAnsi" w:eastAsia="Aptos Serif" w:hAnsiTheme="minorHAnsi" w:cs="Aptos Serif"/>
        </w:rPr>
        <w:t>In the event of severe injuries requiring medical intervention, all appropriate guardians/parents will be notified by Camp Medical Officer or unit leaders.</w:t>
      </w:r>
    </w:p>
    <w:p w14:paraId="71DABB2D" w14:textId="51BB74A0" w:rsidR="00C61FAA" w:rsidRPr="00C61FAA" w:rsidRDefault="00C61FAA" w:rsidP="00357A47">
      <w:pPr>
        <w:pStyle w:val="ListParagraph"/>
        <w:numPr>
          <w:ilvl w:val="0"/>
          <w:numId w:val="22"/>
        </w:numPr>
        <w:spacing w:after="0"/>
        <w:rPr>
          <w:rFonts w:asciiTheme="minorHAnsi" w:eastAsia="Aptos Serif" w:hAnsiTheme="minorHAnsi" w:cs="Aptos Serif"/>
          <w:b/>
          <w:bCs/>
        </w:rPr>
      </w:pPr>
      <w:r>
        <w:rPr>
          <w:rFonts w:asciiTheme="minorHAnsi" w:eastAsia="Aptos Serif" w:hAnsiTheme="minorHAnsi" w:cs="Aptos Serif"/>
        </w:rPr>
        <w:t>C</w:t>
      </w:r>
      <w:r>
        <w:rPr>
          <w:rFonts w:asciiTheme="minorHAnsi" w:eastAsia="Aptos Serif" w:hAnsiTheme="minorHAnsi" w:cs="Aptos Serif"/>
        </w:rPr>
        <w:t>ontact the scout executive (</w:t>
      </w:r>
      <w:r w:rsidRPr="00DB3796">
        <w:rPr>
          <w:rFonts w:asciiTheme="minorHAnsi" w:eastAsia="Aptos Serif" w:hAnsiTheme="minorHAnsi" w:cs="Aptos Serif"/>
        </w:rPr>
        <w:t>650-863-5526) to inform them of the incident.</w:t>
      </w:r>
    </w:p>
    <w:p w14:paraId="3CD6E34D" w14:textId="39560A4F" w:rsidR="00625A96" w:rsidRPr="005C0F1B" w:rsidRDefault="00625A96" w:rsidP="005C0F1B">
      <w:pPr>
        <w:pStyle w:val="ListParagraph"/>
        <w:numPr>
          <w:ilvl w:val="0"/>
          <w:numId w:val="21"/>
        </w:numPr>
        <w:spacing w:after="0"/>
        <w:rPr>
          <w:rFonts w:asciiTheme="minorHAnsi" w:eastAsia="Aptos Serif" w:hAnsiTheme="minorHAnsi" w:cs="Aptos Serif"/>
          <w:b/>
          <w:bCs/>
        </w:rPr>
      </w:pPr>
      <w:r w:rsidRPr="005C0F1B">
        <w:rPr>
          <w:rFonts w:asciiTheme="minorHAnsi" w:eastAsia="Aptos Serif" w:hAnsiTheme="minorHAnsi" w:cs="Aptos Serif"/>
          <w:b/>
          <w:bCs/>
        </w:rPr>
        <w:t>Lost or missing persons</w:t>
      </w:r>
    </w:p>
    <w:p w14:paraId="42ABC7A8" w14:textId="3D7B727C" w:rsidR="00625A96" w:rsidRPr="00EC6744" w:rsidRDefault="00625A96" w:rsidP="00EC6744">
      <w:pPr>
        <w:pStyle w:val="ListParagraph"/>
        <w:numPr>
          <w:ilvl w:val="0"/>
          <w:numId w:val="14"/>
        </w:numPr>
        <w:spacing w:after="0"/>
        <w:rPr>
          <w:rFonts w:asciiTheme="minorHAnsi" w:eastAsia="Aptos Serif" w:hAnsiTheme="minorHAnsi" w:cs="Aptos Serif"/>
        </w:rPr>
      </w:pPr>
      <w:r w:rsidRPr="00EC6744">
        <w:rPr>
          <w:rFonts w:asciiTheme="minorHAnsi" w:eastAsia="Aptos Serif" w:hAnsiTheme="minorHAnsi" w:cs="Aptos Serif"/>
        </w:rPr>
        <w:t>If at any time a participant is believed to be missing, staff advisor and camp director will be notified, and all exits will be closed with no one allowed to enter or exit. Any Staff or adult leader can report a missing person. If the missing person is a youth participant, the adult participant or the</w:t>
      </w:r>
      <w:r w:rsidR="00F11DB2">
        <w:rPr>
          <w:rFonts w:asciiTheme="minorHAnsi" w:eastAsia="Aptos Serif" w:hAnsiTheme="minorHAnsi" w:cs="Aptos Serif"/>
        </w:rPr>
        <w:t xml:space="preserve"> Scoutmaster or Assistant Scout Master</w:t>
      </w:r>
      <w:r w:rsidRPr="00EC6744">
        <w:rPr>
          <w:rFonts w:asciiTheme="minorHAnsi" w:eastAsia="Aptos Serif" w:hAnsiTheme="minorHAnsi" w:cs="Aptos Serif"/>
        </w:rPr>
        <w:t xml:space="preserve">, should contact Camp Director with all the information. Camp Director will confirm the last known location. Staff will search locations and nearby program </w:t>
      </w:r>
      <w:r w:rsidR="001D54B3" w:rsidRPr="00EC6744">
        <w:rPr>
          <w:rFonts w:asciiTheme="minorHAnsi" w:eastAsia="Aptos Serif" w:hAnsiTheme="minorHAnsi" w:cs="Aptos Serif"/>
        </w:rPr>
        <w:t>areas</w:t>
      </w:r>
      <w:r w:rsidR="001D54B3">
        <w:rPr>
          <w:rFonts w:asciiTheme="minorHAnsi" w:eastAsia="Aptos Serif" w:hAnsiTheme="minorHAnsi" w:cs="Aptos Serif"/>
        </w:rPr>
        <w:t>; other activities may continue without impact</w:t>
      </w:r>
      <w:r w:rsidRPr="00EC6744">
        <w:rPr>
          <w:rFonts w:asciiTheme="minorHAnsi" w:eastAsia="Aptos Serif" w:hAnsiTheme="minorHAnsi" w:cs="Aptos Serif"/>
        </w:rPr>
        <w:t xml:space="preserve">. If a missing person is not found, </w:t>
      </w:r>
      <w:r w:rsidR="001D54B3">
        <w:rPr>
          <w:rFonts w:asciiTheme="minorHAnsi" w:eastAsia="Aptos Serif" w:hAnsiTheme="minorHAnsi" w:cs="Aptos Serif"/>
        </w:rPr>
        <w:t xml:space="preserve">all program activities should be paused and a broader area search </w:t>
      </w:r>
      <w:r w:rsidRPr="00EC6744">
        <w:rPr>
          <w:rFonts w:asciiTheme="minorHAnsi" w:eastAsia="Aptos Serif" w:hAnsiTheme="minorHAnsi" w:cs="Aptos Serif"/>
        </w:rPr>
        <w:t xml:space="preserve">can be started for the missing person. </w:t>
      </w:r>
      <w:r w:rsidR="001D54B3">
        <w:rPr>
          <w:rFonts w:asciiTheme="minorHAnsi" w:eastAsia="Aptos Serif" w:hAnsiTheme="minorHAnsi" w:cs="Aptos Serif"/>
        </w:rPr>
        <w:t>Once all personnel are accounted for, program activities can resume.</w:t>
      </w:r>
    </w:p>
    <w:p w14:paraId="1ADAE4C8" w14:textId="5ADBE510" w:rsidR="00625A96" w:rsidRPr="00C61FAA"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Extreme weather conditions, including appropriate shelter</w:t>
      </w:r>
    </w:p>
    <w:p w14:paraId="7B45B921" w14:textId="076891A2" w:rsidR="001D54B3" w:rsidRDefault="00625A96" w:rsidP="00EC6744">
      <w:pPr>
        <w:pStyle w:val="ListParagraph"/>
        <w:numPr>
          <w:ilvl w:val="0"/>
          <w:numId w:val="14"/>
        </w:numPr>
        <w:spacing w:after="0"/>
        <w:rPr>
          <w:rFonts w:asciiTheme="minorHAnsi" w:eastAsia="Aptos Serif" w:hAnsiTheme="minorHAnsi" w:cs="Aptos Serif"/>
        </w:rPr>
      </w:pPr>
      <w:r w:rsidRPr="00EC6744">
        <w:rPr>
          <w:rFonts w:asciiTheme="minorHAnsi" w:eastAsia="Aptos Serif" w:hAnsiTheme="minorHAnsi" w:cs="Aptos Serif"/>
        </w:rPr>
        <w:t xml:space="preserve">The </w:t>
      </w:r>
      <w:r w:rsidR="00F11DB2">
        <w:rPr>
          <w:rFonts w:asciiTheme="minorHAnsi" w:eastAsia="Aptos Serif" w:hAnsiTheme="minorHAnsi" w:cs="Aptos Serif"/>
        </w:rPr>
        <w:t xml:space="preserve">Staff Advisor </w:t>
      </w:r>
      <w:r w:rsidR="00D44BB4" w:rsidRPr="00EC6744">
        <w:rPr>
          <w:rFonts w:asciiTheme="minorHAnsi" w:eastAsia="Aptos Serif" w:hAnsiTheme="minorHAnsi" w:cs="Aptos Serif"/>
        </w:rPr>
        <w:t>or Camp Director</w:t>
      </w:r>
      <w:r w:rsidRPr="00EC6744">
        <w:rPr>
          <w:rFonts w:asciiTheme="minorHAnsi" w:eastAsia="Aptos Serif" w:hAnsiTheme="minorHAnsi" w:cs="Aptos Serif"/>
        </w:rPr>
        <w:t xml:space="preserve"> shall announce severe weather alerts (such as tornados and thunderstorms) by public address system </w:t>
      </w:r>
      <w:r w:rsidR="001D54B3" w:rsidRPr="00EC6744">
        <w:rPr>
          <w:rFonts w:asciiTheme="minorHAnsi" w:eastAsia="Aptos Serif" w:hAnsiTheme="minorHAnsi" w:cs="Aptos Serif"/>
          <w:iCs/>
        </w:rPr>
        <w:t>or other means of immediate notification available</w:t>
      </w:r>
      <w:r w:rsidRPr="00EC6744">
        <w:rPr>
          <w:rFonts w:asciiTheme="minorHAnsi" w:eastAsia="Aptos Serif" w:hAnsiTheme="minorHAnsi" w:cs="Aptos Serif"/>
          <w:iCs/>
        </w:rPr>
        <w:t>.</w:t>
      </w:r>
      <w:r w:rsidRPr="00EC6744">
        <w:rPr>
          <w:rFonts w:asciiTheme="minorHAnsi" w:eastAsia="Aptos Serif" w:hAnsiTheme="minorHAnsi" w:cs="Aptos Serif"/>
        </w:rPr>
        <w:t xml:space="preserve"> </w:t>
      </w:r>
    </w:p>
    <w:p w14:paraId="661A4610" w14:textId="6DD2EB72" w:rsidR="001D54B3" w:rsidRDefault="00625A96" w:rsidP="00EC6744">
      <w:pPr>
        <w:pStyle w:val="ListParagraph"/>
        <w:numPr>
          <w:ilvl w:val="0"/>
          <w:numId w:val="14"/>
        </w:numPr>
        <w:spacing w:after="0"/>
        <w:rPr>
          <w:rFonts w:asciiTheme="minorHAnsi" w:eastAsia="Aptos Serif" w:hAnsiTheme="minorHAnsi" w:cs="Aptos Serif"/>
        </w:rPr>
      </w:pPr>
      <w:r w:rsidRPr="00EC6744">
        <w:rPr>
          <w:rFonts w:asciiTheme="minorHAnsi" w:eastAsia="Aptos Serif" w:hAnsiTheme="minorHAnsi" w:cs="Aptos Serif"/>
        </w:rPr>
        <w:t xml:space="preserve">All volunteers </w:t>
      </w:r>
      <w:r w:rsidR="00D44BB4" w:rsidRPr="00EC6744">
        <w:rPr>
          <w:rFonts w:asciiTheme="minorHAnsi" w:eastAsia="Aptos Serif" w:hAnsiTheme="minorHAnsi" w:cs="Aptos Serif"/>
        </w:rPr>
        <w:t xml:space="preserve">and youth </w:t>
      </w:r>
      <w:r w:rsidRPr="00EC6744">
        <w:rPr>
          <w:rFonts w:asciiTheme="minorHAnsi" w:eastAsia="Aptos Serif" w:hAnsiTheme="minorHAnsi" w:cs="Aptos Serif"/>
        </w:rPr>
        <w:t xml:space="preserve">shall immediately retreat to </w:t>
      </w:r>
      <w:r w:rsidR="00D44BB4" w:rsidRPr="00EC6744">
        <w:rPr>
          <w:rFonts w:asciiTheme="minorHAnsi" w:eastAsia="Aptos Serif" w:hAnsiTheme="minorHAnsi" w:cs="Aptos Serif"/>
        </w:rPr>
        <w:t>their vehicles</w:t>
      </w:r>
      <w:r w:rsidR="00F11DB2">
        <w:rPr>
          <w:rFonts w:asciiTheme="minorHAnsi" w:eastAsia="Aptos Serif" w:hAnsiTheme="minorHAnsi" w:cs="Aptos Serif"/>
        </w:rPr>
        <w:t>, the amphitheater or the bean barn – whichever is closest.</w:t>
      </w:r>
    </w:p>
    <w:p w14:paraId="740B59A3" w14:textId="62A18A47" w:rsidR="00625A96" w:rsidRPr="00EC6744" w:rsidRDefault="00625A96" w:rsidP="00EC6744">
      <w:pPr>
        <w:pStyle w:val="ListParagraph"/>
        <w:numPr>
          <w:ilvl w:val="0"/>
          <w:numId w:val="14"/>
        </w:numPr>
        <w:spacing w:after="0"/>
        <w:rPr>
          <w:rFonts w:asciiTheme="minorHAnsi" w:eastAsia="Aptos Serif" w:hAnsiTheme="minorHAnsi" w:cs="Aptos Serif"/>
        </w:rPr>
      </w:pPr>
      <w:r w:rsidRPr="00EC6744">
        <w:rPr>
          <w:rFonts w:asciiTheme="minorHAnsi" w:eastAsia="Aptos Serif" w:hAnsiTheme="minorHAnsi" w:cs="Aptos Serif"/>
        </w:rPr>
        <w:t xml:space="preserve">Do not leave the area unless given instructions to do so until the threat of severe weather has passed as communicated by the </w:t>
      </w:r>
      <w:r w:rsidR="001D54B3">
        <w:rPr>
          <w:rFonts w:asciiTheme="minorHAnsi" w:eastAsia="Aptos Serif" w:hAnsiTheme="minorHAnsi" w:cs="Aptos Serif"/>
        </w:rPr>
        <w:t>Camp Director</w:t>
      </w:r>
      <w:r w:rsidRPr="00EC6744">
        <w:rPr>
          <w:rFonts w:asciiTheme="minorHAnsi" w:eastAsia="Aptos Serif" w:hAnsiTheme="minorHAnsi" w:cs="Aptos Serif"/>
        </w:rPr>
        <w:t>.</w:t>
      </w:r>
    </w:p>
    <w:p w14:paraId="5A877E08" w14:textId="70B8E6D9" w:rsidR="00625A96" w:rsidRPr="00C61FAA"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Fire (both structure and wildfire)</w:t>
      </w:r>
    </w:p>
    <w:p w14:paraId="28D127ED" w14:textId="75E12D5F" w:rsidR="00625A96" w:rsidRPr="007724B2" w:rsidRDefault="00625A96" w:rsidP="007724B2">
      <w:pPr>
        <w:pStyle w:val="ListParagraph"/>
        <w:numPr>
          <w:ilvl w:val="0"/>
          <w:numId w:val="14"/>
        </w:numPr>
        <w:spacing w:after="0"/>
        <w:rPr>
          <w:rFonts w:asciiTheme="minorHAnsi" w:eastAsia="Aptos Serif" w:hAnsiTheme="minorHAnsi" w:cs="Aptos Serif"/>
        </w:rPr>
      </w:pPr>
      <w:r w:rsidRPr="007724B2">
        <w:rPr>
          <w:rFonts w:asciiTheme="minorHAnsi" w:eastAsia="Aptos Serif" w:hAnsiTheme="minorHAnsi" w:cs="Aptos Serif"/>
        </w:rPr>
        <w:lastRenderedPageBreak/>
        <w:t xml:space="preserve">Under no circumstances shall a volunteer attempt to fight a fire that has passed the incipient stage (that which can be put out with a single fire extinguisher), nor shall any volunteers attempt to enter a burning building to conduct search and rescue. These actions shall be left to emergency services professionals who have the necessary training, equipment, and experience (such as the fire department or emergency medical professionals). </w:t>
      </w:r>
    </w:p>
    <w:p w14:paraId="5D5F2636" w14:textId="1FECBB77" w:rsidR="00625A96" w:rsidRPr="007724B2" w:rsidRDefault="00625A96" w:rsidP="007724B2">
      <w:pPr>
        <w:pStyle w:val="ListParagraph"/>
        <w:numPr>
          <w:ilvl w:val="0"/>
          <w:numId w:val="14"/>
        </w:numPr>
        <w:spacing w:after="0"/>
        <w:rPr>
          <w:rFonts w:asciiTheme="minorHAnsi" w:eastAsia="Aptos Serif" w:hAnsiTheme="minorHAnsi" w:cs="Aptos Serif"/>
        </w:rPr>
      </w:pPr>
      <w:r w:rsidRPr="007724B2">
        <w:rPr>
          <w:rFonts w:asciiTheme="minorHAnsi" w:eastAsia="Aptos Serif" w:hAnsiTheme="minorHAnsi" w:cs="Aptos Serif"/>
        </w:rPr>
        <w:t xml:space="preserve">Upon recognition that a fire has passed incipient stage, immediately notify </w:t>
      </w:r>
      <w:r w:rsidR="00F11DB2">
        <w:rPr>
          <w:rFonts w:asciiTheme="minorHAnsi" w:eastAsia="Aptos Serif" w:hAnsiTheme="minorHAnsi" w:cs="Aptos Serif"/>
        </w:rPr>
        <w:t xml:space="preserve">emergency services by </w:t>
      </w:r>
      <w:r w:rsidR="00EC6744" w:rsidRPr="007724B2">
        <w:rPr>
          <w:rFonts w:asciiTheme="minorHAnsi" w:eastAsia="Aptos Serif" w:hAnsiTheme="minorHAnsi" w:cs="Aptos Serif"/>
        </w:rPr>
        <w:t>call</w:t>
      </w:r>
      <w:r w:rsidR="00F11DB2">
        <w:rPr>
          <w:rFonts w:asciiTheme="minorHAnsi" w:eastAsia="Aptos Serif" w:hAnsiTheme="minorHAnsi" w:cs="Aptos Serif"/>
        </w:rPr>
        <w:t>ing</w:t>
      </w:r>
      <w:r w:rsidR="00EC6744" w:rsidRPr="007724B2">
        <w:rPr>
          <w:rFonts w:asciiTheme="minorHAnsi" w:eastAsia="Aptos Serif" w:hAnsiTheme="minorHAnsi" w:cs="Aptos Serif"/>
        </w:rPr>
        <w:t xml:space="preserve"> 911</w:t>
      </w:r>
      <w:r w:rsidR="00F11DB2">
        <w:rPr>
          <w:rFonts w:asciiTheme="minorHAnsi" w:eastAsia="Aptos Serif" w:hAnsiTheme="minorHAnsi" w:cs="Aptos Serif"/>
        </w:rPr>
        <w:t>.</w:t>
      </w:r>
    </w:p>
    <w:p w14:paraId="1AFAEDA6" w14:textId="327D49C7" w:rsidR="00625A96" w:rsidRPr="00C61FAA"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Communicable diseases and infection outbreaks</w:t>
      </w:r>
    </w:p>
    <w:p w14:paraId="31DCF828" w14:textId="0C6710E5" w:rsidR="007724B2" w:rsidRDefault="00C52ED4" w:rsidP="007724B2">
      <w:pPr>
        <w:pStyle w:val="ListParagraph"/>
        <w:numPr>
          <w:ilvl w:val="0"/>
          <w:numId w:val="18"/>
        </w:numPr>
        <w:spacing w:after="0"/>
        <w:rPr>
          <w:rFonts w:asciiTheme="minorHAnsi" w:eastAsia="Aptos Serif" w:hAnsiTheme="minorHAnsi" w:cs="Aptos Serif"/>
        </w:rPr>
      </w:pPr>
      <w:r>
        <w:rPr>
          <w:rFonts w:asciiTheme="minorHAnsi" w:eastAsia="Aptos Serif" w:hAnsiTheme="minorHAnsi" w:cs="Aptos Serif"/>
        </w:rPr>
        <w:t xml:space="preserve">Most communicable diseases require more </w:t>
      </w:r>
      <w:r w:rsidR="00652F21">
        <w:rPr>
          <w:rFonts w:asciiTheme="minorHAnsi" w:eastAsia="Aptos Serif" w:hAnsiTheme="minorHAnsi" w:cs="Aptos Serif"/>
        </w:rPr>
        <w:t xml:space="preserve">than 72hrs to show signs. Anyone showing signs of illness, to include body aches, nausea, diarrhea, and/or </w:t>
      </w:r>
      <w:r w:rsidR="00A7082E">
        <w:rPr>
          <w:rFonts w:asciiTheme="minorHAnsi" w:eastAsia="Aptos Serif" w:hAnsiTheme="minorHAnsi" w:cs="Aptos Serif"/>
        </w:rPr>
        <w:t xml:space="preserve">fever should notify the camp medical officer immediately. </w:t>
      </w:r>
    </w:p>
    <w:p w14:paraId="385DC381" w14:textId="3EB30C46" w:rsidR="00A7082E" w:rsidRPr="007724B2" w:rsidRDefault="00A7082E" w:rsidP="007724B2">
      <w:pPr>
        <w:pStyle w:val="ListParagraph"/>
        <w:numPr>
          <w:ilvl w:val="0"/>
          <w:numId w:val="18"/>
        </w:numPr>
        <w:spacing w:after="0"/>
        <w:rPr>
          <w:rFonts w:asciiTheme="minorHAnsi" w:eastAsia="Aptos Serif" w:hAnsiTheme="minorHAnsi" w:cs="Aptos Serif"/>
        </w:rPr>
      </w:pPr>
      <w:r>
        <w:rPr>
          <w:rFonts w:asciiTheme="minorHAnsi" w:eastAsia="Aptos Serif" w:hAnsiTheme="minorHAnsi" w:cs="Aptos Serif"/>
        </w:rPr>
        <w:t xml:space="preserve">In the event multiple </w:t>
      </w:r>
      <w:r w:rsidR="00570A0A">
        <w:rPr>
          <w:rFonts w:asciiTheme="minorHAnsi" w:eastAsia="Aptos Serif" w:hAnsiTheme="minorHAnsi" w:cs="Aptos Serif"/>
        </w:rPr>
        <w:t>people show similar symptoms, contact the scout executive</w:t>
      </w:r>
      <w:r w:rsidR="00EB6A65">
        <w:rPr>
          <w:rFonts w:asciiTheme="minorHAnsi" w:eastAsia="Aptos Serif" w:hAnsiTheme="minorHAnsi" w:cs="Aptos Serif"/>
        </w:rPr>
        <w:t xml:space="preserve"> </w:t>
      </w:r>
      <w:r w:rsidR="00872CF7">
        <w:rPr>
          <w:rFonts w:asciiTheme="minorHAnsi" w:eastAsia="Aptos Serif" w:hAnsiTheme="minorHAnsi" w:cs="Aptos Serif"/>
        </w:rPr>
        <w:t>(</w:t>
      </w:r>
      <w:r w:rsidR="00EB6A65" w:rsidRPr="00DB3796">
        <w:rPr>
          <w:rFonts w:asciiTheme="minorHAnsi" w:eastAsia="Aptos Serif" w:hAnsiTheme="minorHAnsi" w:cs="Aptos Serif"/>
        </w:rPr>
        <w:t>650-863-5526</w:t>
      </w:r>
      <w:r w:rsidR="00872CF7" w:rsidRPr="00DB3796">
        <w:rPr>
          <w:rFonts w:asciiTheme="minorHAnsi" w:eastAsia="Aptos Serif" w:hAnsiTheme="minorHAnsi" w:cs="Aptos Serif"/>
        </w:rPr>
        <w:t>) to inform them of the incident. Consider contacting the NM health department (505-827-0006) for additional guidance</w:t>
      </w:r>
      <w:r w:rsidR="00684E5D" w:rsidRPr="00DB3796">
        <w:rPr>
          <w:rFonts w:asciiTheme="minorHAnsi" w:eastAsia="Aptos Serif" w:hAnsiTheme="minorHAnsi" w:cs="Aptos Serif"/>
        </w:rPr>
        <w:t xml:space="preserve"> and notification.</w:t>
      </w:r>
    </w:p>
    <w:p w14:paraId="277BACA2" w14:textId="0CB31190" w:rsidR="00625A96" w:rsidRPr="00C61FAA"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Hazardous materials exposure</w:t>
      </w:r>
    </w:p>
    <w:p w14:paraId="46755DDB" w14:textId="77777777" w:rsidR="00D44BB4" w:rsidRPr="00EC6744" w:rsidRDefault="00D44BB4" w:rsidP="00EC6744">
      <w:pPr>
        <w:pStyle w:val="ListParagraph"/>
        <w:numPr>
          <w:ilvl w:val="0"/>
          <w:numId w:val="11"/>
        </w:numPr>
        <w:spacing w:after="0"/>
        <w:rPr>
          <w:rFonts w:asciiTheme="minorHAnsi" w:eastAsia="Aptos Serif" w:hAnsiTheme="minorHAnsi" w:cs="Aptos Serif"/>
        </w:rPr>
      </w:pPr>
      <w:r w:rsidRPr="00EC6744">
        <w:rPr>
          <w:rFonts w:asciiTheme="minorHAnsi" w:eastAsia="Aptos Serif" w:hAnsiTheme="minorHAnsi" w:cs="Aptos Serif"/>
        </w:rPr>
        <w:t xml:space="preserve">In the event that chemical, biological, or radiological contaminants are released into the environment in such quantity and/or proximity to </w:t>
      </w:r>
      <w:r w:rsidRPr="00EC6744">
        <w:rPr>
          <w:rFonts w:asciiTheme="minorHAnsi" w:eastAsia="Aptos Serif" w:hAnsiTheme="minorHAnsi" w:cs="Aptos Serif"/>
          <w:iCs/>
        </w:rPr>
        <w:t>the Camp</w:t>
      </w:r>
      <w:r w:rsidRPr="00EC6744">
        <w:rPr>
          <w:rFonts w:asciiTheme="minorHAnsi" w:eastAsia="Aptos Serif" w:hAnsiTheme="minorHAnsi" w:cs="Aptos Serif"/>
        </w:rPr>
        <w:t>, the expected means of notification will be site public address system. Camp leadership will ensure all participants progress to the nearest shelter in place approved facility per the following priority:</w:t>
      </w:r>
    </w:p>
    <w:p w14:paraId="1F9E6F61" w14:textId="541CBCC3" w:rsidR="00D44BB4" w:rsidRPr="00EC6744" w:rsidRDefault="00D44BB4" w:rsidP="00EC6744">
      <w:pPr>
        <w:pStyle w:val="ListParagraph"/>
        <w:numPr>
          <w:ilvl w:val="1"/>
          <w:numId w:val="11"/>
        </w:numPr>
        <w:spacing w:after="0"/>
        <w:rPr>
          <w:rFonts w:asciiTheme="minorHAnsi" w:eastAsia="Aptos Serif" w:hAnsiTheme="minorHAnsi" w:cs="Aptos Serif"/>
        </w:rPr>
      </w:pPr>
      <w:r w:rsidRPr="00EC6744">
        <w:rPr>
          <w:rFonts w:asciiTheme="minorHAnsi" w:eastAsia="Aptos Serif" w:hAnsiTheme="minorHAnsi" w:cs="Aptos Serif"/>
        </w:rPr>
        <w:t>Primary, personal vehicles</w:t>
      </w:r>
    </w:p>
    <w:p w14:paraId="1C23A765" w14:textId="462667AE" w:rsidR="00D44BB4" w:rsidRPr="00EC6744" w:rsidRDefault="00D44BB4" w:rsidP="00EC6744">
      <w:pPr>
        <w:pStyle w:val="ListParagraph"/>
        <w:numPr>
          <w:ilvl w:val="1"/>
          <w:numId w:val="11"/>
        </w:numPr>
        <w:spacing w:after="0"/>
        <w:rPr>
          <w:rFonts w:asciiTheme="minorHAnsi" w:eastAsia="Aptos Serif" w:hAnsiTheme="minorHAnsi" w:cs="Aptos Serif"/>
        </w:rPr>
      </w:pPr>
      <w:r w:rsidRPr="00EC6744">
        <w:rPr>
          <w:rFonts w:asciiTheme="minorHAnsi" w:eastAsia="Aptos Serif" w:hAnsiTheme="minorHAnsi" w:cs="Aptos Serif"/>
        </w:rPr>
        <w:t>Secondary</w:t>
      </w:r>
      <w:r w:rsidR="00F11DB2">
        <w:rPr>
          <w:rFonts w:asciiTheme="minorHAnsi" w:eastAsia="Aptos Serif" w:hAnsiTheme="minorHAnsi" w:cs="Aptos Serif"/>
        </w:rPr>
        <w:t xml:space="preserve">, </w:t>
      </w:r>
      <w:r w:rsidR="00617E9A">
        <w:rPr>
          <w:rFonts w:asciiTheme="minorHAnsi" w:eastAsia="Aptos Serif" w:hAnsiTheme="minorHAnsi" w:cs="Aptos Serif"/>
        </w:rPr>
        <w:t xml:space="preserve">along </w:t>
      </w:r>
      <w:proofErr w:type="gramStart"/>
      <w:r w:rsidR="00617E9A">
        <w:rPr>
          <w:rFonts w:asciiTheme="minorHAnsi" w:eastAsia="Aptos Serif" w:hAnsiTheme="minorHAnsi" w:cs="Aptos Serif"/>
        </w:rPr>
        <w:t>W. Frontage road</w:t>
      </w:r>
      <w:proofErr w:type="gramEnd"/>
      <w:r w:rsidR="00617E9A">
        <w:rPr>
          <w:rFonts w:asciiTheme="minorHAnsi" w:eastAsia="Aptos Serif" w:hAnsiTheme="minorHAnsi" w:cs="Aptos Serif"/>
        </w:rPr>
        <w:t>, east of the camp site</w:t>
      </w:r>
    </w:p>
    <w:p w14:paraId="325892D1" w14:textId="1A0B0DA7" w:rsidR="00F11DB2" w:rsidRPr="00F11DB2" w:rsidRDefault="00D44BB4" w:rsidP="00F11DB2">
      <w:pPr>
        <w:pStyle w:val="ListParagraph"/>
        <w:numPr>
          <w:ilvl w:val="1"/>
          <w:numId w:val="11"/>
        </w:numPr>
        <w:spacing w:after="0"/>
        <w:rPr>
          <w:rFonts w:asciiTheme="minorHAnsi" w:eastAsia="Aptos Serif" w:hAnsiTheme="minorHAnsi" w:cs="Aptos Serif"/>
        </w:rPr>
      </w:pPr>
      <w:r w:rsidRPr="00F11DB2">
        <w:rPr>
          <w:rFonts w:asciiTheme="minorHAnsi" w:eastAsia="Aptos Serif" w:hAnsiTheme="minorHAnsi" w:cs="Aptos Serif"/>
        </w:rPr>
        <w:t xml:space="preserve">Tertiary, </w:t>
      </w:r>
      <w:r w:rsidR="00617E9A">
        <w:rPr>
          <w:rFonts w:asciiTheme="minorHAnsi" w:eastAsia="Aptos Serif" w:hAnsiTheme="minorHAnsi" w:cs="Aptos Serif"/>
        </w:rPr>
        <w:t>Edgewood Equestrian Center, west of the camp site</w:t>
      </w:r>
    </w:p>
    <w:p w14:paraId="4E9A8696" w14:textId="5BE4E5E9" w:rsidR="00625A96" w:rsidRPr="00C61FAA" w:rsidRDefault="00625A96" w:rsidP="00C61FAA">
      <w:pPr>
        <w:pStyle w:val="ListParagraph"/>
        <w:numPr>
          <w:ilvl w:val="0"/>
          <w:numId w:val="21"/>
        </w:numPr>
        <w:spacing w:after="0"/>
        <w:rPr>
          <w:rFonts w:asciiTheme="minorHAnsi" w:eastAsia="Aptos Serif" w:hAnsiTheme="minorHAnsi" w:cs="Aptos Serif"/>
        </w:rPr>
      </w:pPr>
      <w:r w:rsidRPr="00C61FAA">
        <w:rPr>
          <w:rFonts w:asciiTheme="minorHAnsi" w:eastAsia="Aptos Serif" w:hAnsiTheme="minorHAnsi" w:cs="Aptos Serif"/>
          <w:b/>
          <w:bCs/>
        </w:rPr>
        <w:t xml:space="preserve"> Dangerous encounters with wildlife</w:t>
      </w:r>
    </w:p>
    <w:p w14:paraId="1B098379" w14:textId="266467BF" w:rsidR="001D54B3" w:rsidRDefault="00B07BFB" w:rsidP="001D54B3">
      <w:pPr>
        <w:pStyle w:val="ListParagraph"/>
        <w:numPr>
          <w:ilvl w:val="0"/>
          <w:numId w:val="11"/>
        </w:numPr>
        <w:spacing w:after="0"/>
        <w:rPr>
          <w:rFonts w:asciiTheme="minorHAnsi" w:eastAsia="Aptos Serif" w:hAnsiTheme="minorHAnsi" w:cs="Aptos Serif"/>
        </w:rPr>
      </w:pPr>
      <w:r w:rsidRPr="00B07BFB">
        <w:rPr>
          <w:rFonts w:asciiTheme="minorHAnsi" w:eastAsia="Aptos Serif" w:hAnsiTheme="minorHAnsi" w:cs="Aptos Serif"/>
        </w:rPr>
        <w:t xml:space="preserve">Potential wildlife to be encountered </w:t>
      </w:r>
      <w:r w:rsidR="00617E9A">
        <w:rPr>
          <w:rFonts w:asciiTheme="minorHAnsi" w:eastAsia="Aptos Serif" w:hAnsiTheme="minorHAnsi" w:cs="Aptos Serif"/>
        </w:rPr>
        <w:t>at Wildlife West Nature Park</w:t>
      </w:r>
      <w:r w:rsidRPr="00B07BFB">
        <w:rPr>
          <w:rFonts w:asciiTheme="minorHAnsi" w:eastAsia="Aptos Serif" w:hAnsiTheme="minorHAnsi" w:cs="Aptos Serif"/>
        </w:rPr>
        <w:t xml:space="preserve"> </w:t>
      </w:r>
      <w:r w:rsidR="005C0558">
        <w:rPr>
          <w:rFonts w:asciiTheme="minorHAnsi" w:eastAsia="Aptos Serif" w:hAnsiTheme="minorHAnsi" w:cs="Aptos Serif"/>
        </w:rPr>
        <w:t xml:space="preserve">include Coyotes and Snakes. </w:t>
      </w:r>
    </w:p>
    <w:p w14:paraId="020403F6" w14:textId="185641E2" w:rsidR="005C0558" w:rsidRDefault="005C0558" w:rsidP="005C0558">
      <w:pPr>
        <w:pStyle w:val="ListParagraph"/>
        <w:numPr>
          <w:ilvl w:val="0"/>
          <w:numId w:val="11"/>
        </w:numPr>
        <w:spacing w:after="0"/>
        <w:rPr>
          <w:rFonts w:asciiTheme="minorHAnsi" w:eastAsia="Aptos Serif" w:hAnsiTheme="minorHAnsi" w:cs="Aptos Serif"/>
        </w:rPr>
      </w:pPr>
      <w:r>
        <w:rPr>
          <w:rFonts w:asciiTheme="minorHAnsi" w:eastAsia="Aptos Serif" w:hAnsiTheme="minorHAnsi" w:cs="Aptos Serif"/>
        </w:rPr>
        <w:t xml:space="preserve">Do not approach </w:t>
      </w:r>
      <w:r w:rsidR="00AC78E9">
        <w:rPr>
          <w:rFonts w:asciiTheme="minorHAnsi" w:eastAsia="Aptos Serif" w:hAnsiTheme="minorHAnsi" w:cs="Aptos Serif"/>
        </w:rPr>
        <w:t>or engage any wildlife.</w:t>
      </w:r>
    </w:p>
    <w:p w14:paraId="72454FDC" w14:textId="5BE35441" w:rsidR="00306576" w:rsidRDefault="00306576" w:rsidP="00306576">
      <w:pPr>
        <w:pStyle w:val="ListParagraph"/>
        <w:numPr>
          <w:ilvl w:val="1"/>
          <w:numId w:val="11"/>
        </w:numPr>
        <w:spacing w:after="0"/>
        <w:rPr>
          <w:rFonts w:asciiTheme="minorHAnsi" w:eastAsia="Aptos Serif" w:hAnsiTheme="minorHAnsi" w:cs="Aptos Serif"/>
        </w:rPr>
      </w:pPr>
      <w:r>
        <w:rPr>
          <w:rFonts w:asciiTheme="minorHAnsi" w:eastAsia="Aptos Serif" w:hAnsiTheme="minorHAnsi" w:cs="Aptos Serif"/>
        </w:rPr>
        <w:t>If the wildlife continues to approach or does not leave the campsite</w:t>
      </w:r>
      <w:r w:rsidR="00FF7F76">
        <w:rPr>
          <w:rFonts w:asciiTheme="minorHAnsi" w:eastAsia="Aptos Serif" w:hAnsiTheme="minorHAnsi" w:cs="Aptos Serif"/>
        </w:rPr>
        <w:t xml:space="preserve"> on its own</w:t>
      </w:r>
      <w:r>
        <w:rPr>
          <w:rFonts w:asciiTheme="minorHAnsi" w:eastAsia="Aptos Serif" w:hAnsiTheme="minorHAnsi" w:cs="Aptos Serif"/>
        </w:rPr>
        <w:t>, make loud noises</w:t>
      </w:r>
      <w:r w:rsidR="00575DA9">
        <w:rPr>
          <w:rFonts w:asciiTheme="minorHAnsi" w:eastAsia="Aptos Serif" w:hAnsiTheme="minorHAnsi" w:cs="Aptos Serif"/>
        </w:rPr>
        <w:t xml:space="preserve"> by banging or yelling. </w:t>
      </w:r>
    </w:p>
    <w:p w14:paraId="501B1950" w14:textId="790BCB0F" w:rsidR="00FF7F76" w:rsidRPr="006B490A" w:rsidRDefault="00575DA9" w:rsidP="006B490A">
      <w:pPr>
        <w:pStyle w:val="ListParagraph"/>
        <w:numPr>
          <w:ilvl w:val="1"/>
          <w:numId w:val="11"/>
        </w:numPr>
        <w:spacing w:after="0"/>
        <w:rPr>
          <w:rFonts w:asciiTheme="minorHAnsi" w:eastAsia="Aptos Serif" w:hAnsiTheme="minorHAnsi" w:cs="Aptos Serif"/>
        </w:rPr>
      </w:pPr>
      <w:r>
        <w:rPr>
          <w:rFonts w:asciiTheme="minorHAnsi" w:eastAsia="Aptos Serif" w:hAnsiTheme="minorHAnsi" w:cs="Aptos Serif"/>
        </w:rPr>
        <w:t>Back away from the animal slowly</w:t>
      </w:r>
      <w:r w:rsidR="000A0555">
        <w:rPr>
          <w:rFonts w:asciiTheme="minorHAnsi" w:eastAsia="Aptos Serif" w:hAnsiTheme="minorHAnsi" w:cs="Aptos Serif"/>
        </w:rPr>
        <w:t xml:space="preserve"> while making one look larger.</w:t>
      </w:r>
    </w:p>
    <w:p w14:paraId="30F3133B" w14:textId="77777777" w:rsidR="006B490A" w:rsidRPr="00B07BFB" w:rsidRDefault="006B490A" w:rsidP="006B490A">
      <w:pPr>
        <w:pStyle w:val="ListParagraph"/>
        <w:numPr>
          <w:ilvl w:val="0"/>
          <w:numId w:val="11"/>
        </w:numPr>
        <w:spacing w:after="0"/>
        <w:rPr>
          <w:rFonts w:asciiTheme="minorHAnsi" w:eastAsia="Aptos Serif" w:hAnsiTheme="minorHAnsi" w:cs="Aptos Serif"/>
        </w:rPr>
      </w:pPr>
      <w:r>
        <w:rPr>
          <w:rFonts w:asciiTheme="minorHAnsi" w:eastAsia="Aptos Serif" w:hAnsiTheme="minorHAnsi" w:cs="Aptos Serif"/>
        </w:rPr>
        <w:t>Remain clear and do not harass the wildlife</w:t>
      </w:r>
    </w:p>
    <w:p w14:paraId="2FADF9E4" w14:textId="263B9592" w:rsidR="00AC78E9" w:rsidRDefault="00AC78E9" w:rsidP="005C0558">
      <w:pPr>
        <w:pStyle w:val="ListParagraph"/>
        <w:numPr>
          <w:ilvl w:val="0"/>
          <w:numId w:val="11"/>
        </w:numPr>
        <w:spacing w:after="0"/>
        <w:rPr>
          <w:rFonts w:asciiTheme="minorHAnsi" w:eastAsia="Aptos Serif" w:hAnsiTheme="minorHAnsi" w:cs="Aptos Serif"/>
        </w:rPr>
      </w:pPr>
      <w:r>
        <w:rPr>
          <w:rFonts w:asciiTheme="minorHAnsi" w:eastAsia="Aptos Serif" w:hAnsiTheme="minorHAnsi" w:cs="Aptos Serif"/>
        </w:rPr>
        <w:t xml:space="preserve">Contact </w:t>
      </w:r>
      <w:r w:rsidRPr="00617E9A">
        <w:rPr>
          <w:rFonts w:asciiTheme="minorHAnsi" w:eastAsia="Aptos Serif" w:hAnsiTheme="minorHAnsi" w:cs="Aptos Serif"/>
          <w:highlight w:val="yellow"/>
        </w:rPr>
        <w:t>base dispatch (505-846-8069)</w:t>
      </w:r>
      <w:r>
        <w:rPr>
          <w:rFonts w:asciiTheme="minorHAnsi" w:eastAsia="Aptos Serif" w:hAnsiTheme="minorHAnsi" w:cs="Aptos Serif"/>
        </w:rPr>
        <w:t xml:space="preserve"> to address the wildlife</w:t>
      </w:r>
      <w:r w:rsidR="00EB5BBC">
        <w:rPr>
          <w:rFonts w:asciiTheme="minorHAnsi" w:eastAsia="Aptos Serif" w:hAnsiTheme="minorHAnsi" w:cs="Aptos Serif"/>
        </w:rPr>
        <w:t>.</w:t>
      </w:r>
    </w:p>
    <w:p w14:paraId="192A0A20" w14:textId="3FF7609E" w:rsidR="00625A96"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Intrusions (including active shooters)</w:t>
      </w:r>
    </w:p>
    <w:p w14:paraId="5ED4D1E6" w14:textId="5A23E479" w:rsidR="00631CDD" w:rsidRPr="00631CDD" w:rsidRDefault="00631CDD" w:rsidP="00631CDD">
      <w:pPr>
        <w:pStyle w:val="ListParagraph"/>
        <w:numPr>
          <w:ilvl w:val="0"/>
          <w:numId w:val="26"/>
        </w:numPr>
        <w:spacing w:after="0"/>
        <w:rPr>
          <w:rFonts w:asciiTheme="minorHAnsi" w:eastAsia="Aptos Serif" w:hAnsiTheme="minorHAnsi" w:cs="Aptos Serif"/>
          <w:b/>
          <w:bCs/>
        </w:rPr>
      </w:pPr>
      <w:r w:rsidRPr="00631CDD">
        <w:rPr>
          <w:rFonts w:asciiTheme="minorHAnsi" w:eastAsia="Aptos Serif" w:hAnsiTheme="minorHAnsi" w:cs="Aptos Serif"/>
          <w:b/>
          <w:bCs/>
        </w:rPr>
        <w:t>All registered guests will be provided a wristband and must wear it for the entirety of the camp.</w:t>
      </w:r>
    </w:p>
    <w:p w14:paraId="130E13DD" w14:textId="6CA8CF7F" w:rsidR="00357A47" w:rsidRPr="00EC6744" w:rsidRDefault="00357A47" w:rsidP="00357A47">
      <w:pPr>
        <w:numPr>
          <w:ilvl w:val="0"/>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EC6744">
        <w:rPr>
          <w:rFonts w:asciiTheme="minorHAnsi" w:eastAsia="Aptos Serif" w:hAnsiTheme="minorHAnsi" w:cs="Aptos Serif"/>
          <w:color w:val="000000"/>
        </w:rPr>
        <w:t>Unauthorized or confrontational guest</w:t>
      </w:r>
    </w:p>
    <w:p w14:paraId="22D922F6" w14:textId="6517BE22" w:rsidR="007724B2" w:rsidRPr="00EC6744" w:rsidRDefault="007724B2" w:rsidP="007724B2">
      <w:pPr>
        <w:numPr>
          <w:ilvl w:val="1"/>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EC6744">
        <w:rPr>
          <w:rFonts w:asciiTheme="minorHAnsi" w:eastAsia="Aptos Serif" w:hAnsiTheme="minorHAnsi" w:cs="Aptos Serif"/>
          <w:color w:val="000000"/>
        </w:rPr>
        <w:lastRenderedPageBreak/>
        <w:t>In the event the confrontation escalates to physical conflict, immediately notify 911</w:t>
      </w:r>
      <w:r w:rsidR="00617E9A">
        <w:rPr>
          <w:rFonts w:asciiTheme="minorHAnsi" w:eastAsia="Aptos Serif" w:hAnsiTheme="minorHAnsi" w:cs="Aptos Serif"/>
          <w:color w:val="000000"/>
        </w:rPr>
        <w:t>.</w:t>
      </w:r>
    </w:p>
    <w:p w14:paraId="07B9857D" w14:textId="1096E0A9" w:rsidR="00357A47" w:rsidRPr="00EC6744" w:rsidRDefault="00357A47" w:rsidP="00357A47">
      <w:pPr>
        <w:numPr>
          <w:ilvl w:val="1"/>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EC6744">
        <w:rPr>
          <w:rFonts w:asciiTheme="minorHAnsi" w:eastAsia="Aptos Serif" w:hAnsiTheme="minorHAnsi" w:cs="Aptos Serif"/>
          <w:color w:val="000000"/>
        </w:rPr>
        <w:t>Individual identifying the unauthorized or confrontational guest should immediately notify camp leadership</w:t>
      </w:r>
      <w:r w:rsidR="001E7520" w:rsidRPr="00EC6744">
        <w:rPr>
          <w:rFonts w:asciiTheme="minorHAnsi" w:eastAsia="Aptos Serif" w:hAnsiTheme="minorHAnsi" w:cs="Aptos Serif"/>
          <w:color w:val="000000"/>
        </w:rPr>
        <w:t>.</w:t>
      </w:r>
    </w:p>
    <w:p w14:paraId="25AFD695" w14:textId="1F81CC60" w:rsidR="001E7520" w:rsidRPr="00EC6744" w:rsidRDefault="001E7520" w:rsidP="00357A47">
      <w:pPr>
        <w:numPr>
          <w:ilvl w:val="1"/>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EC6744">
        <w:rPr>
          <w:rFonts w:asciiTheme="minorHAnsi" w:eastAsia="Aptos Serif" w:hAnsiTheme="minorHAnsi" w:cs="Aptos Serif"/>
          <w:color w:val="000000"/>
        </w:rPr>
        <w:t>Camp leadership will de-escalate the situation through active listening and request guide the guest away from the campsite.</w:t>
      </w:r>
    </w:p>
    <w:p w14:paraId="3E920EAB" w14:textId="309D75F3" w:rsidR="001E7520" w:rsidRPr="00EC6744" w:rsidRDefault="001E7520" w:rsidP="00357A47">
      <w:pPr>
        <w:numPr>
          <w:ilvl w:val="1"/>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EC6744">
        <w:rPr>
          <w:rFonts w:asciiTheme="minorHAnsi" w:eastAsia="Aptos Serif" w:hAnsiTheme="minorHAnsi" w:cs="Aptos Serif"/>
          <w:color w:val="000000"/>
        </w:rPr>
        <w:t xml:space="preserve">Remember to focus on not feeding agitation or encouraging inflammatory engagement. There is no need to justify or rationalize </w:t>
      </w:r>
      <w:r w:rsidR="00B5354F" w:rsidRPr="00EC6744">
        <w:rPr>
          <w:rFonts w:asciiTheme="minorHAnsi" w:eastAsia="Aptos Serif" w:hAnsiTheme="minorHAnsi" w:cs="Aptos Serif"/>
          <w:color w:val="000000"/>
        </w:rPr>
        <w:t>past activities by the larger national organization, refer any comments or complaints to the paid staff during normal business hours.</w:t>
      </w:r>
    </w:p>
    <w:p w14:paraId="69ACC903" w14:textId="075F2255" w:rsidR="00A312B6" w:rsidRPr="00A312B6" w:rsidRDefault="00B5354F" w:rsidP="00A312B6">
      <w:pPr>
        <w:numPr>
          <w:ilvl w:val="1"/>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A312B6">
        <w:rPr>
          <w:rFonts w:asciiTheme="minorHAnsi" w:eastAsia="Aptos Serif" w:hAnsiTheme="minorHAnsi" w:cs="Aptos Serif"/>
          <w:color w:val="000000"/>
        </w:rPr>
        <w:t xml:space="preserve">When able, notify a representative of the </w:t>
      </w:r>
      <w:r w:rsidR="007724B2" w:rsidRPr="00A312B6">
        <w:rPr>
          <w:rFonts w:asciiTheme="minorHAnsi" w:eastAsia="Aptos Serif" w:hAnsiTheme="minorHAnsi" w:cs="Aptos Serif"/>
          <w:color w:val="000000"/>
        </w:rPr>
        <w:t xml:space="preserve">council </w:t>
      </w:r>
      <w:r w:rsidRPr="00A312B6">
        <w:rPr>
          <w:rFonts w:asciiTheme="minorHAnsi" w:eastAsia="Aptos Serif" w:hAnsiTheme="minorHAnsi" w:cs="Aptos Serif"/>
          <w:color w:val="000000"/>
        </w:rPr>
        <w:t>staff of the incident.</w:t>
      </w:r>
      <w:r w:rsidR="007724B2" w:rsidRPr="00A312B6">
        <w:rPr>
          <w:rFonts w:asciiTheme="minorHAnsi" w:eastAsia="Aptos Serif" w:hAnsiTheme="minorHAnsi" w:cs="Aptos Serif"/>
          <w:color w:val="000000"/>
        </w:rPr>
        <w:t xml:space="preserve"> </w:t>
      </w:r>
      <w:r w:rsidR="005451B8">
        <w:rPr>
          <w:rFonts w:asciiTheme="minorHAnsi" w:eastAsia="Aptos Serif" w:hAnsiTheme="minorHAnsi" w:cs="Aptos Serif"/>
        </w:rPr>
        <w:t>S</w:t>
      </w:r>
      <w:r w:rsidR="00A312B6">
        <w:rPr>
          <w:rFonts w:asciiTheme="minorHAnsi" w:eastAsia="Aptos Serif" w:hAnsiTheme="minorHAnsi" w:cs="Aptos Serif"/>
        </w:rPr>
        <w:t>cout executive (</w:t>
      </w:r>
      <w:r w:rsidR="00A312B6" w:rsidRPr="00DB3796">
        <w:rPr>
          <w:rFonts w:asciiTheme="minorHAnsi" w:eastAsia="Aptos Serif" w:hAnsiTheme="minorHAnsi" w:cs="Aptos Serif"/>
        </w:rPr>
        <w:t xml:space="preserve">650-863-5526) </w:t>
      </w:r>
    </w:p>
    <w:p w14:paraId="793E01BE" w14:textId="00E4EEE0" w:rsidR="00357A47" w:rsidRPr="00A312B6" w:rsidRDefault="00357A47" w:rsidP="00357A47">
      <w:pPr>
        <w:numPr>
          <w:ilvl w:val="0"/>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A312B6">
        <w:rPr>
          <w:rFonts w:asciiTheme="minorHAnsi" w:eastAsia="Aptos Serif" w:hAnsiTheme="minorHAnsi" w:cs="Aptos Serif"/>
          <w:color w:val="000000"/>
        </w:rPr>
        <w:t>Active Shooter</w:t>
      </w:r>
    </w:p>
    <w:p w14:paraId="26FD4F87" w14:textId="4349974B" w:rsidR="006F24A0" w:rsidRPr="00EC6744" w:rsidRDefault="006F24A0" w:rsidP="00357A47">
      <w:pPr>
        <w:numPr>
          <w:ilvl w:val="1"/>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EC6744">
        <w:rPr>
          <w:rFonts w:asciiTheme="minorHAnsi" w:eastAsia="Aptos Serif" w:hAnsiTheme="minorHAnsi" w:cs="Aptos Serif"/>
          <w:color w:val="000000"/>
        </w:rPr>
        <w:t>Get out (evacuate). If there is an accessible escape path, attempt to evacuate the premises. Be sure to do the following: </w:t>
      </w:r>
    </w:p>
    <w:p w14:paraId="5EE0A437" w14:textId="77777777" w:rsidR="006F24A0" w:rsidRPr="00EC6744" w:rsidRDefault="006F24A0" w:rsidP="00357A47">
      <w:pPr>
        <w:numPr>
          <w:ilvl w:val="2"/>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Have an escape route and plan in mind. </w:t>
      </w:r>
    </w:p>
    <w:p w14:paraId="6B08B855" w14:textId="77777777" w:rsidR="006F24A0" w:rsidRPr="00EC6744" w:rsidRDefault="006F24A0" w:rsidP="00357A47">
      <w:pPr>
        <w:numPr>
          <w:ilvl w:val="2"/>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Leave your belongings behind. </w:t>
      </w:r>
    </w:p>
    <w:p w14:paraId="4894735D" w14:textId="77777777" w:rsidR="006F24A0" w:rsidRPr="00EC6744" w:rsidRDefault="006F24A0" w:rsidP="00357A47">
      <w:pPr>
        <w:numPr>
          <w:ilvl w:val="2"/>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Help others escape, if possible. </w:t>
      </w:r>
    </w:p>
    <w:p w14:paraId="021A9294" w14:textId="77777777" w:rsidR="006F24A0" w:rsidRPr="00EC6744" w:rsidRDefault="006F24A0" w:rsidP="00357A47">
      <w:pPr>
        <w:numPr>
          <w:ilvl w:val="3"/>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Prevent individuals from entering an area where the active shooter may be located. </w:t>
      </w:r>
    </w:p>
    <w:p w14:paraId="5075D86F" w14:textId="77777777" w:rsidR="006F24A0" w:rsidRPr="00EC6744" w:rsidRDefault="006F24A0" w:rsidP="00357A47">
      <w:pPr>
        <w:numPr>
          <w:ilvl w:val="2"/>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Keep your hands visible. </w:t>
      </w:r>
    </w:p>
    <w:p w14:paraId="53FCFBA8" w14:textId="77777777" w:rsidR="006F24A0" w:rsidRPr="00EC6744" w:rsidRDefault="006F24A0" w:rsidP="00357A47">
      <w:pPr>
        <w:numPr>
          <w:ilvl w:val="2"/>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Follow the instructions of any police officers. </w:t>
      </w:r>
    </w:p>
    <w:p w14:paraId="2B4F4B00" w14:textId="77777777" w:rsidR="006F24A0" w:rsidRPr="00EC6744" w:rsidRDefault="006F24A0" w:rsidP="00357A47">
      <w:pPr>
        <w:numPr>
          <w:ilvl w:val="2"/>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Do not attempt to move wounded people. </w:t>
      </w:r>
    </w:p>
    <w:p w14:paraId="1BFD1937" w14:textId="77777777" w:rsidR="006F24A0" w:rsidRPr="00EC6744" w:rsidRDefault="006F24A0" w:rsidP="00357A47">
      <w:pPr>
        <w:numPr>
          <w:ilvl w:val="2"/>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Call 911 when you are safe. </w:t>
      </w:r>
    </w:p>
    <w:p w14:paraId="3B3940D0" w14:textId="17CAF3E4" w:rsidR="006F24A0" w:rsidRPr="00EC6744" w:rsidRDefault="006F24A0" w:rsidP="00357A47">
      <w:pPr>
        <w:numPr>
          <w:ilvl w:val="1"/>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EC6744">
        <w:rPr>
          <w:rFonts w:asciiTheme="minorHAnsi" w:eastAsia="Aptos Serif" w:hAnsiTheme="minorHAnsi" w:cs="Aptos Serif"/>
          <w:color w:val="000000"/>
        </w:rPr>
        <w:t xml:space="preserve">Hide out. If evacuation is not possible, find a place to hide where the active shooter is less likely to find you. </w:t>
      </w:r>
    </w:p>
    <w:p w14:paraId="1E784C13" w14:textId="77777777" w:rsidR="006F24A0" w:rsidRPr="00EC6744" w:rsidRDefault="006F24A0" w:rsidP="00357A47">
      <w:pPr>
        <w:pStyle w:val="ListParagraph"/>
        <w:numPr>
          <w:ilvl w:val="2"/>
          <w:numId w:val="10"/>
        </w:numPr>
        <w:spacing w:after="0" w:line="240" w:lineRule="auto"/>
        <w:rPr>
          <w:rFonts w:asciiTheme="minorHAnsi" w:eastAsia="Aptos Serif" w:hAnsiTheme="minorHAnsi" w:cs="Aptos Serif"/>
        </w:rPr>
      </w:pPr>
      <w:r w:rsidRPr="00EC6744">
        <w:rPr>
          <w:rFonts w:asciiTheme="minorHAnsi" w:eastAsia="Aptos Serif" w:hAnsiTheme="minorHAnsi" w:cs="Aptos Serif"/>
        </w:rPr>
        <w:t>If evacuation and hiding out are not possible, do the following: </w:t>
      </w:r>
    </w:p>
    <w:p w14:paraId="080B2695" w14:textId="77777777" w:rsidR="006F24A0" w:rsidRPr="00EC6744" w:rsidRDefault="006F24A0" w:rsidP="00357A47">
      <w:pPr>
        <w:numPr>
          <w:ilvl w:val="3"/>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Remain calm. </w:t>
      </w:r>
    </w:p>
    <w:p w14:paraId="2ED3E604" w14:textId="20920AD9" w:rsidR="006F24A0" w:rsidRPr="00EC6744" w:rsidRDefault="006F24A0" w:rsidP="00357A47">
      <w:pPr>
        <w:numPr>
          <w:ilvl w:val="3"/>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Dial 911, if possible, to alert police of the active shooter’s location. </w:t>
      </w:r>
    </w:p>
    <w:p w14:paraId="122BF0A9" w14:textId="77777777" w:rsidR="006F24A0" w:rsidRPr="00EC6744" w:rsidRDefault="006F24A0" w:rsidP="00357A47">
      <w:pPr>
        <w:numPr>
          <w:ilvl w:val="4"/>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If you cannot speak, leave the line open and allow the dispatcher to listen. </w:t>
      </w:r>
    </w:p>
    <w:p w14:paraId="643B1C08" w14:textId="77777777" w:rsidR="006F24A0" w:rsidRPr="00EC6744" w:rsidRDefault="006F24A0" w:rsidP="00357A47">
      <w:pPr>
        <w:numPr>
          <w:ilvl w:val="1"/>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Take out (take action against the active shooter). As a last resort, and only when your life is in imminent danger, attempt to disrupt and/or incapacitate the active shooter by: </w:t>
      </w:r>
    </w:p>
    <w:p w14:paraId="761F39E7" w14:textId="44C4445C" w:rsidR="006F24A0" w:rsidRDefault="006F24A0" w:rsidP="00357A47">
      <w:pPr>
        <w:numPr>
          <w:ilvl w:val="1"/>
          <w:numId w:val="10"/>
        </w:numPr>
        <w:spacing w:after="0" w:line="240" w:lineRule="auto"/>
        <w:contextualSpacing/>
        <w:rPr>
          <w:rFonts w:asciiTheme="minorHAnsi" w:eastAsia="Aptos Serif" w:hAnsiTheme="minorHAnsi" w:cs="Aptos Serif"/>
        </w:rPr>
      </w:pPr>
      <w:r w:rsidRPr="00EC6744">
        <w:rPr>
          <w:rFonts w:asciiTheme="minorHAnsi" w:eastAsia="Aptos Serif" w:hAnsiTheme="minorHAnsi" w:cs="Aptos Serif"/>
        </w:rPr>
        <w:t>Once you have reached a safe location or an assembly point, you will probably be held in that area by law enforcement until the situation is under control and all witnesses have been identified and questioned. Do not leave until law enforcement authorities have instructed you to do so. </w:t>
      </w:r>
    </w:p>
    <w:p w14:paraId="4164586E" w14:textId="2E7FED96" w:rsidR="005451B8" w:rsidRPr="005451B8" w:rsidRDefault="005451B8" w:rsidP="005451B8">
      <w:pPr>
        <w:numPr>
          <w:ilvl w:val="1"/>
          <w:numId w:val="10"/>
        </w:numPr>
        <w:pBdr>
          <w:top w:val="nil"/>
          <w:left w:val="nil"/>
          <w:bottom w:val="nil"/>
          <w:right w:val="nil"/>
          <w:between w:val="nil"/>
        </w:pBdr>
        <w:spacing w:after="0" w:line="240" w:lineRule="auto"/>
        <w:contextualSpacing/>
        <w:rPr>
          <w:rFonts w:asciiTheme="minorHAnsi" w:eastAsia="Aptos Serif" w:hAnsiTheme="minorHAnsi" w:cs="Aptos Serif"/>
          <w:color w:val="000000"/>
        </w:rPr>
      </w:pPr>
      <w:r w:rsidRPr="00A312B6">
        <w:rPr>
          <w:rFonts w:asciiTheme="minorHAnsi" w:eastAsia="Aptos Serif" w:hAnsiTheme="minorHAnsi" w:cs="Aptos Serif"/>
          <w:color w:val="000000"/>
        </w:rPr>
        <w:t xml:space="preserve">When able, notify a representative of the council staff of the incident. </w:t>
      </w:r>
      <w:r>
        <w:rPr>
          <w:rFonts w:asciiTheme="minorHAnsi" w:eastAsia="Aptos Serif" w:hAnsiTheme="minorHAnsi" w:cs="Aptos Serif"/>
        </w:rPr>
        <w:t>Scout executive (</w:t>
      </w:r>
      <w:r w:rsidRPr="00DB3796">
        <w:rPr>
          <w:rFonts w:asciiTheme="minorHAnsi" w:eastAsia="Aptos Serif" w:hAnsiTheme="minorHAnsi" w:cs="Aptos Serif"/>
        </w:rPr>
        <w:t xml:space="preserve">650-863-5526) </w:t>
      </w:r>
    </w:p>
    <w:p w14:paraId="4E8F273E" w14:textId="09EE5622" w:rsidR="00625A96" w:rsidRPr="00C61FAA"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Natural and manmade hazards at the camp and program/camp sites</w:t>
      </w:r>
    </w:p>
    <w:p w14:paraId="0C85F4D9" w14:textId="28750204" w:rsidR="00EC6744" w:rsidRDefault="008946F8" w:rsidP="00EC6744">
      <w:pPr>
        <w:pStyle w:val="ListParagraph"/>
        <w:numPr>
          <w:ilvl w:val="0"/>
          <w:numId w:val="11"/>
        </w:numPr>
        <w:spacing w:after="0"/>
        <w:rPr>
          <w:rFonts w:asciiTheme="minorHAnsi" w:eastAsia="Aptos Serif" w:hAnsiTheme="minorHAnsi" w:cs="Aptos Serif"/>
        </w:rPr>
      </w:pPr>
      <w:r w:rsidRPr="008946F8">
        <w:rPr>
          <w:rFonts w:asciiTheme="minorHAnsi" w:eastAsia="Aptos Serif" w:hAnsiTheme="minorHAnsi" w:cs="Aptos Serif"/>
        </w:rPr>
        <w:t xml:space="preserve">The use of </w:t>
      </w:r>
      <w:r>
        <w:rPr>
          <w:rFonts w:asciiTheme="minorHAnsi" w:eastAsia="Aptos Serif" w:hAnsiTheme="minorHAnsi" w:cs="Aptos Serif"/>
        </w:rPr>
        <w:t xml:space="preserve">flammable material is restricted to </w:t>
      </w:r>
      <w:r w:rsidR="00492BBA">
        <w:rPr>
          <w:rFonts w:asciiTheme="minorHAnsi" w:eastAsia="Aptos Serif" w:hAnsiTheme="minorHAnsi" w:cs="Aptos Serif"/>
        </w:rPr>
        <w:t>propane camp fires</w:t>
      </w:r>
      <w:r w:rsidR="00617E9A">
        <w:rPr>
          <w:rFonts w:asciiTheme="minorHAnsi" w:eastAsia="Aptos Serif" w:hAnsiTheme="minorHAnsi" w:cs="Aptos Serif"/>
        </w:rPr>
        <w:t xml:space="preserve"> in camp sites.</w:t>
      </w:r>
    </w:p>
    <w:p w14:paraId="0E54D6BD" w14:textId="54239C9D" w:rsidR="00617E9A" w:rsidRDefault="00617E9A" w:rsidP="00EC6744">
      <w:pPr>
        <w:pStyle w:val="ListParagraph"/>
        <w:numPr>
          <w:ilvl w:val="0"/>
          <w:numId w:val="11"/>
        </w:numPr>
        <w:spacing w:after="0"/>
        <w:rPr>
          <w:rFonts w:asciiTheme="minorHAnsi" w:eastAsia="Aptos Serif" w:hAnsiTheme="minorHAnsi" w:cs="Aptos Serif"/>
        </w:rPr>
      </w:pPr>
      <w:r>
        <w:rPr>
          <w:rFonts w:asciiTheme="minorHAnsi" w:eastAsia="Aptos Serif" w:hAnsiTheme="minorHAnsi" w:cs="Aptos Serif"/>
        </w:rPr>
        <w:t>Designated areas will be provided for charcoal cooking and fire building activities.</w:t>
      </w:r>
    </w:p>
    <w:p w14:paraId="5F56E1FB" w14:textId="786B2CAE" w:rsidR="00492BBA" w:rsidRPr="008946F8" w:rsidRDefault="00492BBA" w:rsidP="00EC6744">
      <w:pPr>
        <w:pStyle w:val="ListParagraph"/>
        <w:numPr>
          <w:ilvl w:val="0"/>
          <w:numId w:val="11"/>
        </w:numPr>
        <w:spacing w:after="0"/>
        <w:rPr>
          <w:rFonts w:asciiTheme="minorHAnsi" w:eastAsia="Aptos Serif" w:hAnsiTheme="minorHAnsi" w:cs="Aptos Serif"/>
        </w:rPr>
      </w:pPr>
      <w:r>
        <w:rPr>
          <w:rFonts w:asciiTheme="minorHAnsi" w:eastAsia="Aptos Serif" w:hAnsiTheme="minorHAnsi" w:cs="Aptos Serif"/>
        </w:rPr>
        <w:lastRenderedPageBreak/>
        <w:t xml:space="preserve">Contact </w:t>
      </w:r>
      <w:r w:rsidR="00617E9A" w:rsidRPr="00617E9A">
        <w:rPr>
          <w:rFonts w:asciiTheme="minorHAnsi" w:eastAsia="Aptos Serif" w:hAnsiTheme="minorHAnsi" w:cs="Aptos Serif"/>
          <w:highlight w:val="yellow"/>
        </w:rPr>
        <w:t>Camp Director (505-259-8664)</w:t>
      </w:r>
      <w:r w:rsidR="00316296">
        <w:rPr>
          <w:rFonts w:asciiTheme="minorHAnsi" w:eastAsia="Aptos Serif" w:hAnsiTheme="minorHAnsi" w:cs="Aptos Serif"/>
        </w:rPr>
        <w:t xml:space="preserve"> </w:t>
      </w:r>
      <w:r>
        <w:rPr>
          <w:rFonts w:asciiTheme="minorHAnsi" w:eastAsia="Aptos Serif" w:hAnsiTheme="minorHAnsi" w:cs="Aptos Serif"/>
        </w:rPr>
        <w:t>in the event of any anomalous event invol</w:t>
      </w:r>
      <w:r w:rsidR="00316296">
        <w:rPr>
          <w:rFonts w:asciiTheme="minorHAnsi" w:eastAsia="Aptos Serif" w:hAnsiTheme="minorHAnsi" w:cs="Aptos Serif"/>
        </w:rPr>
        <w:t>ving unit brought hazardous material.</w:t>
      </w:r>
    </w:p>
    <w:p w14:paraId="21E42744" w14:textId="35D25DD6" w:rsidR="00B5354F" w:rsidRPr="00C61FAA"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Equipment that, due to the use and risks presented, is</w:t>
      </w:r>
      <w:r w:rsidR="00B5354F" w:rsidRPr="00C61FAA">
        <w:rPr>
          <w:rFonts w:asciiTheme="minorHAnsi" w:eastAsia="Aptos Serif" w:hAnsiTheme="minorHAnsi" w:cs="Aptos Serif"/>
          <w:b/>
          <w:bCs/>
        </w:rPr>
        <w:t xml:space="preserve"> </w:t>
      </w:r>
      <w:r w:rsidRPr="00C61FAA">
        <w:rPr>
          <w:rFonts w:asciiTheme="minorHAnsi" w:eastAsia="Aptos Serif" w:hAnsiTheme="minorHAnsi" w:cs="Aptos Serif"/>
          <w:b/>
          <w:bCs/>
        </w:rPr>
        <w:t>limited to authorized personnel using specified safety</w:t>
      </w:r>
      <w:r w:rsidR="00B5354F" w:rsidRPr="00C61FAA">
        <w:rPr>
          <w:rFonts w:asciiTheme="minorHAnsi" w:eastAsia="Aptos Serif" w:hAnsiTheme="minorHAnsi" w:cs="Aptos Serif"/>
          <w:b/>
          <w:bCs/>
        </w:rPr>
        <w:t xml:space="preserve"> </w:t>
      </w:r>
      <w:r w:rsidRPr="00C61FAA">
        <w:rPr>
          <w:rFonts w:asciiTheme="minorHAnsi" w:eastAsia="Aptos Serif" w:hAnsiTheme="minorHAnsi" w:cs="Aptos Serif"/>
          <w:b/>
          <w:bCs/>
        </w:rPr>
        <w:t>procedures, as identified in a written risk assessment</w:t>
      </w:r>
      <w:r w:rsidR="00B5354F" w:rsidRPr="00C61FAA">
        <w:rPr>
          <w:rFonts w:asciiTheme="minorHAnsi" w:eastAsia="Aptos Serif" w:hAnsiTheme="minorHAnsi" w:cs="Aptos Serif"/>
          <w:b/>
          <w:bCs/>
        </w:rPr>
        <w:t xml:space="preserve"> </w:t>
      </w:r>
    </w:p>
    <w:p w14:paraId="332F975A" w14:textId="24DAC437" w:rsidR="006D2E65" w:rsidRDefault="006D2E65" w:rsidP="006D2E65">
      <w:pPr>
        <w:pStyle w:val="ListParagraph"/>
        <w:numPr>
          <w:ilvl w:val="0"/>
          <w:numId w:val="11"/>
        </w:numPr>
        <w:spacing w:after="0"/>
        <w:rPr>
          <w:rFonts w:asciiTheme="minorHAnsi" w:eastAsia="Aptos Serif" w:hAnsiTheme="minorHAnsi" w:cs="Aptos Serif"/>
        </w:rPr>
      </w:pPr>
      <w:r w:rsidRPr="008946F8">
        <w:rPr>
          <w:rFonts w:asciiTheme="minorHAnsi" w:eastAsia="Aptos Serif" w:hAnsiTheme="minorHAnsi" w:cs="Aptos Serif"/>
        </w:rPr>
        <w:t xml:space="preserve">The use of </w:t>
      </w:r>
      <w:r>
        <w:rPr>
          <w:rFonts w:asciiTheme="minorHAnsi" w:eastAsia="Aptos Serif" w:hAnsiTheme="minorHAnsi" w:cs="Aptos Serif"/>
        </w:rPr>
        <w:t>flammable material is restricted to propane camp fires</w:t>
      </w:r>
      <w:r w:rsidR="00617E9A">
        <w:rPr>
          <w:rFonts w:asciiTheme="minorHAnsi" w:eastAsia="Aptos Serif" w:hAnsiTheme="minorHAnsi" w:cs="Aptos Serif"/>
        </w:rPr>
        <w:t xml:space="preserve"> in camp sites.</w:t>
      </w:r>
    </w:p>
    <w:p w14:paraId="6971F677" w14:textId="625C32F7" w:rsidR="00B5354F" w:rsidRPr="006D2E65" w:rsidRDefault="006D2E65" w:rsidP="006D2E65">
      <w:pPr>
        <w:pStyle w:val="ListParagraph"/>
        <w:numPr>
          <w:ilvl w:val="0"/>
          <w:numId w:val="11"/>
        </w:numPr>
        <w:spacing w:after="0"/>
        <w:rPr>
          <w:rFonts w:asciiTheme="minorHAnsi" w:eastAsia="Aptos Serif" w:hAnsiTheme="minorHAnsi" w:cs="Aptos Serif"/>
        </w:rPr>
      </w:pPr>
      <w:r>
        <w:rPr>
          <w:rFonts w:asciiTheme="minorHAnsi" w:eastAsia="Aptos Serif" w:hAnsiTheme="minorHAnsi" w:cs="Aptos Serif"/>
        </w:rPr>
        <w:t xml:space="preserve">Contact </w:t>
      </w:r>
      <w:r w:rsidRPr="00617E9A">
        <w:rPr>
          <w:rFonts w:asciiTheme="minorHAnsi" w:eastAsia="Aptos Serif" w:hAnsiTheme="minorHAnsi" w:cs="Aptos Serif"/>
          <w:highlight w:val="yellow"/>
        </w:rPr>
        <w:t>base dispatch (505-846-8069</w:t>
      </w:r>
      <w:r>
        <w:rPr>
          <w:rFonts w:asciiTheme="minorHAnsi" w:eastAsia="Aptos Serif" w:hAnsiTheme="minorHAnsi" w:cs="Aptos Serif"/>
        </w:rPr>
        <w:t>) in the event of any anomalous event involving unit brought hazardous material.</w:t>
      </w:r>
    </w:p>
    <w:p w14:paraId="7C1E91C2" w14:textId="2A081864" w:rsidR="00625A96" w:rsidRPr="00C61FAA"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If the camp is not held at a camp property, the camp must</w:t>
      </w:r>
      <w:r w:rsidR="00B5354F" w:rsidRPr="00C61FAA">
        <w:rPr>
          <w:rFonts w:asciiTheme="minorHAnsi" w:eastAsia="Aptos Serif" w:hAnsiTheme="minorHAnsi" w:cs="Aptos Serif"/>
          <w:b/>
          <w:bCs/>
        </w:rPr>
        <w:t xml:space="preserve"> </w:t>
      </w:r>
      <w:r w:rsidRPr="00C61FAA">
        <w:rPr>
          <w:rFonts w:asciiTheme="minorHAnsi" w:eastAsia="Aptos Serif" w:hAnsiTheme="minorHAnsi" w:cs="Aptos Serif"/>
          <w:b/>
          <w:bCs/>
        </w:rPr>
        <w:t>have the contact information of the individual(s) who can</w:t>
      </w:r>
      <w:r w:rsidR="00B5354F" w:rsidRPr="00C61FAA">
        <w:rPr>
          <w:rFonts w:asciiTheme="minorHAnsi" w:eastAsia="Aptos Serif" w:hAnsiTheme="minorHAnsi" w:cs="Aptos Serif"/>
          <w:b/>
          <w:bCs/>
        </w:rPr>
        <w:t xml:space="preserve"> </w:t>
      </w:r>
      <w:r w:rsidRPr="00C61FAA">
        <w:rPr>
          <w:rFonts w:asciiTheme="minorHAnsi" w:eastAsia="Aptos Serif" w:hAnsiTheme="minorHAnsi" w:cs="Aptos Serif"/>
          <w:b/>
          <w:bCs/>
        </w:rPr>
        <w:t>immediately shut off utilities</w:t>
      </w:r>
    </w:p>
    <w:p w14:paraId="5B3DC0B6" w14:textId="1057220F" w:rsidR="00B5354F" w:rsidRPr="00EC6744" w:rsidRDefault="00617E9A" w:rsidP="00EC6744">
      <w:pPr>
        <w:pStyle w:val="ListParagraph"/>
        <w:numPr>
          <w:ilvl w:val="0"/>
          <w:numId w:val="15"/>
        </w:numPr>
        <w:spacing w:after="0"/>
        <w:rPr>
          <w:rFonts w:asciiTheme="minorHAnsi" w:eastAsia="Aptos Serif" w:hAnsiTheme="minorHAnsi" w:cs="Aptos Serif"/>
        </w:rPr>
      </w:pPr>
      <w:r>
        <w:rPr>
          <w:rFonts w:asciiTheme="minorHAnsi" w:eastAsia="Aptos Serif" w:hAnsiTheme="minorHAnsi" w:cs="Aptos Serif"/>
        </w:rPr>
        <w:t>P</w:t>
      </w:r>
      <w:r w:rsidR="00EC6744" w:rsidRPr="00EC6744">
        <w:rPr>
          <w:rFonts w:asciiTheme="minorHAnsi" w:eastAsia="Aptos Serif" w:hAnsiTheme="minorHAnsi" w:cs="Aptos Serif"/>
        </w:rPr>
        <w:t xml:space="preserve">ortable </w:t>
      </w:r>
      <w:proofErr w:type="gramStart"/>
      <w:r w:rsidR="00EC6744" w:rsidRPr="00EC6744">
        <w:rPr>
          <w:rFonts w:asciiTheme="minorHAnsi" w:eastAsia="Aptos Serif" w:hAnsiTheme="minorHAnsi" w:cs="Aptos Serif"/>
        </w:rPr>
        <w:t xml:space="preserve">toilets </w:t>
      </w:r>
      <w:r>
        <w:rPr>
          <w:rFonts w:asciiTheme="minorHAnsi" w:eastAsia="Aptos Serif" w:hAnsiTheme="minorHAnsi" w:cs="Aptos Serif"/>
        </w:rPr>
        <w:t xml:space="preserve"> and</w:t>
      </w:r>
      <w:proofErr w:type="gramEnd"/>
      <w:r>
        <w:rPr>
          <w:rFonts w:asciiTheme="minorHAnsi" w:eastAsia="Aptos Serif" w:hAnsiTheme="minorHAnsi" w:cs="Aptos Serif"/>
        </w:rPr>
        <w:t xml:space="preserve"> potable water </w:t>
      </w:r>
      <w:r w:rsidR="00EC6744" w:rsidRPr="00EC6744">
        <w:rPr>
          <w:rFonts w:asciiTheme="minorHAnsi" w:eastAsia="Aptos Serif" w:hAnsiTheme="minorHAnsi" w:cs="Aptos Serif"/>
        </w:rPr>
        <w:t>are available</w:t>
      </w:r>
      <w:r>
        <w:rPr>
          <w:rFonts w:asciiTheme="minorHAnsi" w:eastAsia="Aptos Serif" w:hAnsiTheme="minorHAnsi" w:cs="Aptos Serif"/>
        </w:rPr>
        <w:t xml:space="preserve"> in campsites</w:t>
      </w:r>
      <w:r w:rsidR="00EC6744" w:rsidRPr="00EC6744">
        <w:rPr>
          <w:rFonts w:asciiTheme="minorHAnsi" w:eastAsia="Aptos Serif" w:hAnsiTheme="minorHAnsi" w:cs="Aptos Serif"/>
        </w:rPr>
        <w:t>.</w:t>
      </w:r>
      <w:r>
        <w:rPr>
          <w:rFonts w:asciiTheme="minorHAnsi" w:eastAsia="Aptos Serif" w:hAnsiTheme="minorHAnsi" w:cs="Aptos Serif"/>
        </w:rPr>
        <w:t xml:space="preserve"> Limited electric outlets are available and will be used only for medical equipment needs.</w:t>
      </w:r>
    </w:p>
    <w:p w14:paraId="113E9590" w14:textId="655E0E8A" w:rsidR="00EC6744" w:rsidRPr="00EC6744" w:rsidRDefault="00EC6744" w:rsidP="00EC6744">
      <w:pPr>
        <w:pStyle w:val="ListParagraph"/>
        <w:numPr>
          <w:ilvl w:val="0"/>
          <w:numId w:val="15"/>
        </w:numPr>
        <w:spacing w:after="0"/>
        <w:rPr>
          <w:rFonts w:asciiTheme="minorHAnsi" w:eastAsia="Aptos Serif" w:hAnsiTheme="minorHAnsi" w:cs="Aptos Serif"/>
        </w:rPr>
      </w:pPr>
      <w:r w:rsidRPr="00EC6744">
        <w:rPr>
          <w:rFonts w:asciiTheme="minorHAnsi" w:eastAsia="Aptos Serif" w:hAnsiTheme="minorHAnsi" w:cs="Aptos Serif"/>
        </w:rPr>
        <w:t xml:space="preserve">Units will be responsible for managing propane tanks for cooking. All propane tanks will be stored </w:t>
      </w:r>
      <w:r w:rsidR="00617E9A">
        <w:rPr>
          <w:rFonts w:asciiTheme="minorHAnsi" w:eastAsia="Aptos Serif" w:hAnsiTheme="minorHAnsi" w:cs="Aptos Serif"/>
        </w:rPr>
        <w:t xml:space="preserve">appropriately </w:t>
      </w:r>
      <w:r w:rsidRPr="00EC6744">
        <w:rPr>
          <w:rFonts w:asciiTheme="minorHAnsi" w:eastAsia="Aptos Serif" w:hAnsiTheme="minorHAnsi" w:cs="Aptos Serif"/>
        </w:rPr>
        <w:t>with the valves closed.</w:t>
      </w:r>
    </w:p>
    <w:p w14:paraId="70563CE0" w14:textId="1136D01D" w:rsidR="00625A96" w:rsidRPr="00C61FAA" w:rsidRDefault="00625A96" w:rsidP="00C61FAA">
      <w:pPr>
        <w:pStyle w:val="ListParagraph"/>
        <w:numPr>
          <w:ilvl w:val="0"/>
          <w:numId w:val="21"/>
        </w:numPr>
        <w:spacing w:after="0"/>
        <w:rPr>
          <w:rFonts w:asciiTheme="minorHAnsi" w:eastAsia="Aptos Serif" w:hAnsiTheme="minorHAnsi" w:cs="Aptos Serif"/>
          <w:b/>
          <w:bCs/>
        </w:rPr>
      </w:pPr>
      <w:r w:rsidRPr="00C61FAA">
        <w:rPr>
          <w:rFonts w:asciiTheme="minorHAnsi" w:eastAsia="Aptos Serif" w:hAnsiTheme="minorHAnsi" w:cs="Aptos Serif"/>
          <w:b/>
          <w:bCs/>
        </w:rPr>
        <w:t xml:space="preserve"> Additional items noted in the written risk assessments</w:t>
      </w:r>
      <w:r w:rsidR="00B5354F" w:rsidRPr="00C61FAA">
        <w:rPr>
          <w:rFonts w:asciiTheme="minorHAnsi" w:eastAsia="Aptos Serif" w:hAnsiTheme="minorHAnsi" w:cs="Aptos Serif"/>
          <w:b/>
          <w:bCs/>
        </w:rPr>
        <w:t xml:space="preserve"> </w:t>
      </w:r>
      <w:r w:rsidRPr="00C61FAA">
        <w:rPr>
          <w:rFonts w:asciiTheme="minorHAnsi" w:eastAsia="Aptos Serif" w:hAnsiTheme="minorHAnsi" w:cs="Aptos Serif"/>
          <w:b/>
          <w:bCs/>
        </w:rPr>
        <w:t>conducted pursuant to Standards PD-111 and PD-112</w:t>
      </w:r>
    </w:p>
    <w:p w14:paraId="1149D8A3" w14:textId="12D8617E" w:rsidR="00B5354F" w:rsidRPr="00EC6744" w:rsidRDefault="00B5354F" w:rsidP="00EC6744">
      <w:pPr>
        <w:pStyle w:val="ListParagraph"/>
        <w:numPr>
          <w:ilvl w:val="0"/>
          <w:numId w:val="16"/>
        </w:numPr>
        <w:pBdr>
          <w:top w:val="nil"/>
          <w:left w:val="nil"/>
          <w:bottom w:val="nil"/>
          <w:right w:val="nil"/>
          <w:between w:val="nil"/>
        </w:pBdr>
        <w:spacing w:after="0" w:line="240" w:lineRule="auto"/>
        <w:rPr>
          <w:rFonts w:asciiTheme="minorHAnsi" w:eastAsia="Aptos Serif" w:hAnsiTheme="minorHAnsi" w:cs="Aptos Serif"/>
        </w:rPr>
      </w:pPr>
      <w:r w:rsidRPr="00EC6744">
        <w:rPr>
          <w:rFonts w:asciiTheme="minorHAnsi" w:eastAsia="Aptos Serif" w:hAnsiTheme="minorHAnsi" w:cs="Aptos Serif"/>
          <w:b/>
          <w:color w:val="000000"/>
        </w:rPr>
        <w:t xml:space="preserve">Heat Stress Be Aware of These Signs and Symptoms </w:t>
      </w:r>
      <w:r w:rsidRPr="00EC6744">
        <w:rPr>
          <w:rFonts w:asciiTheme="minorHAnsi" w:eastAsia="Aptos Serif" w:hAnsiTheme="minorHAnsi" w:cs="Aptos Serif"/>
        </w:rPr>
        <w:t xml:space="preserve">When the body is unable to cool by sweating, several heat-induced illnesses such as heat stress or heat exhaustion and the more severe heat stroke can occur and can result in death. Factors Leading to Heat Stress High temperature and humidity; direct sun or heat; limited air movement; physical exertion; poor physical condition; some medicines; and inadequate tolerance for hot workplaces. </w:t>
      </w:r>
    </w:p>
    <w:p w14:paraId="539CB512" w14:textId="77777777" w:rsidR="00B5354F" w:rsidRPr="00EC6744" w:rsidRDefault="00B5354F" w:rsidP="00EC6744">
      <w:pPr>
        <w:pStyle w:val="ListParagraph"/>
        <w:numPr>
          <w:ilvl w:val="1"/>
          <w:numId w:val="16"/>
        </w:numPr>
        <w:spacing w:after="0"/>
        <w:rPr>
          <w:rFonts w:asciiTheme="minorHAnsi" w:eastAsia="Aptos Serif" w:hAnsiTheme="minorHAnsi" w:cs="Aptos Serif"/>
        </w:rPr>
      </w:pPr>
      <w:r w:rsidRPr="00EC6744">
        <w:rPr>
          <w:rFonts w:asciiTheme="minorHAnsi" w:eastAsia="Aptos Serif" w:hAnsiTheme="minorHAnsi" w:cs="Aptos Serif"/>
        </w:rPr>
        <w:t xml:space="preserve">Symptoms of Heat Exhaustion </w:t>
      </w:r>
    </w:p>
    <w:p w14:paraId="3DDB68A7"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Headaches, dizziness, lightheadedness or faint. </w:t>
      </w:r>
    </w:p>
    <w:p w14:paraId="254AA4D6"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Weakness and moist skin. </w:t>
      </w:r>
    </w:p>
    <w:p w14:paraId="3BA27B3C"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Mood changes such as irritability or confusion. </w:t>
      </w:r>
    </w:p>
    <w:p w14:paraId="635E904D"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Upset stomach or vomiting. Symptoms of Heat Stroke </w:t>
      </w:r>
    </w:p>
    <w:p w14:paraId="3DD2BC34"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Dry, hot skin with no sweating. </w:t>
      </w:r>
    </w:p>
    <w:p w14:paraId="588AF5C0"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Mental confusion or losing consciousness. </w:t>
      </w:r>
    </w:p>
    <w:p w14:paraId="0D985560" w14:textId="0C4C0E7C"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Seizures or fits. </w:t>
      </w:r>
    </w:p>
    <w:p w14:paraId="281004D7" w14:textId="77777777" w:rsidR="00B5354F" w:rsidRPr="00EC6744" w:rsidRDefault="00B5354F" w:rsidP="00EC6744">
      <w:pPr>
        <w:pStyle w:val="ListParagraph"/>
        <w:numPr>
          <w:ilvl w:val="1"/>
          <w:numId w:val="16"/>
        </w:numPr>
        <w:spacing w:after="0"/>
        <w:rPr>
          <w:rFonts w:asciiTheme="minorHAnsi" w:eastAsia="Aptos Serif" w:hAnsiTheme="minorHAnsi" w:cs="Aptos Serif"/>
        </w:rPr>
      </w:pPr>
      <w:r w:rsidRPr="00EC6744">
        <w:rPr>
          <w:rFonts w:asciiTheme="minorHAnsi" w:eastAsia="Aptos Serif" w:hAnsiTheme="minorHAnsi" w:cs="Aptos Serif"/>
        </w:rPr>
        <w:t xml:space="preserve">What to Do for Heat-Related Illness </w:t>
      </w:r>
    </w:p>
    <w:p w14:paraId="09967218"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Call/send First Aid at Headquarters immediately. </w:t>
      </w:r>
    </w:p>
    <w:p w14:paraId="6BA3A8DB"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While waiting for help to arrive: •</w:t>
      </w:r>
    </w:p>
    <w:p w14:paraId="0091C4DC"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Move the person to a cool, shaded area. </w:t>
      </w:r>
    </w:p>
    <w:p w14:paraId="7339E397"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Loosen or remove heavy clothing. </w:t>
      </w:r>
    </w:p>
    <w:p w14:paraId="0EDD167D"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Provide cool drinking water. </w:t>
      </w:r>
    </w:p>
    <w:p w14:paraId="52B47760"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Fan and mist the person with water. </w:t>
      </w:r>
    </w:p>
    <w:p w14:paraId="70548007" w14:textId="77777777" w:rsidR="00B5354F" w:rsidRPr="00EC6744" w:rsidRDefault="00B5354F" w:rsidP="00EC6744">
      <w:pPr>
        <w:pStyle w:val="ListParagraph"/>
        <w:numPr>
          <w:ilvl w:val="2"/>
          <w:numId w:val="16"/>
        </w:numPr>
        <w:pBdr>
          <w:top w:val="nil"/>
          <w:left w:val="nil"/>
          <w:bottom w:val="nil"/>
          <w:right w:val="nil"/>
          <w:between w:val="nil"/>
        </w:pBdr>
        <w:spacing w:after="0" w:line="240" w:lineRule="auto"/>
        <w:rPr>
          <w:rFonts w:asciiTheme="minorHAnsi" w:eastAsia="Aptos Serif" w:hAnsiTheme="minorHAnsi" w:cs="Aptos Serif"/>
          <w:color w:val="000000"/>
        </w:rPr>
      </w:pPr>
      <w:r w:rsidRPr="00EC6744">
        <w:rPr>
          <w:rFonts w:asciiTheme="minorHAnsi" w:eastAsia="Aptos Serif" w:hAnsiTheme="minorHAnsi" w:cs="Aptos Serif"/>
          <w:color w:val="000000"/>
        </w:rPr>
        <w:t xml:space="preserve">Be alert for the Scouts that want to sit down to rest. </w:t>
      </w:r>
    </w:p>
    <w:sectPr w:rsidR="00B5354F" w:rsidRPr="00EC6744">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EBED3DEC-3425-4EB2-973A-1C683EA437E0}"/>
  </w:font>
  <w:font w:name="Aptos">
    <w:charset w:val="00"/>
    <w:family w:val="swiss"/>
    <w:pitch w:val="variable"/>
    <w:sig w:usb0="20000287" w:usb1="00000003" w:usb2="00000000" w:usb3="00000000" w:csb0="0000019F" w:csb1="00000000"/>
    <w:embedRegular r:id="rId2" w:fontKey="{0EEAB27A-3A6F-4BD4-BCFE-9856A459BF5A}"/>
    <w:embedBold r:id="rId3" w:fontKey="{144A29A6-C7E9-4488-8533-897B9AEC8171}"/>
    <w:embedItalic r:id="rId4" w:fontKey="{7AFFCA72-231A-42A2-8AF1-8ECDAA8147EB}"/>
  </w:font>
  <w:font w:name="Play">
    <w:charset w:val="00"/>
    <w:family w:val="auto"/>
    <w:pitch w:val="default"/>
    <w:embedRegular r:id="rId5" w:fontKey="{7C80D34E-207F-42E5-92D4-5D692E51B3D1}"/>
  </w:font>
  <w:font w:name="Aptos Display">
    <w:charset w:val="00"/>
    <w:family w:val="swiss"/>
    <w:pitch w:val="variable"/>
    <w:sig w:usb0="20000287" w:usb1="00000003" w:usb2="00000000" w:usb3="00000000" w:csb0="0000019F" w:csb1="00000000"/>
    <w:embedRegular r:id="rId6" w:fontKey="{4006DAFE-3C66-4BA2-9B5C-8DC088DDE0A2}"/>
  </w:font>
  <w:font w:name="Aptos Serif">
    <w:charset w:val="00"/>
    <w:family w:val="roman"/>
    <w:pitch w:val="variable"/>
    <w:sig w:usb0="A11526FF" w:usb1="C000ECFB"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1A8"/>
    <w:multiLevelType w:val="hybridMultilevel"/>
    <w:tmpl w:val="13480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4843D7"/>
    <w:multiLevelType w:val="hybridMultilevel"/>
    <w:tmpl w:val="B20E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17153"/>
    <w:multiLevelType w:val="multilevel"/>
    <w:tmpl w:val="8458CA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12113E"/>
    <w:multiLevelType w:val="hybridMultilevel"/>
    <w:tmpl w:val="CE02AF0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BC168D"/>
    <w:multiLevelType w:val="hybridMultilevel"/>
    <w:tmpl w:val="A176D2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F0F70"/>
    <w:multiLevelType w:val="hybridMultilevel"/>
    <w:tmpl w:val="E45A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55E39"/>
    <w:multiLevelType w:val="hybridMultilevel"/>
    <w:tmpl w:val="D4707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64A39"/>
    <w:multiLevelType w:val="multilevel"/>
    <w:tmpl w:val="F59E5974"/>
    <w:lvl w:ilvl="0">
      <w:start w:val="2"/>
      <w:numFmt w:val="decimal"/>
      <w:lvlText w:val="%1."/>
      <w:lvlJc w:val="left"/>
      <w:pPr>
        <w:ind w:left="0" w:hanging="360"/>
      </w:pPr>
    </w:lvl>
    <w:lvl w:ilvl="1">
      <w:start w:val="6"/>
      <w:numFmt w:val="upperLetter"/>
      <w:lvlText w:val="%2."/>
      <w:lvlJc w:val="left"/>
      <w:pPr>
        <w:ind w:left="720" w:hanging="360"/>
      </w:pPr>
    </w:lvl>
    <w:lvl w:ilvl="2">
      <w:start w:val="3"/>
      <w:numFmt w:val="upperRoman"/>
      <w:lvlText w:val="%3&gt;"/>
      <w:lvlJc w:val="left"/>
      <w:pPr>
        <w:ind w:left="1800" w:hanging="72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abstractNum w:abstractNumId="8" w15:restartNumberingAfterBreak="0">
    <w:nsid w:val="31887AAF"/>
    <w:multiLevelType w:val="multilevel"/>
    <w:tmpl w:val="C6C28D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45D1E2A"/>
    <w:multiLevelType w:val="hybridMultilevel"/>
    <w:tmpl w:val="EDE40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5F701F"/>
    <w:multiLevelType w:val="hybridMultilevel"/>
    <w:tmpl w:val="092654F0"/>
    <w:lvl w:ilvl="0" w:tplc="B958F3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23F9B"/>
    <w:multiLevelType w:val="hybridMultilevel"/>
    <w:tmpl w:val="C628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733DC"/>
    <w:multiLevelType w:val="hybridMultilevel"/>
    <w:tmpl w:val="DE5611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87641C"/>
    <w:multiLevelType w:val="hybridMultilevel"/>
    <w:tmpl w:val="FE8CD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3C6BF1"/>
    <w:multiLevelType w:val="multilevel"/>
    <w:tmpl w:val="AFA00A48"/>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15" w15:restartNumberingAfterBreak="0">
    <w:nsid w:val="475E2CBC"/>
    <w:multiLevelType w:val="hybridMultilevel"/>
    <w:tmpl w:val="E496E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319D6"/>
    <w:multiLevelType w:val="multilevel"/>
    <w:tmpl w:val="BE204894"/>
    <w:lvl w:ilvl="0">
      <w:start w:val="1"/>
      <w:numFmt w:val="decimal"/>
      <w:lvlText w:val="%1."/>
      <w:lvlJc w:val="left"/>
      <w:pPr>
        <w:ind w:left="720" w:hanging="360"/>
      </w:pPr>
    </w:lvl>
    <w:lvl w:ilvl="1">
      <w:start w:val="1"/>
      <w:numFmt w:val="upperRoman"/>
      <w:lvlText w:val="%2."/>
      <w:lvlJc w:val="left"/>
      <w:pPr>
        <w:ind w:left="1800" w:hanging="720"/>
      </w:pPr>
      <w:rPr>
        <w:b w:val="0"/>
        <w:sz w:val="28"/>
        <w:szCs w:val="28"/>
      </w:rPr>
    </w:lvl>
    <w:lvl w:ilvl="2">
      <w:start w:val="2"/>
      <w:numFmt w:val="upperRoman"/>
      <w:lvlText w:val="%3&gt;"/>
      <w:lvlJc w:val="left"/>
      <w:pPr>
        <w:ind w:left="2520" w:hanging="72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D339CA"/>
    <w:multiLevelType w:val="multilevel"/>
    <w:tmpl w:val="5740C820"/>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8" w15:restartNumberingAfterBreak="0">
    <w:nsid w:val="4B745B39"/>
    <w:multiLevelType w:val="multilevel"/>
    <w:tmpl w:val="CFACA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356E40"/>
    <w:multiLevelType w:val="hybridMultilevel"/>
    <w:tmpl w:val="B5482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CC25B8"/>
    <w:multiLevelType w:val="hybridMultilevel"/>
    <w:tmpl w:val="8E84E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1F3E59"/>
    <w:multiLevelType w:val="hybridMultilevel"/>
    <w:tmpl w:val="23D89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E5BBB"/>
    <w:multiLevelType w:val="multilevel"/>
    <w:tmpl w:val="E1A8A61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E45216A"/>
    <w:multiLevelType w:val="hybridMultilevel"/>
    <w:tmpl w:val="BCE8AE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2F3C05"/>
    <w:multiLevelType w:val="hybridMultilevel"/>
    <w:tmpl w:val="AB183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9032B3"/>
    <w:multiLevelType w:val="multilevel"/>
    <w:tmpl w:val="8ABE0A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7239047">
    <w:abstractNumId w:val="7"/>
  </w:num>
  <w:num w:numId="2" w16cid:durableId="150678783">
    <w:abstractNumId w:val="2"/>
  </w:num>
  <w:num w:numId="3" w16cid:durableId="1331982344">
    <w:abstractNumId w:val="25"/>
  </w:num>
  <w:num w:numId="4" w16cid:durableId="1440104925">
    <w:abstractNumId w:val="8"/>
  </w:num>
  <w:num w:numId="5" w16cid:durableId="1887834868">
    <w:abstractNumId w:val="22"/>
  </w:num>
  <w:num w:numId="6" w16cid:durableId="2078168382">
    <w:abstractNumId w:val="18"/>
  </w:num>
  <w:num w:numId="7" w16cid:durableId="253175619">
    <w:abstractNumId w:val="14"/>
  </w:num>
  <w:num w:numId="8" w16cid:durableId="528184748">
    <w:abstractNumId w:val="17"/>
  </w:num>
  <w:num w:numId="9" w16cid:durableId="1270963548">
    <w:abstractNumId w:val="16"/>
  </w:num>
  <w:num w:numId="10" w16cid:durableId="1346520146">
    <w:abstractNumId w:val="15"/>
  </w:num>
  <w:num w:numId="11" w16cid:durableId="790518071">
    <w:abstractNumId w:val="23"/>
  </w:num>
  <w:num w:numId="12" w16cid:durableId="855000095">
    <w:abstractNumId w:val="6"/>
  </w:num>
  <w:num w:numId="13" w16cid:durableId="925304445">
    <w:abstractNumId w:val="5"/>
  </w:num>
  <w:num w:numId="14" w16cid:durableId="2076125534">
    <w:abstractNumId w:val="13"/>
  </w:num>
  <w:num w:numId="15" w16cid:durableId="1134904086">
    <w:abstractNumId w:val="12"/>
  </w:num>
  <w:num w:numId="16" w16cid:durableId="610355280">
    <w:abstractNumId w:val="3"/>
  </w:num>
  <w:num w:numId="17" w16cid:durableId="80877914">
    <w:abstractNumId w:val="11"/>
  </w:num>
  <w:num w:numId="18" w16cid:durableId="1184438857">
    <w:abstractNumId w:val="0"/>
  </w:num>
  <w:num w:numId="19" w16cid:durableId="1627661374">
    <w:abstractNumId w:val="21"/>
  </w:num>
  <w:num w:numId="20" w16cid:durableId="2134858573">
    <w:abstractNumId w:val="10"/>
  </w:num>
  <w:num w:numId="21" w16cid:durableId="1526865373">
    <w:abstractNumId w:val="4"/>
  </w:num>
  <w:num w:numId="22" w16cid:durableId="107897503">
    <w:abstractNumId w:val="9"/>
  </w:num>
  <w:num w:numId="23" w16cid:durableId="1636183248">
    <w:abstractNumId w:val="24"/>
  </w:num>
  <w:num w:numId="24" w16cid:durableId="817575766">
    <w:abstractNumId w:val="1"/>
  </w:num>
  <w:num w:numId="25" w16cid:durableId="676424392">
    <w:abstractNumId w:val="20"/>
  </w:num>
  <w:num w:numId="26" w16cid:durableId="1791992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EE"/>
    <w:rsid w:val="000A0555"/>
    <w:rsid w:val="001902D5"/>
    <w:rsid w:val="001D54B3"/>
    <w:rsid w:val="001E7520"/>
    <w:rsid w:val="00306576"/>
    <w:rsid w:val="00316296"/>
    <w:rsid w:val="00357A47"/>
    <w:rsid w:val="00492BBA"/>
    <w:rsid w:val="005451B8"/>
    <w:rsid w:val="00570A0A"/>
    <w:rsid w:val="00575DA9"/>
    <w:rsid w:val="005C0558"/>
    <w:rsid w:val="005C0F1B"/>
    <w:rsid w:val="00617E9A"/>
    <w:rsid w:val="00625A96"/>
    <w:rsid w:val="00631CDD"/>
    <w:rsid w:val="00652F21"/>
    <w:rsid w:val="00684E5D"/>
    <w:rsid w:val="006B490A"/>
    <w:rsid w:val="006D2E65"/>
    <w:rsid w:val="006F24A0"/>
    <w:rsid w:val="007724B2"/>
    <w:rsid w:val="00872CF7"/>
    <w:rsid w:val="008946F8"/>
    <w:rsid w:val="008A6AEE"/>
    <w:rsid w:val="00A312B6"/>
    <w:rsid w:val="00A52220"/>
    <w:rsid w:val="00A7082E"/>
    <w:rsid w:val="00AC78E9"/>
    <w:rsid w:val="00B07BFB"/>
    <w:rsid w:val="00B5354F"/>
    <w:rsid w:val="00BB3AC5"/>
    <w:rsid w:val="00C52ED4"/>
    <w:rsid w:val="00C61FAA"/>
    <w:rsid w:val="00D44BB4"/>
    <w:rsid w:val="00DB3796"/>
    <w:rsid w:val="00EB5BBC"/>
    <w:rsid w:val="00EB6A65"/>
    <w:rsid w:val="00EC6744"/>
    <w:rsid w:val="00F11DB2"/>
    <w:rsid w:val="00FD5EDA"/>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CCBC"/>
  <w15:docId w15:val="{E31708CD-7164-4584-9BB1-D5CBCFAF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8A7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A7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3F4"/>
    <w:rPr>
      <w:rFonts w:eastAsiaTheme="majorEastAsia" w:cstheme="majorBidi"/>
      <w:color w:val="272727" w:themeColor="text1" w:themeTint="D8"/>
    </w:rPr>
  </w:style>
  <w:style w:type="character" w:customStyle="1" w:styleId="TitleChar">
    <w:name w:val="Title Char"/>
    <w:basedOn w:val="DefaultParagraphFont"/>
    <w:link w:val="Title"/>
    <w:uiPriority w:val="10"/>
    <w:rsid w:val="008A73F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A7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3F4"/>
    <w:pPr>
      <w:spacing w:before="160"/>
      <w:jc w:val="center"/>
    </w:pPr>
    <w:rPr>
      <w:i/>
      <w:iCs/>
      <w:color w:val="404040" w:themeColor="text1" w:themeTint="BF"/>
    </w:rPr>
  </w:style>
  <w:style w:type="character" w:customStyle="1" w:styleId="QuoteChar">
    <w:name w:val="Quote Char"/>
    <w:basedOn w:val="DefaultParagraphFont"/>
    <w:link w:val="Quote"/>
    <w:uiPriority w:val="29"/>
    <w:rsid w:val="008A73F4"/>
    <w:rPr>
      <w:i/>
      <w:iCs/>
      <w:color w:val="404040" w:themeColor="text1" w:themeTint="BF"/>
    </w:rPr>
  </w:style>
  <w:style w:type="paragraph" w:styleId="ListParagraph">
    <w:name w:val="List Paragraph"/>
    <w:basedOn w:val="Normal"/>
    <w:uiPriority w:val="34"/>
    <w:qFormat/>
    <w:rsid w:val="008A73F4"/>
    <w:pPr>
      <w:ind w:left="720"/>
      <w:contextualSpacing/>
    </w:pPr>
  </w:style>
  <w:style w:type="character" w:styleId="IntenseEmphasis">
    <w:name w:val="Intense Emphasis"/>
    <w:basedOn w:val="DefaultParagraphFont"/>
    <w:uiPriority w:val="21"/>
    <w:qFormat/>
    <w:rsid w:val="008A73F4"/>
    <w:rPr>
      <w:i/>
      <w:iCs/>
      <w:color w:val="0F4761" w:themeColor="accent1" w:themeShade="BF"/>
    </w:rPr>
  </w:style>
  <w:style w:type="paragraph" w:styleId="IntenseQuote">
    <w:name w:val="Intense Quote"/>
    <w:basedOn w:val="Normal"/>
    <w:next w:val="Normal"/>
    <w:link w:val="IntenseQuoteChar"/>
    <w:uiPriority w:val="30"/>
    <w:qFormat/>
    <w:rsid w:val="008A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3F4"/>
    <w:rPr>
      <w:i/>
      <w:iCs/>
      <w:color w:val="0F4761" w:themeColor="accent1" w:themeShade="BF"/>
    </w:rPr>
  </w:style>
  <w:style w:type="character" w:styleId="IntenseReference">
    <w:name w:val="Intense Reference"/>
    <w:basedOn w:val="DefaultParagraphFont"/>
    <w:uiPriority w:val="32"/>
    <w:qFormat/>
    <w:rsid w:val="008A73F4"/>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iOYEfbTHJBxzIeSStMuHxrEcA==">CgMxLjA4AHIhMXJWNmFmZGJqYjV5d0lPZnE0RXVHNHJ4YW5DOEpqRXdq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Davis</dc:creator>
  <cp:lastModifiedBy>Amber Eichstedt</cp:lastModifiedBy>
  <cp:revision>2</cp:revision>
  <dcterms:created xsi:type="dcterms:W3CDTF">2026-03-19T18:54:00Z</dcterms:created>
  <dcterms:modified xsi:type="dcterms:W3CDTF">2026-03-19T18:54:00Z</dcterms:modified>
</cp:coreProperties>
</file>