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895852" w14:textId="10DD63FB" w:rsidR="00232714" w:rsidRPr="002C6654" w:rsidRDefault="00232714" w:rsidP="00232714">
      <w:pPr>
        <w:jc w:val="center"/>
        <w:rPr>
          <w:rFonts w:asciiTheme="minorHAnsi" w:hAnsiTheme="minorHAnsi"/>
          <w:b/>
          <w:bCs/>
          <w:color w:val="000000" w:themeColor="text1"/>
        </w:rPr>
      </w:pPr>
      <w:r w:rsidRPr="002C6654">
        <w:rPr>
          <w:rFonts w:asciiTheme="minorHAnsi" w:hAnsiTheme="minorHAnsi"/>
          <w:b/>
          <w:bCs/>
          <w:color w:val="000000" w:themeColor="text1"/>
        </w:rPr>
        <w:t>Webelos/4</w:t>
      </w:r>
      <w:r w:rsidRPr="002C6654">
        <w:rPr>
          <w:rFonts w:asciiTheme="minorHAnsi" w:hAnsiTheme="minorHAnsi"/>
          <w:b/>
          <w:bCs/>
          <w:color w:val="000000" w:themeColor="text1"/>
          <w:vertAlign w:val="superscript"/>
        </w:rPr>
        <w:t>th</w:t>
      </w:r>
      <w:r w:rsidRPr="002C6654">
        <w:rPr>
          <w:rFonts w:asciiTheme="minorHAnsi" w:hAnsiTheme="minorHAnsi"/>
          <w:b/>
          <w:bCs/>
          <w:color w:val="000000" w:themeColor="text1"/>
        </w:rPr>
        <w:t xml:space="preserve"> Grade</w:t>
      </w:r>
    </w:p>
    <w:p w14:paraId="0D4DCBF1" w14:textId="71FFE1E1" w:rsidR="007507C3" w:rsidRPr="002C6654" w:rsidRDefault="007507C3" w:rsidP="007507C3">
      <w:pPr>
        <w:rPr>
          <w:rFonts w:asciiTheme="minorHAnsi" w:hAnsiTheme="minorHAnsi"/>
          <w:b/>
          <w:bCs/>
          <w:color w:val="000000" w:themeColor="text1"/>
          <w:u w:val="single"/>
        </w:rPr>
      </w:pPr>
      <w:r w:rsidRPr="002C6654">
        <w:rPr>
          <w:rFonts w:asciiTheme="minorHAnsi" w:hAnsiTheme="minorHAnsi"/>
          <w:color w:val="000000" w:themeColor="text1"/>
        </w:rPr>
        <w:t xml:space="preserve">Our Cuboree allows some parts of various Adventures to be completed while participating in our event. While the entire adventure may not be able to be completed, we have compiled a list of requirements your Scout </w:t>
      </w:r>
      <w:r w:rsidR="00242C39" w:rsidRPr="002C6654">
        <w:rPr>
          <w:rFonts w:asciiTheme="minorHAnsi" w:hAnsiTheme="minorHAnsi"/>
          <w:color w:val="000000" w:themeColor="text1"/>
        </w:rPr>
        <w:t xml:space="preserve">may </w:t>
      </w:r>
      <w:r w:rsidRPr="002C6654">
        <w:rPr>
          <w:rFonts w:asciiTheme="minorHAnsi" w:hAnsiTheme="minorHAnsi"/>
          <w:color w:val="000000" w:themeColor="text1"/>
        </w:rPr>
        <w:t xml:space="preserve">have the opportunity to complete. </w:t>
      </w:r>
      <w:r w:rsidRPr="002C6654">
        <w:rPr>
          <w:rFonts w:asciiTheme="minorHAnsi" w:hAnsiTheme="minorHAnsi"/>
          <w:b/>
          <w:bCs/>
          <w:color w:val="000000" w:themeColor="text1"/>
          <w:u w:val="single"/>
        </w:rPr>
        <w:t>Please speak with your Den Leader/ Cub Master for how they would like to record completions.</w:t>
      </w:r>
    </w:p>
    <w:p w14:paraId="7C959CFC" w14:textId="77777777" w:rsidR="007507C3" w:rsidRPr="002C6654" w:rsidRDefault="007507C3" w:rsidP="007507C3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Webelos</w:t>
      </w:r>
    </w:p>
    <w:p w14:paraId="4316E178" w14:textId="47186B15" w:rsidR="00242C39" w:rsidRPr="002C6654" w:rsidRDefault="00242C39" w:rsidP="002C6654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Bobcat (Required): can be done at morning Flag Ceremony</w:t>
      </w:r>
    </w:p>
    <w:p w14:paraId="004398A1" w14:textId="20E5F9CC" w:rsidR="00242C39" w:rsidRPr="002C6654" w:rsidRDefault="00242C39" w:rsidP="002C6654">
      <w:pPr>
        <w:numPr>
          <w:ilvl w:val="1"/>
          <w:numId w:val="2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2: Recite the Scout Oath and the Scout Law with your den and den leader.</w:t>
      </w:r>
    </w:p>
    <w:p w14:paraId="4E86CFBC" w14:textId="5CB69C4A" w:rsidR="00242C39" w:rsidRPr="002C6654" w:rsidRDefault="00242C39" w:rsidP="002C6654">
      <w:pPr>
        <w:numPr>
          <w:ilvl w:val="0"/>
          <w:numId w:val="2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My Family (Required): can be done if the opportunity presents itself throughout the event</w:t>
      </w:r>
    </w:p>
    <w:p w14:paraId="013534D0" w14:textId="46A4DC9A" w:rsidR="00242C39" w:rsidRPr="002C6654" w:rsidRDefault="00242C39" w:rsidP="002C6654">
      <w:pPr>
        <w:numPr>
          <w:ilvl w:val="1"/>
          <w:numId w:val="2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 xml:space="preserve">Requirement </w:t>
      </w:r>
      <w:r w:rsidR="00BF4829">
        <w:rPr>
          <w:rFonts w:asciiTheme="minorHAnsi" w:hAnsiTheme="minorHAnsi" w:cs="Open Sans"/>
          <w:color w:val="232528"/>
        </w:rPr>
        <w:t>2</w:t>
      </w:r>
      <w:r w:rsidRPr="002C6654">
        <w:rPr>
          <w:rFonts w:asciiTheme="minorHAnsi" w:hAnsiTheme="minorHAnsi" w:cs="Open Sans"/>
          <w:color w:val="232528"/>
        </w:rPr>
        <w:t>: Carry out an act of kindness</w:t>
      </w:r>
    </w:p>
    <w:p w14:paraId="0035EE24" w14:textId="77777777" w:rsidR="008D2AE2" w:rsidRPr="008930BE" w:rsidRDefault="002C6654" w:rsidP="008D2AE2">
      <w:pPr>
        <w:pStyle w:val="ListParagraph"/>
        <w:numPr>
          <w:ilvl w:val="0"/>
          <w:numId w:val="9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D2AE2">
        <w:rPr>
          <w:rFonts w:asciiTheme="minorHAnsi" w:hAnsiTheme="minorHAnsi"/>
          <w:color w:val="000000" w:themeColor="text1"/>
          <w:spacing w:val="9"/>
        </w:rPr>
        <w:t xml:space="preserve">Webelos Walkabout (Required): Can be done throughout the event with a hike around camp. </w:t>
      </w:r>
      <w:r w:rsidR="008D2AE2">
        <w:rPr>
          <w:rFonts w:asciiTheme="minorHAnsi" w:hAnsiTheme="minorHAnsi"/>
          <w:color w:val="000000" w:themeColor="text1"/>
          <w:spacing w:val="9"/>
        </w:rPr>
        <w:t>For planning reference: d</w:t>
      </w:r>
      <w:r w:rsidR="008D2AE2" w:rsidRPr="008930BE">
        <w:rPr>
          <w:rFonts w:asciiTheme="minorHAnsi" w:hAnsiTheme="minorHAnsi"/>
          <w:color w:val="000000" w:themeColor="text1"/>
          <w:spacing w:val="9"/>
        </w:rPr>
        <w:t xml:space="preserve">istance from the road intersection of Webelos Run Road and Cub Way Road to Blue Gill Pond is </w:t>
      </w:r>
      <w:proofErr w:type="gramStart"/>
      <w:r w:rsidR="008D2AE2">
        <w:rPr>
          <w:rFonts w:asciiTheme="minorHAnsi" w:hAnsiTheme="minorHAnsi"/>
          <w:color w:val="000000" w:themeColor="text1"/>
          <w:spacing w:val="9"/>
        </w:rPr>
        <w:t>0.5 mile</w:t>
      </w:r>
      <w:proofErr w:type="gramEnd"/>
      <w:r w:rsidR="008D2AE2">
        <w:rPr>
          <w:rFonts w:asciiTheme="minorHAnsi" w:hAnsiTheme="minorHAnsi"/>
          <w:color w:val="000000" w:themeColor="text1"/>
          <w:spacing w:val="9"/>
        </w:rPr>
        <w:t xml:space="preserve"> walking through parking lot and 0.75 mile walking the road to the pool then to the pond.</w:t>
      </w:r>
    </w:p>
    <w:p w14:paraId="362B66CA" w14:textId="2FFD99A5" w:rsidR="002C6654" w:rsidRPr="008D2AE2" w:rsidRDefault="002C6654" w:rsidP="006958CC">
      <w:pPr>
        <w:pStyle w:val="ListParagraph"/>
        <w:numPr>
          <w:ilvl w:val="1"/>
          <w:numId w:val="9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D2AE2">
        <w:rPr>
          <w:rFonts w:asciiTheme="minorHAnsi" w:hAnsiTheme="minorHAnsi"/>
          <w:color w:val="000000" w:themeColor="text1"/>
          <w:spacing w:val="9"/>
        </w:rPr>
        <w:t xml:space="preserve">Requirement 1: </w:t>
      </w:r>
      <w:r w:rsidRPr="008D2AE2">
        <w:rPr>
          <w:rFonts w:asciiTheme="minorHAnsi" w:hAnsiTheme="minorHAnsi" w:cs="Open Sans"/>
          <w:color w:val="232528"/>
        </w:rPr>
        <w:t>Prepare for a 2-mile walk outside. Gather your</w:t>
      </w:r>
      <w:r w:rsidRPr="008D2AE2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5" w:tgtFrame="_blank" w:history="1">
        <w:r w:rsidRPr="008D2AE2">
          <w:rPr>
            <w:rStyle w:val="Hyperlink"/>
            <w:rFonts w:asciiTheme="minorHAnsi" w:eastAsiaTheme="majorEastAsia" w:hAnsiTheme="minorHAnsi" w:cs="Open Sans"/>
          </w:rPr>
          <w:t>Cub Scout Six Essentials</w:t>
        </w:r>
      </w:hyperlink>
      <w:r w:rsidRPr="008D2AE2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8D2AE2">
        <w:rPr>
          <w:rFonts w:asciiTheme="minorHAnsi" w:hAnsiTheme="minorHAnsi" w:cs="Open Sans"/>
          <w:color w:val="232528"/>
        </w:rPr>
        <w:t>and weather appropriate clothing and shoes.</w:t>
      </w:r>
    </w:p>
    <w:p w14:paraId="3A13225C" w14:textId="0D41DE4F" w:rsidR="002C6654" w:rsidRPr="002C6654" w:rsidRDefault="002C6654" w:rsidP="002C6654">
      <w:pPr>
        <w:numPr>
          <w:ilvl w:val="1"/>
          <w:numId w:val="9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2: Plan a 2-mile route for your walk.</w:t>
      </w:r>
    </w:p>
    <w:p w14:paraId="19EB179E" w14:textId="77777777" w:rsidR="002C6654" w:rsidRPr="002C6654" w:rsidRDefault="002C6654" w:rsidP="002C6654">
      <w:pPr>
        <w:numPr>
          <w:ilvl w:val="1"/>
          <w:numId w:val="9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3: Check the weather forecast for the time of your planned 2-mile walk.</w:t>
      </w:r>
    </w:p>
    <w:p w14:paraId="65A7D5E2" w14:textId="77777777" w:rsidR="002C6654" w:rsidRPr="002C6654" w:rsidRDefault="002C6654" w:rsidP="002C6654">
      <w:pPr>
        <w:numPr>
          <w:ilvl w:val="1"/>
          <w:numId w:val="9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4: Review the four points of the</w:t>
      </w:r>
      <w:r w:rsidRPr="002C6654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6" w:tgtFrame="_blank" w:history="1">
        <w:r w:rsidRPr="002C6654">
          <w:rPr>
            <w:rStyle w:val="Hyperlink"/>
            <w:rFonts w:asciiTheme="minorHAnsi" w:eastAsiaTheme="majorEastAsia" w:hAnsiTheme="minorHAnsi" w:cs="Open Sans"/>
          </w:rPr>
          <w:t>BSA SAFE Checklist</w:t>
        </w:r>
      </w:hyperlink>
      <w:r w:rsidRPr="002C6654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2C6654">
        <w:rPr>
          <w:rFonts w:asciiTheme="minorHAnsi" w:hAnsiTheme="minorHAnsi" w:cs="Open Sans"/>
          <w:color w:val="232528"/>
        </w:rPr>
        <w:t>and how you will apply them on your 2-mile walk.</w:t>
      </w:r>
    </w:p>
    <w:p w14:paraId="53CAD62F" w14:textId="59F84435" w:rsidR="002C6654" w:rsidRPr="002C6654" w:rsidRDefault="002C6654" w:rsidP="002C6654">
      <w:pPr>
        <w:numPr>
          <w:ilvl w:val="1"/>
          <w:numId w:val="9"/>
        </w:numPr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6: With your den, pack, or family, go on your 2-mile walk while practicing the</w:t>
      </w:r>
      <w:r w:rsidRPr="002C6654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7" w:tgtFrame="_blank" w:history="1">
        <w:r w:rsidRPr="002C6654">
          <w:rPr>
            <w:rStyle w:val="Hyperlink"/>
            <w:rFonts w:asciiTheme="minorHAnsi" w:eastAsiaTheme="majorEastAsia" w:hAnsiTheme="minorHAnsi" w:cs="Open Sans"/>
          </w:rPr>
          <w:t>Leave No Trace Principles for Kids and Outdoor Code.</w:t>
        </w:r>
      </w:hyperlink>
    </w:p>
    <w:p w14:paraId="2E49A5ED" w14:textId="58F124CB" w:rsidR="002C6654" w:rsidRPr="002C6654" w:rsidRDefault="002C6654" w:rsidP="002C6654">
      <w:pPr>
        <w:numPr>
          <w:ilvl w:val="1"/>
          <w:numId w:val="9"/>
        </w:numPr>
        <w:rPr>
          <w:rFonts w:asciiTheme="minorHAnsi" w:hAnsiTheme="minorHAnsi" w:cs="Open Sans"/>
          <w:color w:val="232528"/>
        </w:rPr>
      </w:pPr>
      <w:r w:rsidRPr="002C6654">
        <w:rPr>
          <w:rFonts w:asciiTheme="minorHAnsi" w:hAnsiTheme="minorHAnsi" w:cs="Open Sans"/>
          <w:color w:val="232528"/>
        </w:rPr>
        <w:t>Requirement 7: After your 2-mile walk, discuss with your den what went well and what you would do differently next time.</w:t>
      </w:r>
    </w:p>
    <w:p w14:paraId="61F896AF" w14:textId="6D72CBD2" w:rsidR="007507C3" w:rsidRPr="00A24214" w:rsidRDefault="007507C3" w:rsidP="002C6654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Stronger, Faster, Higher (Required)</w:t>
      </w:r>
      <w:r w:rsidR="00A24214">
        <w:rPr>
          <w:rFonts w:asciiTheme="minorHAnsi" w:hAnsiTheme="minorHAnsi"/>
          <w:color w:val="000000" w:themeColor="text1"/>
          <w:spacing w:val="9"/>
        </w:rPr>
        <w:t>:</w:t>
      </w:r>
      <w:r w:rsidRPr="002C6654">
        <w:rPr>
          <w:rFonts w:asciiTheme="minorHAnsi" w:hAnsiTheme="minorHAnsi"/>
          <w:color w:val="000000" w:themeColor="text1"/>
          <w:spacing w:val="9"/>
        </w:rPr>
        <w:t xml:space="preserve"> can be done in preparation of event</w:t>
      </w:r>
      <w:r w:rsidR="00A24214">
        <w:rPr>
          <w:rFonts w:asciiTheme="minorHAnsi" w:hAnsiTheme="minorHAnsi"/>
          <w:color w:val="000000" w:themeColor="text1"/>
          <w:spacing w:val="9"/>
        </w:rPr>
        <w:t xml:space="preserve">, in </w:t>
      </w:r>
      <w:r w:rsidR="00A24214" w:rsidRPr="00A24214">
        <w:rPr>
          <w:rFonts w:asciiTheme="minorHAnsi" w:hAnsiTheme="minorHAnsi"/>
          <w:color w:val="000000" w:themeColor="text1"/>
          <w:spacing w:val="9"/>
        </w:rPr>
        <w:t>campsite, or at museum</w:t>
      </w:r>
    </w:p>
    <w:p w14:paraId="0196FC01" w14:textId="2070E6BA" w:rsidR="00A24214" w:rsidRDefault="00A24214" w:rsidP="00A24214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A24214">
        <w:rPr>
          <w:rFonts w:asciiTheme="minorHAnsi" w:hAnsiTheme="minorHAnsi" w:cs="Open Sans"/>
          <w:color w:val="232528"/>
        </w:rPr>
        <w:t>Requirement 1: With you den or family, plan, cook, and eat a balanced meal.</w:t>
      </w:r>
      <w:r>
        <w:rPr>
          <w:rFonts w:asciiTheme="minorHAnsi" w:hAnsiTheme="minorHAnsi" w:cs="Open Sans"/>
          <w:color w:val="232528"/>
        </w:rPr>
        <w:t xml:space="preserve"> (Campsite)</w:t>
      </w:r>
    </w:p>
    <w:p w14:paraId="1377C416" w14:textId="1E968DDC" w:rsidR="00A24214" w:rsidRPr="00A24214" w:rsidRDefault="00A24214" w:rsidP="00A24214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Requirement 4: Do a relaxing activity for 10 minutes. (Can be done at museum)</w:t>
      </w:r>
    </w:p>
    <w:p w14:paraId="18B9AA24" w14:textId="0D654B2C" w:rsidR="007507C3" w:rsidRPr="002C6654" w:rsidRDefault="007507C3" w:rsidP="002C6654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Requirement 5: Review your BSA Annual Health and Medical record with your parent or guardian. Discuss your ability to participate in den and pack activities.</w:t>
      </w:r>
      <w:r w:rsidR="00A24214">
        <w:rPr>
          <w:rFonts w:asciiTheme="minorHAnsi" w:hAnsiTheme="minorHAnsi"/>
          <w:color w:val="000000" w:themeColor="text1"/>
          <w:spacing w:val="9"/>
        </w:rPr>
        <w:t xml:space="preserve"> (Before event)</w:t>
      </w:r>
    </w:p>
    <w:p w14:paraId="602A456E" w14:textId="77777777" w:rsidR="00BF4829" w:rsidRDefault="00BF4829" w:rsidP="00BF4829">
      <w:pPr>
        <w:pStyle w:val="ListParagraph"/>
        <w:ind w:right="180"/>
        <w:rPr>
          <w:rFonts w:asciiTheme="minorHAnsi" w:hAnsiTheme="minorHAnsi"/>
          <w:color w:val="000000" w:themeColor="text1"/>
          <w:spacing w:val="9"/>
        </w:rPr>
      </w:pPr>
    </w:p>
    <w:p w14:paraId="60CD6499" w14:textId="77777777" w:rsidR="00BF4829" w:rsidRPr="00BF4829" w:rsidRDefault="00BF4829" w:rsidP="00BF4829">
      <w:pPr>
        <w:pStyle w:val="ListParagraph"/>
        <w:ind w:right="180"/>
        <w:rPr>
          <w:rFonts w:asciiTheme="minorHAnsi" w:hAnsiTheme="minorHAnsi"/>
          <w:color w:val="000000" w:themeColor="text1"/>
          <w:spacing w:val="9"/>
        </w:rPr>
      </w:pPr>
    </w:p>
    <w:p w14:paraId="5E254595" w14:textId="1BF34EFF" w:rsidR="007507C3" w:rsidRPr="002C6654" w:rsidRDefault="007507C3" w:rsidP="002C6654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lastRenderedPageBreak/>
        <w:t xml:space="preserve">Catch the Big One (Elective) can be done at </w:t>
      </w:r>
      <w:r w:rsidR="00BF4829">
        <w:rPr>
          <w:rFonts w:asciiTheme="minorHAnsi" w:hAnsiTheme="minorHAnsi"/>
          <w:color w:val="000000" w:themeColor="text1"/>
          <w:spacing w:val="9"/>
        </w:rPr>
        <w:t>REEL Heroes</w:t>
      </w:r>
    </w:p>
    <w:p w14:paraId="56EB4C27" w14:textId="77777777" w:rsidR="007507C3" w:rsidRPr="002C6654" w:rsidRDefault="007507C3" w:rsidP="002C6654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1: </w:t>
      </w:r>
      <w:proofErr w:type="gramStart"/>
      <w:r w:rsidRPr="002C6654">
        <w:rPr>
          <w:rFonts w:asciiTheme="minorHAnsi" w:hAnsiTheme="minorHAnsi"/>
          <w:color w:val="000000" w:themeColor="text1"/>
          <w:spacing w:val="9"/>
        </w:rPr>
        <w:t>Make a plan</w:t>
      </w:r>
      <w:proofErr w:type="gramEnd"/>
      <w:r w:rsidRPr="002C6654">
        <w:rPr>
          <w:rFonts w:asciiTheme="minorHAnsi" w:hAnsiTheme="minorHAnsi"/>
          <w:color w:val="000000" w:themeColor="text1"/>
          <w:spacing w:val="9"/>
        </w:rPr>
        <w:t xml:space="preserve"> to go fishing.  Determine where you will go and what type of fish you plan to catch.  </w:t>
      </w:r>
      <w:proofErr w:type="gramStart"/>
      <w:r w:rsidRPr="002C6654">
        <w:rPr>
          <w:rFonts w:asciiTheme="minorHAnsi" w:hAnsiTheme="minorHAnsi"/>
          <w:color w:val="000000" w:themeColor="text1"/>
          <w:spacing w:val="9"/>
        </w:rPr>
        <w:t>All of</w:t>
      </w:r>
      <w:proofErr w:type="gramEnd"/>
      <w:r w:rsidRPr="002C6654">
        <w:rPr>
          <w:rFonts w:asciiTheme="minorHAnsi" w:hAnsiTheme="minorHAnsi"/>
          <w:color w:val="000000" w:themeColor="text1"/>
          <w:spacing w:val="9"/>
        </w:rPr>
        <w:t xml:space="preserve"> the following requirements are to be completed based on your choice.</w:t>
      </w:r>
    </w:p>
    <w:p w14:paraId="1BD56B02" w14:textId="2A087848" w:rsidR="007507C3" w:rsidRPr="002C6654" w:rsidRDefault="00633FAB" w:rsidP="002C6654">
      <w:pPr>
        <w:pStyle w:val="ListParagraph"/>
        <w:numPr>
          <w:ilvl w:val="2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>Blue Gill Pond</w:t>
      </w:r>
      <w:r w:rsidR="007507C3" w:rsidRPr="002C6654">
        <w:rPr>
          <w:rFonts w:asciiTheme="minorHAnsi" w:hAnsiTheme="minorHAnsi"/>
          <w:color w:val="000000" w:themeColor="text1"/>
          <w:spacing w:val="12"/>
        </w:rPr>
        <w:t xml:space="preserve"> at Camp Wisdom commonly has sunfish, bass, and catfish</w:t>
      </w:r>
    </w:p>
    <w:p w14:paraId="6576E259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3: </w:t>
      </w:r>
      <w:r w:rsidRPr="002C6654">
        <w:rPr>
          <w:rFonts w:asciiTheme="minorHAnsi" w:hAnsiTheme="minorHAnsi"/>
          <w:color w:val="000000" w:themeColor="text1"/>
          <w:spacing w:val="9"/>
        </w:rPr>
        <w:t>Describe the environment where the fish might be found.</w:t>
      </w:r>
    </w:p>
    <w:p w14:paraId="1CD65A22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4: </w:t>
      </w:r>
      <w:r w:rsidRPr="002C6654">
        <w:rPr>
          <w:rFonts w:asciiTheme="minorHAnsi" w:hAnsiTheme="minorHAnsi"/>
          <w:color w:val="000000" w:themeColor="text1"/>
          <w:spacing w:val="9"/>
        </w:rPr>
        <w:t>Make a list of the equipment and materials you will need to fish.</w:t>
      </w:r>
    </w:p>
    <w:p w14:paraId="664C901C" w14:textId="77777777" w:rsidR="007507C3" w:rsidRPr="002C6654" w:rsidRDefault="007507C3" w:rsidP="007507C3">
      <w:pPr>
        <w:pStyle w:val="ListParagraph"/>
        <w:numPr>
          <w:ilvl w:val="2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9"/>
        </w:rPr>
        <w:t>This may be done before event</w:t>
      </w:r>
    </w:p>
    <w:p w14:paraId="22416022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5: </w:t>
      </w:r>
      <w:r w:rsidRPr="002C6654">
        <w:rPr>
          <w:rFonts w:asciiTheme="minorHAnsi" w:hAnsiTheme="minorHAnsi"/>
          <w:color w:val="000000" w:themeColor="text1"/>
          <w:spacing w:val="9"/>
        </w:rPr>
        <w:t>Determine the best type of knot to tie your hook to your line and tie it.</w:t>
      </w:r>
    </w:p>
    <w:p w14:paraId="4111C9A6" w14:textId="77777777" w:rsidR="007507C3" w:rsidRPr="002C6654" w:rsidRDefault="007507C3" w:rsidP="007507C3">
      <w:pPr>
        <w:pStyle w:val="ListParagraph"/>
        <w:numPr>
          <w:ilvl w:val="2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9"/>
        </w:rPr>
        <w:t>There may not be opportunity to tie your own knot</w:t>
      </w:r>
    </w:p>
    <w:p w14:paraId="6271C237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6: </w:t>
      </w:r>
      <w:r w:rsidRPr="002C6654">
        <w:rPr>
          <w:rFonts w:asciiTheme="minorHAnsi" w:hAnsiTheme="minorHAnsi"/>
          <w:color w:val="000000" w:themeColor="text1"/>
          <w:spacing w:val="9"/>
        </w:rPr>
        <w:t>Choose the appropriate type of fishing rod and tackle you will be using.  Have an adult review your gear.</w:t>
      </w:r>
    </w:p>
    <w:p w14:paraId="41349AD0" w14:textId="77777777" w:rsidR="007507C3" w:rsidRPr="002C6654" w:rsidRDefault="007507C3" w:rsidP="007507C3">
      <w:pPr>
        <w:pStyle w:val="ListParagraph"/>
        <w:numPr>
          <w:ilvl w:val="2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9"/>
        </w:rPr>
        <w:t>Rod and tackle will be provided</w:t>
      </w:r>
    </w:p>
    <w:p w14:paraId="1A23E772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7: </w:t>
      </w:r>
      <w:r w:rsidRPr="002C6654">
        <w:rPr>
          <w:rFonts w:asciiTheme="minorHAnsi" w:hAnsiTheme="minorHAnsi"/>
          <w:color w:val="000000" w:themeColor="text1"/>
          <w:spacing w:val="9"/>
        </w:rPr>
        <w:t>Using what you have learned about fish and fishing equipment, spend at least one hour fishing following local guidelines and regulations.</w:t>
      </w:r>
    </w:p>
    <w:p w14:paraId="6E72B7A2" w14:textId="77777777" w:rsidR="007507C3" w:rsidRPr="002C6654" w:rsidRDefault="007507C3" w:rsidP="007507C3">
      <w:pPr>
        <w:pStyle w:val="ListParagraph"/>
        <w:numPr>
          <w:ilvl w:val="2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9"/>
        </w:rPr>
        <w:t>Time may not allow for the full hour of fishing</w:t>
      </w:r>
    </w:p>
    <w:p w14:paraId="41FBBD09" w14:textId="77777777" w:rsidR="007507C3" w:rsidRPr="002C6654" w:rsidRDefault="007507C3" w:rsidP="007507C3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Let’s Camp Webelos (Elective) this can be done in preparation and by camping at our event</w:t>
      </w:r>
    </w:p>
    <w:p w14:paraId="718FCD6B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1: </w:t>
      </w:r>
      <w:r w:rsidRPr="002C6654">
        <w:rPr>
          <w:rFonts w:asciiTheme="minorHAnsi" w:hAnsiTheme="minorHAnsi"/>
          <w:color w:val="000000" w:themeColor="text1"/>
          <w:spacing w:val="9"/>
        </w:rPr>
        <w:t>With your den, pack, or family, plan and participate in a campout.</w:t>
      </w:r>
    </w:p>
    <w:p w14:paraId="34C88931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2: </w:t>
      </w:r>
      <w:r w:rsidRPr="002C6654">
        <w:rPr>
          <w:rFonts w:asciiTheme="minorHAnsi" w:hAnsiTheme="minorHAnsi"/>
          <w:color w:val="000000" w:themeColor="text1"/>
          <w:spacing w:val="9"/>
        </w:rPr>
        <w:t>Upon arrival at the campground, determine where to set up a tent.</w:t>
      </w:r>
    </w:p>
    <w:p w14:paraId="0C43F871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3: </w:t>
      </w:r>
      <w:r w:rsidRPr="002C6654">
        <w:rPr>
          <w:rFonts w:asciiTheme="minorHAnsi" w:hAnsiTheme="minorHAnsi"/>
          <w:color w:val="000000" w:themeColor="text1"/>
          <w:spacing w:val="9"/>
        </w:rPr>
        <w:t>Set up your tent without help from an adult.</w:t>
      </w:r>
    </w:p>
    <w:p w14:paraId="269EC026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4: </w:t>
      </w:r>
      <w:r w:rsidRPr="002C6654">
        <w:rPr>
          <w:rFonts w:asciiTheme="minorHAnsi" w:hAnsiTheme="minorHAnsi"/>
          <w:color w:val="000000" w:themeColor="text1"/>
          <w:spacing w:val="9"/>
        </w:rPr>
        <w:t>Identify a potential weather hazard that could occur in your area.  Determine the action you will take if you experience the weather hazard during the campout.</w:t>
      </w:r>
    </w:p>
    <w:p w14:paraId="333E3504" w14:textId="77777777" w:rsidR="007507C3" w:rsidRPr="002C6654" w:rsidRDefault="007507C3" w:rsidP="007507C3">
      <w:pPr>
        <w:pStyle w:val="ListParagraph"/>
        <w:numPr>
          <w:ilvl w:val="1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6: </w:t>
      </w:r>
      <w:r w:rsidRPr="002C6654">
        <w:rPr>
          <w:rFonts w:asciiTheme="minorHAnsi" w:hAnsiTheme="minorHAnsi"/>
          <w:color w:val="000000" w:themeColor="text1"/>
          <w:spacing w:val="9"/>
        </w:rPr>
        <w:t>Know the fire safety rules.  Using those rules, locate a safe area to build a campfire.</w:t>
      </w:r>
    </w:p>
    <w:p w14:paraId="7484B1AB" w14:textId="77777777" w:rsidR="007507C3" w:rsidRPr="00BF4829" w:rsidRDefault="007507C3" w:rsidP="007507C3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2C6654">
        <w:rPr>
          <w:rFonts w:asciiTheme="minorHAnsi" w:hAnsiTheme="minorHAnsi"/>
          <w:color w:val="000000" w:themeColor="text1"/>
          <w:spacing w:val="12"/>
        </w:rPr>
        <w:t xml:space="preserve">Requirement 7: </w:t>
      </w:r>
      <w:r w:rsidRPr="002C6654">
        <w:rPr>
          <w:rFonts w:asciiTheme="minorHAnsi" w:hAnsiTheme="minorHAnsi"/>
          <w:color w:val="000000" w:themeColor="text1"/>
          <w:spacing w:val="9"/>
        </w:rPr>
        <w:t xml:space="preserve">Using tinder, kindling, and fuel wood, properly build a teepee fire lay.  If circumstances permit, and there is no local restriction on fires, show how to safely light the fire while under adult </w:t>
      </w:r>
      <w:r w:rsidRPr="002C6654">
        <w:rPr>
          <w:rFonts w:asciiTheme="minorHAnsi" w:hAnsiTheme="minorHAnsi"/>
          <w:color w:val="000000" w:themeColor="text1"/>
          <w:spacing w:val="9"/>
        </w:rPr>
        <w:lastRenderedPageBreak/>
        <w:t>supervision. After allowing the fire to burn safely, extinguish the flames with minimal impact to the fire site.</w:t>
      </w:r>
    </w:p>
    <w:p w14:paraId="06D1EF01" w14:textId="5F1D4BD3" w:rsidR="00BF4829" w:rsidRPr="00BF4829" w:rsidRDefault="00BF4829" w:rsidP="00BF4829">
      <w:pPr>
        <w:pStyle w:val="ListParagraph"/>
        <w:numPr>
          <w:ilvl w:val="0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/>
          <w:color w:val="000000" w:themeColor="text1"/>
          <w:spacing w:val="9"/>
        </w:rPr>
        <w:t>Math on the Trail (Elective) Can be done walking around camp</w:t>
      </w:r>
    </w:p>
    <w:p w14:paraId="5201C310" w14:textId="1B46417C" w:rsidR="00BF4829" w:rsidRPr="00BF4829" w:rsidRDefault="00BF4829" w:rsidP="00BF4829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>
        <w:rPr>
          <w:rFonts w:asciiTheme="minorHAnsi" w:hAnsiTheme="minorHAnsi"/>
          <w:color w:val="000000" w:themeColor="text1"/>
          <w:spacing w:val="9"/>
        </w:rPr>
        <w:t>Requirement 1: Determine your walking pace by walking ¼ mile. Make a projection of how long it would take you to walk 2 miles.</w:t>
      </w:r>
    </w:p>
    <w:p w14:paraId="26D153A6" w14:textId="77777777" w:rsidR="00BF4829" w:rsidRDefault="00BF4829" w:rsidP="00BF4829">
      <w:pPr>
        <w:pStyle w:val="ListParagraph"/>
        <w:numPr>
          <w:ilvl w:val="2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 xml:space="preserve">For </w:t>
      </w:r>
      <w:r>
        <w:rPr>
          <w:rFonts w:asciiTheme="minorHAnsi" w:hAnsiTheme="minorHAnsi"/>
          <w:color w:val="000000" w:themeColor="text1"/>
          <w:spacing w:val="9"/>
        </w:rPr>
        <w:t>reference: d</w:t>
      </w:r>
      <w:r w:rsidRPr="008930BE">
        <w:rPr>
          <w:rFonts w:asciiTheme="minorHAnsi" w:hAnsiTheme="minorHAnsi"/>
          <w:color w:val="000000" w:themeColor="text1"/>
          <w:spacing w:val="9"/>
        </w:rPr>
        <w:t xml:space="preserve">istance from the road intersection of Webelos Run Road and Cub Way Road to Blue Gill Pond is </w:t>
      </w:r>
      <w:proofErr w:type="gramStart"/>
      <w:r>
        <w:rPr>
          <w:rFonts w:asciiTheme="minorHAnsi" w:hAnsiTheme="minorHAnsi"/>
          <w:color w:val="000000" w:themeColor="text1"/>
          <w:spacing w:val="9"/>
        </w:rPr>
        <w:t>0.5 mile</w:t>
      </w:r>
      <w:proofErr w:type="gramEnd"/>
      <w:r>
        <w:rPr>
          <w:rFonts w:asciiTheme="minorHAnsi" w:hAnsiTheme="minorHAnsi"/>
          <w:color w:val="000000" w:themeColor="text1"/>
          <w:spacing w:val="9"/>
        </w:rPr>
        <w:t xml:space="preserve"> walking through parking lot and 0.75 mile walking the road to the pool then to the pond.</w:t>
      </w:r>
    </w:p>
    <w:p w14:paraId="07A511E1" w14:textId="77777777" w:rsidR="00BF4829" w:rsidRDefault="00BF4829" w:rsidP="00BF4829">
      <w:pPr>
        <w:ind w:right="180"/>
        <w:rPr>
          <w:rFonts w:asciiTheme="minorHAnsi" w:hAnsiTheme="minorHAnsi"/>
          <w:color w:val="000000" w:themeColor="text1"/>
          <w:spacing w:val="9"/>
        </w:rPr>
      </w:pPr>
    </w:p>
    <w:p w14:paraId="4D386D47" w14:textId="5B452B90" w:rsidR="007507C3" w:rsidRPr="00BF4829" w:rsidRDefault="007507C3" w:rsidP="00BF4829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BF4829">
        <w:rPr>
          <w:rFonts w:asciiTheme="minorHAnsi" w:hAnsiTheme="minorHAnsi"/>
          <w:color w:val="000000" w:themeColor="text1"/>
          <w:spacing w:val="9"/>
        </w:rPr>
        <w:t>Range and Target Activities</w:t>
      </w:r>
    </w:p>
    <w:p w14:paraId="08C50A6C" w14:textId="77777777" w:rsidR="007507C3" w:rsidRPr="002C6654" w:rsidRDefault="007507C3" w:rsidP="007507C3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2C6654">
        <w:rPr>
          <w:rFonts w:asciiTheme="minorHAnsi" w:hAnsiTheme="minorHAnsi"/>
          <w:color w:val="000000" w:themeColor="text1"/>
          <w:spacing w:val="9"/>
        </w:rPr>
        <w:t>Slingshot:</w:t>
      </w:r>
    </w:p>
    <w:p w14:paraId="10517FE5" w14:textId="62AB91B2" w:rsidR="007507C3" w:rsidRPr="002C6654" w:rsidRDefault="007507C3" w:rsidP="007507C3">
      <w:pPr>
        <w:rPr>
          <w:rFonts w:asciiTheme="minorHAnsi" w:hAnsiTheme="minorHAnsi"/>
          <w:color w:val="000000" w:themeColor="text1"/>
        </w:rPr>
      </w:pPr>
      <w:r w:rsidRPr="002C6654">
        <w:rPr>
          <w:rFonts w:asciiTheme="minorHAnsi" w:hAnsiTheme="minorHAnsi"/>
          <w:color w:val="000000" w:themeColor="text1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21A42BB7" w14:textId="3633D61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Requirements:</w:t>
      </w:r>
    </w:p>
    <w:p w14:paraId="322DD5CF" w14:textId="20B6C9C8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 xml:space="preserve"> 1) Identify and wear appropriate safety gear. </w:t>
      </w:r>
    </w:p>
    <w:p w14:paraId="2370473C" w14:textId="4A60E65A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 xml:space="preserve"> 2)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 xml:space="preserve">Recite the safety rules for using a slingshot. </w:t>
      </w:r>
    </w:p>
    <w:p w14:paraId="256984E4" w14:textId="18A529A4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3)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>Demonstrate proper range commands and explain them to an adult or to another Scout</w:t>
      </w:r>
    </w:p>
    <w:p w14:paraId="5C1BEC3A" w14:textId="727FD95A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4)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>Explore the parts of a slingshot and their proper usage.</w:t>
      </w:r>
    </w:p>
    <w:p w14:paraId="36425F43" w14:textId="46ECE820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5)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 xml:space="preserve">Discover the types of ammunition that may be used and types that may not be used. </w:t>
      </w:r>
    </w:p>
    <w:p w14:paraId="2B4D6049" w14:textId="283C67EB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 xml:space="preserve">6) Discover the types of targets that may be used and types that may not be used. </w:t>
      </w:r>
    </w:p>
    <w:p w14:paraId="5273AD48" w14:textId="77777777" w:rsidR="007507C3" w:rsidRPr="002C6654" w:rsidRDefault="007507C3" w:rsidP="007507C3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7)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>Shooting Requirements:</w:t>
      </w:r>
    </w:p>
    <w:p w14:paraId="61CFD428" w14:textId="11A6CA3E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Shoot 5 shots at a target. Repeat twice and do your best to improve your score each time. Shoot at least 15 shots.</w:t>
      </w:r>
    </w:p>
    <w:p w14:paraId="06403D1C" w14:textId="38111AAA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8)</w:t>
      </w:r>
      <w:r w:rsidRPr="002C6654">
        <w:rPr>
          <w:rFonts w:asciiTheme="minorHAnsi" w:hAnsiTheme="minorHAnsi" w:cs="Arial"/>
          <w:color w:val="000000" w:themeColor="text1"/>
        </w:rPr>
        <w:t xml:space="preserve"> </w:t>
      </w:r>
      <w:r w:rsidRPr="002C6654">
        <w:rPr>
          <w:rFonts w:asciiTheme="minorHAnsi" w:hAnsiTheme="minorHAnsi" w:cs="Helvetica"/>
          <w:color w:val="000000" w:themeColor="text1"/>
        </w:rPr>
        <w:t>Discuss how to put away and properly store your slingshot and shooting equipment after use.</w:t>
      </w:r>
    </w:p>
    <w:p w14:paraId="69750FC5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hAnsiTheme="minorHAnsi" w:cs="Helvetica"/>
          <w:color w:val="000000" w:themeColor="text1"/>
        </w:rPr>
        <w:t>Archery</w:t>
      </w:r>
    </w:p>
    <w:p w14:paraId="3087CF92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When appropriate, some demonstrations/discussions can be held away from the firing line. Each Cub Scout should do their best based on their physical abilities.</w:t>
      </w:r>
    </w:p>
    <w:p w14:paraId="6532E7E2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6CF6ACC1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 for ALL ranks:</w:t>
      </w:r>
    </w:p>
    <w:p w14:paraId="4E4E5848" w14:textId="7DB8A831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hAnsiTheme="minorHAnsi" w:cs="Helvetica"/>
          <w:color w:val="000000" w:themeColor="text1"/>
        </w:rPr>
        <w:t xml:space="preserve">1)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and wear appropriate safety gear. </w:t>
      </w:r>
    </w:p>
    <w:p w14:paraId="2E9D98DA" w14:textId="1AECF4DF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lastRenderedPageBreak/>
        <w:t>2)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the archery range safety rules and whistle commands</w:t>
      </w:r>
    </w:p>
    <w:p w14:paraId="6EFD9CBD" w14:textId="5ADB0901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range commands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and</w:t>
      </w:r>
      <w:r w:rsidRPr="002C6654">
        <w:rPr>
          <w:rFonts w:asciiTheme="minorHAnsi" w:hAnsiTheme="minorHAnsi" w:cs="Helvetica"/>
          <w:color w:val="000000" w:themeColor="text1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explain them to an adult or to another Scout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.</w:t>
      </w:r>
    </w:p>
    <w:p w14:paraId="1272EBAF" w14:textId="36BFB193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the main parts of your shooting equipment and how to properly use them. </w:t>
      </w:r>
    </w:p>
    <w:p w14:paraId="5DC85723" w14:textId="1E6785ED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stance and shooting techniques. (</w:t>
      </w:r>
    </w:p>
    <w:p w14:paraId="69C3CD41" w14:textId="77777777" w:rsidR="007507C3" w:rsidRPr="002C6654" w:rsidRDefault="007507C3" w:rsidP="007507C3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18ED1C61" w14:textId="0489856E" w:rsidR="007507C3" w:rsidRPr="002C6654" w:rsidRDefault="007507C3" w:rsidP="007507C3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 5 arrows at target. Repeat three times and try to improve your score.</w:t>
      </w:r>
      <w:r w:rsidRPr="002C6654">
        <w:rPr>
          <w:rFonts w:asciiTheme="minorHAnsi" w:hAnsiTheme="minorHAnsi" w:cs="Helvetica"/>
          <w:color w:val="000000" w:themeColor="text1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</w:rPr>
        <w:t>A minimum of 20 arrows are shot.</w:t>
      </w:r>
    </w:p>
    <w:p w14:paraId="02676AAF" w14:textId="77777777" w:rsidR="007507C3" w:rsidRPr="002C6654" w:rsidRDefault="007507C3" w:rsidP="00C273B8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The arrows do not have to be shot in one session but may be spread across</w:t>
      </w:r>
      <w:r w:rsidRPr="002C6654">
        <w:rPr>
          <w:rFonts w:asciiTheme="minorHAnsi" w:hAnsiTheme="minorHAnsi" w:cs="Helvetica"/>
          <w:color w:val="000000" w:themeColor="text1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</w:rPr>
        <w:t>multiple sessions.</w:t>
      </w:r>
      <w:r w:rsidRPr="002C6654">
        <w:rPr>
          <w:rFonts w:asciiTheme="minorHAnsi" w:hAnsiTheme="minorHAnsi" w:cs="Helvetica"/>
          <w:color w:val="000000" w:themeColor="text1"/>
        </w:rPr>
        <w:t xml:space="preserve"> Keep count of arrows shot by your child and add with other events where archery is presented.</w:t>
      </w:r>
    </w:p>
    <w:p w14:paraId="54746562" w14:textId="77777777" w:rsidR="007507C3" w:rsidRPr="002C6654" w:rsidRDefault="007507C3" w:rsidP="007507C3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safely retrieve your arrows.</w:t>
      </w:r>
    </w:p>
    <w:p w14:paraId="10624815" w14:textId="77777777" w:rsidR="007507C3" w:rsidRPr="002C6654" w:rsidRDefault="007507C3" w:rsidP="007507C3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8)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archery shooting equipment after use.</w:t>
      </w:r>
    </w:p>
    <w:p w14:paraId="25741231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70EA9CFE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BB:</w:t>
      </w:r>
    </w:p>
    <w:p w14:paraId="009DC2D2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3F47AF6E" w14:textId="77777777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3C21F132" w14:textId="6CD35672" w:rsidR="007507C3" w:rsidRPr="002C6654" w:rsidRDefault="007507C3" w:rsidP="007507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:</w:t>
      </w:r>
    </w:p>
    <w:p w14:paraId="7D2ECF1F" w14:textId="522781F3" w:rsidR="007507C3" w:rsidRPr="002C6654" w:rsidRDefault="007507C3" w:rsidP="007507C3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hAnsiTheme="minorHAnsi" w:cs="Helvetica"/>
          <w:color w:val="000000" w:themeColor="text1"/>
        </w:rPr>
        <w:t xml:space="preserve">1)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Explain what you should do if you find a gun. Recite the 4 safety reminders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.</w:t>
      </w:r>
    </w:p>
    <w:p w14:paraId="07CCCECD" w14:textId="3F4D9535" w:rsidR="007507C3" w:rsidRPr="002C6654" w:rsidRDefault="007507C3" w:rsidP="007507C3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2)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Identify and wear the appropriate safety gear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.</w:t>
      </w:r>
    </w:p>
    <w:p w14:paraId="57264FBC" w14:textId="0B23A5E1" w:rsidR="007507C3" w:rsidRPr="002C6654" w:rsidRDefault="007507C3" w:rsidP="007507C3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range commands and explain them to an adult or another scout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.</w:t>
      </w:r>
    </w:p>
    <w:p w14:paraId="2624ADFD" w14:textId="77777777" w:rsidR="00C273B8" w:rsidRPr="002C6654" w:rsidRDefault="007507C3" w:rsidP="007507C3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Show how to use the safety mechanism. </w:t>
      </w:r>
    </w:p>
    <w:p w14:paraId="3777D78D" w14:textId="3EB1981E" w:rsidR="007507C3" w:rsidRPr="002C6654" w:rsidRDefault="007507C3" w:rsidP="007507C3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properly load, fire, and secure your BB gun</w:t>
      </w:r>
      <w:r w:rsidR="00C273B8"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.</w:t>
      </w:r>
    </w:p>
    <w:p w14:paraId="31CA0124" w14:textId="77777777" w:rsidR="00C273B8" w:rsidRPr="002C6654" w:rsidRDefault="007507C3" w:rsidP="007507C3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Demonstrate prone, bench and sitting positions for shooting a BB gun. </w:t>
      </w:r>
    </w:p>
    <w:p w14:paraId="0B9502BC" w14:textId="55DD9C82" w:rsidR="007507C3" w:rsidRPr="002C6654" w:rsidRDefault="007507C3" w:rsidP="00C273B8">
      <w:pPr>
        <w:pStyle w:val="ListParagraph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this is a demonstration requirement and not mandatory as a shooting requirement.</w:t>
      </w:r>
    </w:p>
    <w:p w14:paraId="6E9696D9" w14:textId="77777777" w:rsidR="007507C3" w:rsidRPr="002C6654" w:rsidRDefault="007507C3" w:rsidP="007507C3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18AC1DD9" w14:textId="77777777" w:rsidR="007507C3" w:rsidRPr="002C6654" w:rsidRDefault="007507C3" w:rsidP="007507C3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eastAsiaTheme="minorHAnsi" w:hAnsiTheme="minorHAnsi" w:cs="Helvetica"/>
          <w:color w:val="000000" w:themeColor="text1"/>
        </w:rPr>
        <w:t>Webelos</w:t>
      </w:r>
      <w:r w:rsidRPr="002C6654">
        <w:rPr>
          <w:rFonts w:asciiTheme="minorHAnsi" w:hAnsiTheme="minorHAnsi" w:cs="Helvetica"/>
          <w:color w:val="000000" w:themeColor="text1"/>
        </w:rPr>
        <w:t>:</w:t>
      </w:r>
      <w:r w:rsidRPr="002C6654">
        <w:rPr>
          <w:rFonts w:asciiTheme="minorHAnsi" w:eastAsiaTheme="minorHAnsi" w:hAnsiTheme="minorHAnsi" w:cs="Helvetica"/>
          <w:color w:val="000000" w:themeColor="text1"/>
        </w:rPr>
        <w:t xml:space="preserve"> Shoot 5 shots at a target. Repeat three times and do your best to</w:t>
      </w:r>
      <w:r w:rsidRPr="002C6654">
        <w:rPr>
          <w:rFonts w:asciiTheme="minorHAnsi" w:hAnsiTheme="minorHAnsi" w:cs="Helvetica"/>
          <w:color w:val="000000" w:themeColor="text1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</w:rPr>
        <w:t>improve your score each time. Shoot at least 20 BBs</w:t>
      </w:r>
    </w:p>
    <w:p w14:paraId="2760BD9B" w14:textId="760AF9E0" w:rsidR="002C548A" w:rsidRPr="00BF4829" w:rsidRDefault="007507C3" w:rsidP="00BF4829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8)</w:t>
      </w:r>
      <w:r w:rsidRPr="002C6654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2C6654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BB gun and shooting equipment after use.</w:t>
      </w:r>
    </w:p>
    <w:sectPr w:rsidR="002C548A" w:rsidRPr="00BF4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1F257B"/>
    <w:multiLevelType w:val="hybridMultilevel"/>
    <w:tmpl w:val="89D0995C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02E19"/>
    <w:multiLevelType w:val="hybridMultilevel"/>
    <w:tmpl w:val="4BA2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04C85"/>
    <w:multiLevelType w:val="hybridMultilevel"/>
    <w:tmpl w:val="D2C4578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D26C1"/>
    <w:multiLevelType w:val="multilevel"/>
    <w:tmpl w:val="E366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2B4D4D"/>
    <w:multiLevelType w:val="multilevel"/>
    <w:tmpl w:val="B5F8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745E16"/>
    <w:multiLevelType w:val="hybridMultilevel"/>
    <w:tmpl w:val="6BF03850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86A1A"/>
    <w:multiLevelType w:val="multilevel"/>
    <w:tmpl w:val="8DAC8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F35D91"/>
    <w:multiLevelType w:val="multilevel"/>
    <w:tmpl w:val="B1BC0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474C5A"/>
    <w:multiLevelType w:val="hybridMultilevel"/>
    <w:tmpl w:val="DA22C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34B31"/>
    <w:multiLevelType w:val="hybridMultilevel"/>
    <w:tmpl w:val="4F9811E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F2A63"/>
    <w:multiLevelType w:val="hybridMultilevel"/>
    <w:tmpl w:val="6B0E6ECE"/>
    <w:lvl w:ilvl="0" w:tplc="5B506CC4">
      <w:start w:val="1"/>
      <w:numFmt w:val="bullet"/>
      <w:lvlText w:val="o"/>
      <w:lvlJc w:val="left"/>
      <w:pPr>
        <w:ind w:left="768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7D836326"/>
    <w:multiLevelType w:val="hybridMultilevel"/>
    <w:tmpl w:val="2802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588866">
    <w:abstractNumId w:val="1"/>
  </w:num>
  <w:num w:numId="2" w16cid:durableId="6568739">
    <w:abstractNumId w:val="11"/>
  </w:num>
  <w:num w:numId="3" w16cid:durableId="330329649">
    <w:abstractNumId w:val="0"/>
  </w:num>
  <w:num w:numId="4" w16cid:durableId="1201865240">
    <w:abstractNumId w:val="9"/>
  </w:num>
  <w:num w:numId="5" w16cid:durableId="1948804260">
    <w:abstractNumId w:val="2"/>
  </w:num>
  <w:num w:numId="6" w16cid:durableId="1315140211">
    <w:abstractNumId w:val="10"/>
  </w:num>
  <w:num w:numId="7" w16cid:durableId="906498804">
    <w:abstractNumId w:val="5"/>
  </w:num>
  <w:num w:numId="8" w16cid:durableId="1904295307">
    <w:abstractNumId w:val="6"/>
  </w:num>
  <w:num w:numId="9" w16cid:durableId="779565529">
    <w:abstractNumId w:val="8"/>
  </w:num>
  <w:num w:numId="10" w16cid:durableId="343827787">
    <w:abstractNumId w:val="7"/>
  </w:num>
  <w:num w:numId="11" w16cid:durableId="1408501852">
    <w:abstractNumId w:val="3"/>
  </w:num>
  <w:num w:numId="12" w16cid:durableId="165321819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C3"/>
    <w:rsid w:val="000B4E8D"/>
    <w:rsid w:val="001B0DAB"/>
    <w:rsid w:val="001C76F1"/>
    <w:rsid w:val="00232714"/>
    <w:rsid w:val="00242C39"/>
    <w:rsid w:val="00245143"/>
    <w:rsid w:val="002C548A"/>
    <w:rsid w:val="002C6654"/>
    <w:rsid w:val="003060FF"/>
    <w:rsid w:val="003D7360"/>
    <w:rsid w:val="00633FAB"/>
    <w:rsid w:val="007507C3"/>
    <w:rsid w:val="008B447E"/>
    <w:rsid w:val="008D2AE2"/>
    <w:rsid w:val="008E3D9B"/>
    <w:rsid w:val="00A24214"/>
    <w:rsid w:val="00BE0D39"/>
    <w:rsid w:val="00BF4829"/>
    <w:rsid w:val="00C273B8"/>
    <w:rsid w:val="00F64D93"/>
    <w:rsid w:val="00F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790E9"/>
  <w15:chartTrackingRefBased/>
  <w15:docId w15:val="{67D86C22-239A-D04C-BDA8-A080F0B2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7C3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7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7C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2C6654"/>
  </w:style>
  <w:style w:type="character" w:styleId="Hyperlink">
    <w:name w:val="Hyperlink"/>
    <w:basedOn w:val="DefaultParagraphFont"/>
    <w:uiPriority w:val="99"/>
    <w:semiHidden/>
    <w:unhideWhenUsed/>
    <w:rsid w:val="002C6654"/>
    <w:rPr>
      <w:color w:val="0000FF"/>
      <w:u w:val="single"/>
    </w:rPr>
  </w:style>
  <w:style w:type="paragraph" w:customStyle="1" w:styleId="p1">
    <w:name w:val="p1"/>
    <w:basedOn w:val="Normal"/>
    <w:rsid w:val="00BF4829"/>
    <w:rPr>
      <w:color w:val="060606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1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outingevent.com/Download/602134759/SM/Leave_No_Trace_Outdoor_Code_Bookmark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uting.org/health-and-safety/safe/" TargetMode="External"/><Relationship Id="rId5" Type="http://schemas.openxmlformats.org/officeDocument/2006/relationships/hyperlink" Target="https://blog.scoutingmagazine.org/2017/08/08/cub-scout-six-essentials-half-dozen-items-pack-every-campout-hik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Robynn Connors</dc:creator>
  <cp:keywords/>
  <dc:description/>
  <cp:lastModifiedBy>robynn connors</cp:lastModifiedBy>
  <cp:revision>3</cp:revision>
  <dcterms:created xsi:type="dcterms:W3CDTF">2026-10-19T21:11:00Z</dcterms:created>
  <dcterms:modified xsi:type="dcterms:W3CDTF">2026-10-19T21:19:00Z</dcterms:modified>
</cp:coreProperties>
</file>