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6CFE1B" w14:textId="7DD2BCF2" w:rsidR="007E4DFD" w:rsidRPr="008930BE" w:rsidRDefault="007E4DFD" w:rsidP="007E4DFD">
      <w:pPr>
        <w:jc w:val="center"/>
        <w:rPr>
          <w:rFonts w:asciiTheme="minorHAnsi" w:hAnsiTheme="minorHAnsi"/>
          <w:color w:val="000000" w:themeColor="text1"/>
        </w:rPr>
      </w:pPr>
      <w:r w:rsidRPr="008930BE">
        <w:rPr>
          <w:rFonts w:asciiTheme="minorHAnsi" w:hAnsiTheme="minorHAnsi"/>
          <w:color w:val="000000" w:themeColor="text1"/>
        </w:rPr>
        <w:t>Bear/3</w:t>
      </w:r>
      <w:r w:rsidRPr="008930BE">
        <w:rPr>
          <w:rFonts w:asciiTheme="minorHAnsi" w:hAnsiTheme="minorHAnsi"/>
          <w:color w:val="000000" w:themeColor="text1"/>
          <w:vertAlign w:val="superscript"/>
        </w:rPr>
        <w:t>rd</w:t>
      </w:r>
      <w:r w:rsidRPr="008930BE">
        <w:rPr>
          <w:rFonts w:asciiTheme="minorHAnsi" w:hAnsiTheme="minorHAnsi"/>
          <w:color w:val="000000" w:themeColor="text1"/>
        </w:rPr>
        <w:t xml:space="preserve"> Grade</w:t>
      </w:r>
    </w:p>
    <w:p w14:paraId="0D8E421A" w14:textId="787F8149" w:rsidR="00B3039B" w:rsidRPr="008930BE" w:rsidRDefault="00B3039B" w:rsidP="00B3039B">
      <w:pPr>
        <w:rPr>
          <w:rFonts w:asciiTheme="minorHAnsi" w:hAnsiTheme="minorHAnsi"/>
          <w:b/>
          <w:bCs/>
          <w:color w:val="000000" w:themeColor="text1"/>
          <w:u w:val="single"/>
        </w:rPr>
      </w:pPr>
      <w:r w:rsidRPr="008930BE">
        <w:rPr>
          <w:rFonts w:asciiTheme="minorHAnsi" w:hAnsiTheme="minorHAnsi"/>
          <w:color w:val="000000" w:themeColor="text1"/>
        </w:rPr>
        <w:t xml:space="preserve">Our Cuboree allows some parts of various Adventures to be completed while participating in our event. While the entire adventure may not be able to be completed, we have compiled a list of requirements your Scout </w:t>
      </w:r>
      <w:r w:rsidR="008870F0" w:rsidRPr="008930BE">
        <w:rPr>
          <w:rFonts w:asciiTheme="minorHAnsi" w:hAnsiTheme="minorHAnsi"/>
          <w:color w:val="000000" w:themeColor="text1"/>
        </w:rPr>
        <w:t xml:space="preserve">may </w:t>
      </w:r>
      <w:r w:rsidRPr="008930BE">
        <w:rPr>
          <w:rFonts w:asciiTheme="minorHAnsi" w:hAnsiTheme="minorHAnsi"/>
          <w:color w:val="000000" w:themeColor="text1"/>
        </w:rPr>
        <w:t xml:space="preserve">have the opportunity to complete. </w:t>
      </w:r>
      <w:r w:rsidRPr="008930BE">
        <w:rPr>
          <w:rFonts w:asciiTheme="minorHAnsi" w:hAnsiTheme="minorHAnsi"/>
          <w:b/>
          <w:bCs/>
          <w:color w:val="000000" w:themeColor="text1"/>
          <w:u w:val="single"/>
        </w:rPr>
        <w:t>Please speak with your Den Leader/ Cub Master for how they would like to record completions.</w:t>
      </w:r>
    </w:p>
    <w:p w14:paraId="690DE164" w14:textId="77777777" w:rsidR="00B3039B" w:rsidRPr="008930BE" w:rsidRDefault="00B3039B" w:rsidP="00B3039B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Bear</w:t>
      </w:r>
    </w:p>
    <w:p w14:paraId="7BB1DC86" w14:textId="67AC39BA" w:rsidR="008870F0" w:rsidRPr="008930BE" w:rsidRDefault="008870F0" w:rsidP="00B3039B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Bobcat (Required): can be completed at morning Flag Ceremony</w:t>
      </w:r>
    </w:p>
    <w:p w14:paraId="1D0C65DF" w14:textId="2708EF27" w:rsidR="008870F0" w:rsidRPr="008930BE" w:rsidRDefault="008870F0" w:rsidP="008870F0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 xml:space="preserve">Requirement </w:t>
      </w:r>
      <w:r w:rsidR="00CA4161">
        <w:rPr>
          <w:rFonts w:asciiTheme="minorHAnsi" w:hAnsiTheme="minorHAnsi"/>
          <w:color w:val="000000" w:themeColor="text1"/>
          <w:spacing w:val="9"/>
        </w:rPr>
        <w:t>2</w:t>
      </w:r>
      <w:r w:rsidRPr="008930BE">
        <w:rPr>
          <w:rFonts w:asciiTheme="minorHAnsi" w:hAnsiTheme="minorHAnsi"/>
          <w:color w:val="000000" w:themeColor="text1"/>
          <w:spacing w:val="9"/>
        </w:rPr>
        <w:t>: Recite the Scout Oath and Scout Law with your Patrol</w:t>
      </w:r>
    </w:p>
    <w:p w14:paraId="548CB5A2" w14:textId="4E8FBF7C" w:rsidR="00B3039B" w:rsidRPr="008930BE" w:rsidRDefault="00B3039B" w:rsidP="00B3039B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Bear Strong (Required) can be done in preparation of event</w:t>
      </w:r>
      <w:r w:rsidR="00CA6F15" w:rsidRPr="008930BE">
        <w:rPr>
          <w:rFonts w:asciiTheme="minorHAnsi" w:hAnsiTheme="minorHAnsi"/>
          <w:color w:val="000000" w:themeColor="text1"/>
          <w:spacing w:val="9"/>
        </w:rPr>
        <w:t xml:space="preserve"> and throughout the day at various locations through free time</w:t>
      </w:r>
    </w:p>
    <w:p w14:paraId="4861AD00" w14:textId="69B1B558" w:rsidR="00CA6F15" w:rsidRPr="008930BE" w:rsidRDefault="00CA6F15" w:rsidP="00CA6F15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/>
          <w:color w:val="232528"/>
        </w:rPr>
      </w:pPr>
      <w:r w:rsidRPr="008930BE">
        <w:rPr>
          <w:rFonts w:asciiTheme="minorHAnsi" w:hAnsiTheme="minorHAnsi"/>
          <w:color w:val="232528"/>
        </w:rPr>
        <w:t>Requirement 2: Be active for 30 minutes with your den or at least one other person in a way that includes both stretching and moving.</w:t>
      </w:r>
    </w:p>
    <w:p w14:paraId="6636C32C" w14:textId="2C836244" w:rsidR="00CA6F15" w:rsidRPr="008930BE" w:rsidRDefault="00CA6F15" w:rsidP="00CA6F15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/>
          <w:color w:val="232528"/>
        </w:rPr>
      </w:pPr>
      <w:r w:rsidRPr="008930BE">
        <w:rPr>
          <w:rFonts w:asciiTheme="minorHAnsi" w:hAnsiTheme="minorHAnsi"/>
          <w:color w:val="232528"/>
        </w:rPr>
        <w:t>Requirement 3: Be active for 15 minutes by doing personal exercises that boost your heart rate, use your muscles, and work on flexibility.</w:t>
      </w:r>
    </w:p>
    <w:p w14:paraId="5DEA5795" w14:textId="3136C79A" w:rsidR="00CA6F15" w:rsidRPr="008930BE" w:rsidRDefault="00CA6F15" w:rsidP="00CA6F15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/>
          <w:color w:val="232528"/>
        </w:rPr>
      </w:pPr>
      <w:r w:rsidRPr="008930BE">
        <w:rPr>
          <w:rFonts w:asciiTheme="minorHAnsi" w:hAnsiTheme="minorHAnsi"/>
          <w:color w:val="232528"/>
        </w:rPr>
        <w:t>Requirement 4: Do a relaxing activity for 10 minutes.</w:t>
      </w:r>
    </w:p>
    <w:p w14:paraId="144A362A" w14:textId="6B20BC0A" w:rsidR="00CA6F15" w:rsidRPr="008930BE" w:rsidRDefault="00CA6F15" w:rsidP="008870F0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5: Review your BSA Annual Health and Medical record with your parent or guardian. Discuss your ability to participate in den and pack activities.</w:t>
      </w:r>
    </w:p>
    <w:p w14:paraId="4B761E57" w14:textId="77777777" w:rsidR="00B3039B" w:rsidRPr="008930BE" w:rsidRDefault="00B3039B" w:rsidP="00B3039B">
      <w:pPr>
        <w:pStyle w:val="ListParagraph"/>
        <w:numPr>
          <w:ilvl w:val="0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Fellowship (Required) can be done at any time during event if opportunity presents itself</w:t>
      </w:r>
    </w:p>
    <w:p w14:paraId="4E79CEBF" w14:textId="275F8333" w:rsidR="00CA6F15" w:rsidRPr="008930BE" w:rsidRDefault="00B3039B" w:rsidP="008870F0">
      <w:pPr>
        <w:pStyle w:val="ListParagraph"/>
        <w:numPr>
          <w:ilvl w:val="1"/>
          <w:numId w:val="1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3: Carry out an act of kindness</w:t>
      </w:r>
    </w:p>
    <w:p w14:paraId="6059B3A6" w14:textId="601E711A" w:rsidR="00CA6F15" w:rsidRPr="008930BE" w:rsidRDefault="00CA6F15" w:rsidP="00B3039B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Bear Habitat (Required) can be done throughout the day</w:t>
      </w:r>
      <w:r w:rsidR="006B28CE" w:rsidRPr="008930BE">
        <w:rPr>
          <w:rFonts w:asciiTheme="minorHAnsi" w:hAnsiTheme="minorHAnsi"/>
          <w:color w:val="000000" w:themeColor="text1"/>
          <w:spacing w:val="9"/>
        </w:rPr>
        <w:t xml:space="preserve"> with a hike around camp. </w:t>
      </w:r>
      <w:r w:rsidR="003E143E">
        <w:rPr>
          <w:rFonts w:asciiTheme="minorHAnsi" w:hAnsiTheme="minorHAnsi"/>
          <w:color w:val="000000" w:themeColor="text1"/>
          <w:spacing w:val="9"/>
        </w:rPr>
        <w:t>For planning reference: d</w:t>
      </w:r>
      <w:r w:rsidR="006B28CE" w:rsidRPr="008930BE">
        <w:rPr>
          <w:rFonts w:asciiTheme="minorHAnsi" w:hAnsiTheme="minorHAnsi"/>
          <w:color w:val="000000" w:themeColor="text1"/>
          <w:spacing w:val="9"/>
        </w:rPr>
        <w:t xml:space="preserve">istance from the road intersection of Webelos Run Road and Cub Way Road to Blue Gill Pond is </w:t>
      </w:r>
      <w:proofErr w:type="gramStart"/>
      <w:r w:rsidR="003E143E">
        <w:rPr>
          <w:rFonts w:asciiTheme="minorHAnsi" w:hAnsiTheme="minorHAnsi"/>
          <w:color w:val="000000" w:themeColor="text1"/>
          <w:spacing w:val="9"/>
        </w:rPr>
        <w:t>0.5 mile</w:t>
      </w:r>
      <w:proofErr w:type="gramEnd"/>
      <w:r w:rsidR="003E143E">
        <w:rPr>
          <w:rFonts w:asciiTheme="minorHAnsi" w:hAnsiTheme="minorHAnsi"/>
          <w:color w:val="000000" w:themeColor="text1"/>
          <w:spacing w:val="9"/>
        </w:rPr>
        <w:t xml:space="preserve"> walking through parking lot and 0.75 mile walking the road to the pool then to the pond.</w:t>
      </w:r>
    </w:p>
    <w:p w14:paraId="048C43FF" w14:textId="6817EE6B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1: Prepare for a one-mile walk by gathering the</w:t>
      </w:r>
      <w:r w:rsidRPr="008930BE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5" w:tgtFrame="_blank" w:history="1">
        <w:r w:rsidRPr="008930BE">
          <w:rPr>
            <w:rStyle w:val="Hyperlink"/>
            <w:rFonts w:asciiTheme="minorHAnsi" w:eastAsiaTheme="majorEastAsia" w:hAnsiTheme="minorHAnsi" w:cs="Open Sans"/>
          </w:rPr>
          <w:t>Cub Scout Six Essentials</w:t>
        </w:r>
      </w:hyperlink>
      <w:r w:rsidRPr="008930BE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8930BE">
        <w:rPr>
          <w:rFonts w:asciiTheme="minorHAnsi" w:hAnsiTheme="minorHAnsi" w:cs="Open Sans"/>
          <w:color w:val="232528"/>
        </w:rPr>
        <w:t>and weather-appropriate clothing and shoes.</w:t>
      </w:r>
    </w:p>
    <w:p w14:paraId="14194C81" w14:textId="13ADF9C2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2: “Know Before You Go” Identify the location of your walk on a map and confirm your one-mile route.</w:t>
      </w:r>
    </w:p>
    <w:p w14:paraId="2998B38D" w14:textId="05D7FF24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3: “Choose the Right Path” Learn about the path and surrounding area you will be walking on.</w:t>
      </w:r>
    </w:p>
    <w:p w14:paraId="622CF506" w14:textId="1336F84F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 xml:space="preserve">Requirement 4: “Trash your Trash” </w:t>
      </w:r>
      <w:proofErr w:type="gramStart"/>
      <w:r w:rsidRPr="008930BE">
        <w:rPr>
          <w:rFonts w:asciiTheme="minorHAnsi" w:hAnsiTheme="minorHAnsi" w:cs="Open Sans"/>
          <w:color w:val="232528"/>
        </w:rPr>
        <w:t>Make a plan</w:t>
      </w:r>
      <w:proofErr w:type="gramEnd"/>
      <w:r w:rsidRPr="008930BE">
        <w:rPr>
          <w:rFonts w:asciiTheme="minorHAnsi" w:hAnsiTheme="minorHAnsi" w:cs="Open Sans"/>
          <w:color w:val="232528"/>
        </w:rPr>
        <w:t xml:space="preserve"> for what you will do with your personal trash or trash you find along the trail.</w:t>
      </w:r>
    </w:p>
    <w:p w14:paraId="71C0C7FC" w14:textId="6A996EF0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5: “Leave What You Find” Take pictures along your walk or bring a sketch book to draw five things that you want to remember on your walk.</w:t>
      </w:r>
    </w:p>
    <w:p w14:paraId="0BC50277" w14:textId="5AFB2245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lastRenderedPageBreak/>
        <w:t>Requirement 6: “Be Careful with Fire” Determine the fire danger rating along your path.</w:t>
      </w:r>
    </w:p>
    <w:p w14:paraId="25717A48" w14:textId="769CE7DF" w:rsidR="008870F0" w:rsidRPr="008930BE" w:rsidRDefault="008870F0" w:rsidP="008870F0">
      <w:pPr>
        <w:numPr>
          <w:ilvl w:val="2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hyperlink r:id="rId6" w:history="1">
        <w:r w:rsidRPr="008930BE">
          <w:rPr>
            <w:rStyle w:val="Hyperlink"/>
            <w:rFonts w:asciiTheme="minorHAnsi" w:hAnsiTheme="minorHAnsi" w:cs="Open Sans"/>
          </w:rPr>
          <w:t>https://twc.tamu.edu/tfd</w:t>
        </w:r>
      </w:hyperlink>
      <w:r w:rsidRPr="008930BE">
        <w:rPr>
          <w:rFonts w:asciiTheme="minorHAnsi" w:hAnsiTheme="minorHAnsi" w:cs="Open Sans"/>
          <w:color w:val="232528"/>
        </w:rPr>
        <w:t xml:space="preserve"> for current fire danger rating map</w:t>
      </w:r>
    </w:p>
    <w:p w14:paraId="1FFC42B5" w14:textId="2CBC8032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7: “Respect Wildlife” From a safe distance, identify as you look up, down, and around you, six signs of any mammals, birds, insects, reptiles.</w:t>
      </w:r>
    </w:p>
    <w:p w14:paraId="2B97EB6D" w14:textId="69503EDD" w:rsidR="00CA6F15" w:rsidRPr="008930BE" w:rsidRDefault="00CA6F15" w:rsidP="00CA6F15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8: “Be Kind to Others” Identify what you need to do as a den to be kind to others on the path.</w:t>
      </w:r>
    </w:p>
    <w:p w14:paraId="159E277F" w14:textId="0F99055A" w:rsidR="00CA6F15" w:rsidRPr="008930BE" w:rsidRDefault="00CA6F15" w:rsidP="008870F0">
      <w:pPr>
        <w:numPr>
          <w:ilvl w:val="1"/>
          <w:numId w:val="2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8930BE">
        <w:rPr>
          <w:rFonts w:asciiTheme="minorHAnsi" w:hAnsiTheme="minorHAnsi" w:cs="Open Sans"/>
          <w:color w:val="232528"/>
        </w:rPr>
        <w:t>Requirement 9: With your den, pack, or family, go on your one-mile walk while practicing your</w:t>
      </w:r>
      <w:r w:rsidRPr="008930BE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7" w:tgtFrame="_blank" w:history="1">
        <w:r w:rsidRPr="008930BE">
          <w:rPr>
            <w:rStyle w:val="Hyperlink"/>
            <w:rFonts w:asciiTheme="minorHAnsi" w:eastAsiaTheme="majorEastAsia" w:hAnsiTheme="minorHAnsi" w:cs="Open Sans"/>
          </w:rPr>
          <w:t>Leave No Trace Principles for Kids.</w:t>
        </w:r>
      </w:hyperlink>
    </w:p>
    <w:p w14:paraId="2231BF8B" w14:textId="24DD680D" w:rsidR="00B3039B" w:rsidRPr="008930BE" w:rsidRDefault="00B3039B" w:rsidP="00B3039B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A Bear Goes Fishing (Elective) can be done at</w:t>
      </w:r>
      <w:r w:rsidR="00E24D37" w:rsidRPr="008930BE">
        <w:rPr>
          <w:rFonts w:asciiTheme="minorHAnsi" w:hAnsiTheme="minorHAnsi"/>
          <w:color w:val="000000" w:themeColor="text1"/>
          <w:spacing w:val="9"/>
        </w:rPr>
        <w:t xml:space="preserve"> </w:t>
      </w:r>
      <w:r w:rsidR="00CA4161">
        <w:rPr>
          <w:rFonts w:asciiTheme="minorHAnsi" w:hAnsiTheme="minorHAnsi"/>
          <w:color w:val="000000" w:themeColor="text1"/>
          <w:spacing w:val="9"/>
        </w:rPr>
        <w:t xml:space="preserve">REEL </w:t>
      </w:r>
      <w:proofErr w:type="spellStart"/>
      <w:r w:rsidR="00CA4161">
        <w:rPr>
          <w:rFonts w:asciiTheme="minorHAnsi" w:hAnsiTheme="minorHAnsi"/>
          <w:color w:val="000000" w:themeColor="text1"/>
          <w:spacing w:val="9"/>
        </w:rPr>
        <w:t>Hearoes</w:t>
      </w:r>
      <w:proofErr w:type="spellEnd"/>
    </w:p>
    <w:p w14:paraId="698E00C6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4: Become familiar with the safe use of the fishing equipment you will be using on your outing.</w:t>
      </w:r>
    </w:p>
    <w:p w14:paraId="07C09E80" w14:textId="77777777" w:rsidR="00B3039B" w:rsidRPr="008930BE" w:rsidRDefault="00B3039B" w:rsidP="00B3039B">
      <w:pPr>
        <w:pStyle w:val="ListParagraph"/>
        <w:numPr>
          <w:ilvl w:val="2"/>
          <w:numId w:val="2"/>
        </w:numPr>
        <w:rPr>
          <w:rFonts w:asciiTheme="minorHAnsi" w:hAnsiTheme="minorHAnsi"/>
          <w:color w:val="000000" w:themeColor="text1"/>
        </w:rPr>
      </w:pPr>
      <w:r w:rsidRPr="008930BE">
        <w:rPr>
          <w:rFonts w:asciiTheme="minorHAnsi" w:hAnsiTheme="minorHAnsi"/>
          <w:color w:val="000000" w:themeColor="text1"/>
        </w:rPr>
        <w:t>A safety brief for our specific event will be presented. This may not include all safety rules that may need to be followed in all fishing scenarios (i.e. from a boat). Den leader/ Cub Master can determine if they deem our briefing fulfills your pack’s interpretation of this requirement</w:t>
      </w:r>
    </w:p>
    <w:p w14:paraId="038D3D91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5: Learn the proper way to attach the hook, lure, or fly to the line.</w:t>
      </w:r>
    </w:p>
    <w:p w14:paraId="5C7F8578" w14:textId="77777777" w:rsidR="00B3039B" w:rsidRPr="008930BE" w:rsidRDefault="00B3039B" w:rsidP="00B3039B">
      <w:pPr>
        <w:pStyle w:val="ListParagraph"/>
        <w:numPr>
          <w:ilvl w:val="2"/>
          <w:numId w:val="2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This may or may not be presented</w:t>
      </w:r>
    </w:p>
    <w:p w14:paraId="605BF8A4" w14:textId="5BB1147B" w:rsidR="00CA6F15" w:rsidRDefault="00B3039B" w:rsidP="001A185A">
      <w:pPr>
        <w:pStyle w:val="ListParagraph"/>
        <w:numPr>
          <w:ilvl w:val="1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6: Go on a fishing adventure, and for 30 minutes or more, put into practice the things you learned about fish and fishing equipment.</w:t>
      </w:r>
    </w:p>
    <w:p w14:paraId="577298B0" w14:textId="38C1A502" w:rsidR="00CA4161" w:rsidRDefault="00CA4161" w:rsidP="00CA4161">
      <w:pPr>
        <w:pStyle w:val="ListParagraph"/>
        <w:numPr>
          <w:ilvl w:val="0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>Paws for Action (Required)</w:t>
      </w:r>
    </w:p>
    <w:p w14:paraId="58E8648E" w14:textId="50DF81F0" w:rsidR="00CA4161" w:rsidRDefault="00CA4161" w:rsidP="00CA4161">
      <w:pPr>
        <w:pStyle w:val="ListParagraph"/>
        <w:numPr>
          <w:ilvl w:val="1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>Requirement 3: Learn about the mission of any nonprofit. Find out how they fund their activities and how volunteers are used to help.</w:t>
      </w:r>
    </w:p>
    <w:p w14:paraId="7BB15267" w14:textId="5884B1F2" w:rsidR="00CA4161" w:rsidRDefault="00CA4161" w:rsidP="00CA4161">
      <w:pPr>
        <w:pStyle w:val="ListParagraph"/>
        <w:numPr>
          <w:ilvl w:val="2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>Can be done by finding Robynn (probably at Daffron) and asking this question.</w:t>
      </w:r>
    </w:p>
    <w:p w14:paraId="4D0895D4" w14:textId="1971F6BA" w:rsidR="00CA4161" w:rsidRDefault="00CA4161" w:rsidP="00CA4161">
      <w:pPr>
        <w:pStyle w:val="ListParagraph"/>
        <w:numPr>
          <w:ilvl w:val="1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>Requirement 4: Participate in a service project.</w:t>
      </w:r>
    </w:p>
    <w:p w14:paraId="29E65ACB" w14:textId="68259465" w:rsidR="00CA4161" w:rsidRDefault="00CA4161" w:rsidP="00CA4161">
      <w:pPr>
        <w:pStyle w:val="ListParagraph"/>
        <w:numPr>
          <w:ilvl w:val="2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>
        <w:rPr>
          <w:rFonts w:asciiTheme="minorHAnsi" w:hAnsiTheme="minorHAnsi"/>
          <w:color w:val="000000" w:themeColor="text1"/>
          <w:spacing w:val="9"/>
        </w:rPr>
        <w:t>Can be done at 10,000 for the Troops</w:t>
      </w:r>
    </w:p>
    <w:p w14:paraId="08C9674D" w14:textId="31FD6016" w:rsidR="00B3039B" w:rsidRPr="008930BE" w:rsidRDefault="00B3039B" w:rsidP="00B3039B">
      <w:pPr>
        <w:pStyle w:val="ListParagraph"/>
        <w:numPr>
          <w:ilvl w:val="0"/>
          <w:numId w:val="2"/>
        </w:numPr>
        <w:rPr>
          <w:rFonts w:asciiTheme="minorHAnsi" w:hAnsiTheme="minorHAnsi"/>
          <w:color w:val="000000" w:themeColor="text1"/>
        </w:rPr>
      </w:pPr>
      <w:r w:rsidRPr="008930BE">
        <w:rPr>
          <w:rFonts w:asciiTheme="minorHAnsi" w:hAnsiTheme="minorHAnsi"/>
          <w:color w:val="000000" w:themeColor="text1"/>
        </w:rPr>
        <w:t>Balancing Bears (Elective) can be done throughout the day</w:t>
      </w:r>
    </w:p>
    <w:p w14:paraId="318CB783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after="100" w:afterAutospacing="1" w:line="360" w:lineRule="atLeast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3: Find examples of bilateral symmetry in nature.</w:t>
      </w:r>
    </w:p>
    <w:p w14:paraId="7E68DB74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after="100" w:afterAutospacing="1"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Requirement 4: Find examples of radial symmetry in nature.</w:t>
      </w:r>
    </w:p>
    <w:p w14:paraId="17B7DA31" w14:textId="157E8462" w:rsidR="00B3039B" w:rsidRPr="008930BE" w:rsidRDefault="00B3039B" w:rsidP="00B3039B">
      <w:pPr>
        <w:pStyle w:val="ListParagraph"/>
        <w:numPr>
          <w:ilvl w:val="0"/>
          <w:numId w:val="2"/>
        </w:num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Let’s Camp Bear (Elective) can be done by camping</w:t>
      </w:r>
      <w:r w:rsidR="001A185A" w:rsidRPr="008930BE">
        <w:rPr>
          <w:rFonts w:asciiTheme="minorHAnsi" w:hAnsiTheme="minorHAnsi"/>
          <w:color w:val="000000" w:themeColor="text1"/>
          <w:spacing w:val="9"/>
        </w:rPr>
        <w:t xml:space="preserve"> and in preparation of the event</w:t>
      </w:r>
    </w:p>
    <w:p w14:paraId="00AA84AB" w14:textId="283AA778" w:rsidR="006B28CE" w:rsidRPr="008930BE" w:rsidRDefault="006B28CE" w:rsidP="00B3039B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8930BE">
        <w:rPr>
          <w:rFonts w:asciiTheme="minorHAnsi" w:hAnsiTheme="minorHAnsi"/>
          <w:color w:val="000000" w:themeColor="text1"/>
          <w:spacing w:val="12"/>
        </w:rPr>
        <w:t>Requirement 1: Review the Buddy System and how it works outdoors.</w:t>
      </w:r>
    </w:p>
    <w:p w14:paraId="033A56C2" w14:textId="68FE5908" w:rsidR="00B3039B" w:rsidRPr="008930BE" w:rsidRDefault="00B3039B" w:rsidP="00B3039B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8930BE">
        <w:rPr>
          <w:rFonts w:asciiTheme="minorHAnsi" w:hAnsiTheme="minorHAnsi"/>
          <w:color w:val="000000" w:themeColor="text1"/>
          <w:spacing w:val="12"/>
        </w:rPr>
        <w:lastRenderedPageBreak/>
        <w:t xml:space="preserve">Requirement 2: </w:t>
      </w:r>
      <w:r w:rsidRPr="008930BE">
        <w:rPr>
          <w:rFonts w:asciiTheme="minorHAnsi" w:hAnsiTheme="minorHAnsi"/>
          <w:color w:val="000000" w:themeColor="text1"/>
          <w:spacing w:val="9"/>
        </w:rPr>
        <w:t>Pack your Cub Scout Six Essentials for the campout.</w:t>
      </w:r>
    </w:p>
    <w:p w14:paraId="701EF27E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line="319" w:lineRule="atLeast"/>
        <w:outlineLvl w:val="2"/>
        <w:rPr>
          <w:rFonts w:asciiTheme="minorHAnsi" w:hAnsiTheme="minorHAnsi"/>
          <w:color w:val="000000" w:themeColor="text1"/>
          <w:spacing w:val="12"/>
        </w:rPr>
      </w:pPr>
      <w:r w:rsidRPr="008930BE">
        <w:rPr>
          <w:rFonts w:asciiTheme="minorHAnsi" w:hAnsiTheme="minorHAnsi"/>
          <w:color w:val="000000" w:themeColor="text1"/>
          <w:spacing w:val="12"/>
        </w:rPr>
        <w:t xml:space="preserve">Requirement 3: </w:t>
      </w:r>
      <w:r w:rsidRPr="008930BE">
        <w:rPr>
          <w:rFonts w:asciiTheme="minorHAnsi" w:hAnsiTheme="minorHAnsi"/>
          <w:color w:val="000000" w:themeColor="text1"/>
          <w:spacing w:val="9"/>
        </w:rPr>
        <w:t>In addition to your Cub Scout Six Essentials, show the personal items you need for your campout.</w:t>
      </w:r>
    </w:p>
    <w:p w14:paraId="6E49B772" w14:textId="77777777" w:rsidR="00B3039B" w:rsidRPr="008930BE" w:rsidRDefault="00B3039B" w:rsidP="00B3039B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8930BE">
        <w:rPr>
          <w:rFonts w:asciiTheme="minorHAnsi" w:hAnsiTheme="minorHAnsi"/>
          <w:color w:val="000000" w:themeColor="text1"/>
          <w:spacing w:val="12"/>
        </w:rPr>
        <w:t xml:space="preserve">Requirement 4: </w:t>
      </w:r>
      <w:r w:rsidRPr="008930BE">
        <w:rPr>
          <w:rFonts w:asciiTheme="minorHAnsi" w:hAnsiTheme="minorHAnsi"/>
          <w:color w:val="000000" w:themeColor="text1"/>
          <w:spacing w:val="9"/>
        </w:rPr>
        <w:t>Help set up a tent.  Determine a good spot for the tent.  Explain why you picked the spot.</w:t>
      </w:r>
    </w:p>
    <w:p w14:paraId="680FED53" w14:textId="65713FCC" w:rsidR="00CA4161" w:rsidRPr="00CA4161" w:rsidRDefault="00B3039B" w:rsidP="00CA4161">
      <w:pPr>
        <w:pStyle w:val="ListParagraph"/>
        <w:numPr>
          <w:ilvl w:val="1"/>
          <w:numId w:val="2"/>
        </w:numPr>
        <w:spacing w:line="319" w:lineRule="atLeast"/>
        <w:ind w:right="180"/>
        <w:outlineLvl w:val="2"/>
        <w:rPr>
          <w:rFonts w:asciiTheme="minorHAnsi" w:hAnsiTheme="minorHAnsi"/>
          <w:color w:val="000000" w:themeColor="text1"/>
          <w:spacing w:val="12"/>
        </w:rPr>
      </w:pPr>
      <w:r w:rsidRPr="008930BE">
        <w:rPr>
          <w:rFonts w:asciiTheme="minorHAnsi" w:hAnsiTheme="minorHAnsi"/>
          <w:color w:val="000000" w:themeColor="text1"/>
          <w:spacing w:val="12"/>
        </w:rPr>
        <w:t xml:space="preserve">Requirement 5: </w:t>
      </w:r>
      <w:r w:rsidRPr="008930BE">
        <w:rPr>
          <w:rFonts w:asciiTheme="minorHAnsi" w:hAnsiTheme="minorHAnsi"/>
          <w:color w:val="000000" w:themeColor="text1"/>
          <w:spacing w:val="9"/>
        </w:rPr>
        <w:t>Attend a council or district Cub Scout overnight camp or attend a campout with your pack.</w:t>
      </w:r>
    </w:p>
    <w:p w14:paraId="43A6B810" w14:textId="77777777" w:rsidR="001A185A" w:rsidRPr="008930BE" w:rsidRDefault="001A185A" w:rsidP="00B3039B">
      <w:pPr>
        <w:spacing w:line="360" w:lineRule="atLeast"/>
        <w:ind w:right="180"/>
        <w:rPr>
          <w:rFonts w:asciiTheme="minorHAnsi" w:hAnsiTheme="minorHAnsi"/>
          <w:b/>
          <w:bCs/>
          <w:color w:val="000000" w:themeColor="text1"/>
          <w:spacing w:val="9"/>
        </w:rPr>
      </w:pPr>
    </w:p>
    <w:p w14:paraId="02023E75" w14:textId="336BA506" w:rsidR="00B3039B" w:rsidRPr="008930BE" w:rsidRDefault="00B3039B" w:rsidP="00B3039B">
      <w:pPr>
        <w:spacing w:line="360" w:lineRule="atLeast"/>
        <w:ind w:right="180"/>
        <w:rPr>
          <w:rFonts w:asciiTheme="minorHAnsi" w:hAnsiTheme="minorHAnsi"/>
          <w:b/>
          <w:bCs/>
          <w:color w:val="000000" w:themeColor="text1"/>
          <w:spacing w:val="9"/>
        </w:rPr>
      </w:pPr>
      <w:r w:rsidRPr="008930BE">
        <w:rPr>
          <w:rFonts w:asciiTheme="minorHAnsi" w:hAnsiTheme="minorHAnsi"/>
          <w:b/>
          <w:bCs/>
          <w:color w:val="000000" w:themeColor="text1"/>
          <w:spacing w:val="9"/>
        </w:rPr>
        <w:t>Range and Target Activities</w:t>
      </w:r>
    </w:p>
    <w:p w14:paraId="2B22AE5A" w14:textId="77777777" w:rsidR="00B3039B" w:rsidRPr="008930BE" w:rsidRDefault="00B3039B" w:rsidP="00B3039B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8930BE">
        <w:rPr>
          <w:rFonts w:asciiTheme="minorHAnsi" w:hAnsiTheme="minorHAnsi"/>
          <w:color w:val="000000" w:themeColor="text1"/>
          <w:spacing w:val="9"/>
        </w:rPr>
        <w:t>Slingshot:</w:t>
      </w:r>
    </w:p>
    <w:p w14:paraId="6C876DBD" w14:textId="60D082A2" w:rsidR="00B3039B" w:rsidRPr="008930BE" w:rsidRDefault="00B3039B" w:rsidP="00B3039B">
      <w:pPr>
        <w:rPr>
          <w:rFonts w:asciiTheme="minorHAnsi" w:hAnsiTheme="minorHAnsi"/>
          <w:color w:val="000000" w:themeColor="text1"/>
        </w:rPr>
      </w:pPr>
      <w:r w:rsidRPr="008930BE">
        <w:rPr>
          <w:rFonts w:asciiTheme="minorHAnsi" w:hAnsiTheme="minorHAnsi"/>
          <w:color w:val="000000" w:themeColor="text1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2289E199" w14:textId="77777777" w:rsidR="00B3039B" w:rsidRPr="008930BE" w:rsidRDefault="00B3039B" w:rsidP="00B3039B">
      <w:pPr>
        <w:rPr>
          <w:rFonts w:asciiTheme="minorHAnsi" w:hAnsiTheme="minorHAnsi"/>
          <w:color w:val="000000" w:themeColor="text1"/>
        </w:rPr>
      </w:pPr>
    </w:p>
    <w:p w14:paraId="1EA080D4" w14:textId="15661DFA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Requirements:</w:t>
      </w:r>
    </w:p>
    <w:p w14:paraId="0E7AFB1E" w14:textId="4204CA5C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 xml:space="preserve"> 1) Identify and wear appropriate safety gear. </w:t>
      </w:r>
    </w:p>
    <w:p w14:paraId="1F0066EC" w14:textId="6F913853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 xml:space="preserve"> 2)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 xml:space="preserve">Recite the safety rules for using a slingshot. </w:t>
      </w:r>
    </w:p>
    <w:p w14:paraId="6D7927F9" w14:textId="0BDDE7C0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3)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 xml:space="preserve">Demonstrate proper range commands. </w:t>
      </w:r>
    </w:p>
    <w:p w14:paraId="5BFF7D28" w14:textId="7DFB451E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4)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 xml:space="preserve">Explore the parts of a slingshot and their proper usage. </w:t>
      </w:r>
    </w:p>
    <w:p w14:paraId="7371518D" w14:textId="524E057A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5)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 xml:space="preserve">Discover the types of ammunition that may be used and types that may not be used. </w:t>
      </w:r>
    </w:p>
    <w:p w14:paraId="5D528F3F" w14:textId="55105618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 xml:space="preserve">6) Discover the types of targets that may be used and types that may not be used. </w:t>
      </w:r>
    </w:p>
    <w:p w14:paraId="434E5BFF" w14:textId="77777777" w:rsidR="00B3039B" w:rsidRPr="008930BE" w:rsidRDefault="00B3039B" w:rsidP="00B3039B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7)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>Shooting Requirements:</w:t>
      </w:r>
    </w:p>
    <w:p w14:paraId="7355988F" w14:textId="698AB02A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Shoot 5 shots at a target. Repeat twice and do your best to improve your score each time. Shoot at least 15 shots.</w:t>
      </w:r>
    </w:p>
    <w:p w14:paraId="446F6F3B" w14:textId="263F9F10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8)</w:t>
      </w:r>
      <w:r w:rsidRPr="008930BE">
        <w:rPr>
          <w:rFonts w:asciiTheme="minorHAnsi" w:hAnsiTheme="minorHAnsi" w:cs="Arial"/>
          <w:color w:val="000000" w:themeColor="text1"/>
        </w:rPr>
        <w:t xml:space="preserve"> </w:t>
      </w:r>
      <w:r w:rsidRPr="008930BE">
        <w:rPr>
          <w:rFonts w:asciiTheme="minorHAnsi" w:hAnsiTheme="minorHAnsi" w:cs="Helvetica"/>
          <w:color w:val="000000" w:themeColor="text1"/>
        </w:rPr>
        <w:t xml:space="preserve">Discuss how to put away and properly store your slingshot and shooting equipment after use. </w:t>
      </w:r>
    </w:p>
    <w:p w14:paraId="020B0B3F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hAnsiTheme="minorHAnsi" w:cs="Helvetica"/>
          <w:color w:val="000000" w:themeColor="text1"/>
        </w:rPr>
        <w:t>Archery</w:t>
      </w:r>
    </w:p>
    <w:p w14:paraId="30710DAC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When appropriate, some demonstrations/discussions can be held away from the firing line. Each Cub Scout should do their best based on their physical abilities.</w:t>
      </w:r>
    </w:p>
    <w:p w14:paraId="7C263AE6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61AE8B54" w14:textId="51A800AE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Requirements:</w:t>
      </w:r>
    </w:p>
    <w:p w14:paraId="00240670" w14:textId="4AB6F736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hAnsiTheme="minorHAnsi" w:cs="Helvetica"/>
          <w:color w:val="000000" w:themeColor="text1"/>
        </w:rPr>
        <w:t xml:space="preserve">1)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and wear appropriate safety gear. </w:t>
      </w:r>
    </w:p>
    <w:p w14:paraId="01179FE7" w14:textId="2EF59E45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lastRenderedPageBreak/>
        <w:t>2)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Demonstrate the archery range safety rules and whistle commands. </w:t>
      </w:r>
    </w:p>
    <w:p w14:paraId="025E10A7" w14:textId="72E015D1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range commands.</w:t>
      </w:r>
    </w:p>
    <w:p w14:paraId="6DB18D33" w14:textId="1DD85BC1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Identify the main parts of your shooting equipment and how to properly use them. </w:t>
      </w:r>
    </w:p>
    <w:p w14:paraId="4F82DB55" w14:textId="42CBB490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Demonstrate proper stance and shooting techniques. </w:t>
      </w:r>
    </w:p>
    <w:p w14:paraId="6A253BBF" w14:textId="77777777" w:rsidR="00B3039B" w:rsidRPr="008930BE" w:rsidRDefault="00B3039B" w:rsidP="00B3039B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2A8C788E" w14:textId="59F93E6F" w:rsidR="00B3039B" w:rsidRPr="008930BE" w:rsidRDefault="00B3039B" w:rsidP="00B3039B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 5 arrows at a target. Repeat twice and do your best to improve your</w:t>
      </w:r>
      <w:r w:rsidRPr="008930BE">
        <w:rPr>
          <w:rFonts w:asciiTheme="minorHAnsi" w:hAnsiTheme="minorHAnsi" w:cs="Helvetica"/>
          <w:color w:val="000000" w:themeColor="text1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</w:rPr>
        <w:t>score each time. Shoot at least 15 arrows.</w:t>
      </w:r>
    </w:p>
    <w:p w14:paraId="027FAF31" w14:textId="77777777" w:rsidR="00B3039B" w:rsidRPr="008930BE" w:rsidRDefault="00B3039B" w:rsidP="00B3039B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The arrows do not have to be shot in one session but may be spread across</w:t>
      </w:r>
      <w:r w:rsidRPr="008930BE">
        <w:rPr>
          <w:rFonts w:asciiTheme="minorHAnsi" w:hAnsiTheme="minorHAnsi" w:cs="Helvetica"/>
          <w:color w:val="000000" w:themeColor="text1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</w:rPr>
        <w:t>multiple sessions.</w:t>
      </w:r>
      <w:r w:rsidRPr="008930BE">
        <w:rPr>
          <w:rFonts w:asciiTheme="minorHAnsi" w:hAnsiTheme="minorHAnsi" w:cs="Helvetica"/>
          <w:color w:val="000000" w:themeColor="text1"/>
        </w:rPr>
        <w:t xml:space="preserve"> Keep count of arrows shot by your child and add with other events where archery is presented.</w:t>
      </w:r>
    </w:p>
    <w:p w14:paraId="7770A4A4" w14:textId="77777777" w:rsidR="00B3039B" w:rsidRPr="008930BE" w:rsidRDefault="00B3039B" w:rsidP="00B3039B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safely retrieve your arrows.</w:t>
      </w:r>
    </w:p>
    <w:p w14:paraId="59757D54" w14:textId="3D2273D5" w:rsidR="00B3039B" w:rsidRPr="008930BE" w:rsidRDefault="00B3039B" w:rsidP="00B3039B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8)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archery shooting equipment after use.</w:t>
      </w:r>
    </w:p>
    <w:p w14:paraId="0B55E486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BB:</w:t>
      </w:r>
    </w:p>
    <w:p w14:paraId="761540BD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286178B7" w14:textId="77777777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3E60C73E" w14:textId="6D9442AA" w:rsidR="00B3039B" w:rsidRPr="008930BE" w:rsidRDefault="00B3039B" w:rsidP="00B303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Requirements:</w:t>
      </w:r>
    </w:p>
    <w:p w14:paraId="21C8694C" w14:textId="0F751B92" w:rsidR="00B3039B" w:rsidRPr="008930BE" w:rsidRDefault="00B3039B" w:rsidP="00B3039B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hAnsiTheme="minorHAnsi" w:cs="Helvetica"/>
          <w:color w:val="000000" w:themeColor="text1"/>
        </w:rPr>
        <w:t xml:space="preserve">1)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Explain what you should do if you find a gun. Recite the 4 safety reminders.</w:t>
      </w:r>
    </w:p>
    <w:p w14:paraId="207C3EEF" w14:textId="4E5B792A" w:rsidR="00B3039B" w:rsidRPr="008930BE" w:rsidRDefault="00B3039B" w:rsidP="00B3039B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2)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Identify and wear the appropriate safety gear.</w:t>
      </w:r>
    </w:p>
    <w:p w14:paraId="598724C0" w14:textId="4BC9B193" w:rsidR="00B3039B" w:rsidRPr="008930BE" w:rsidRDefault="00B3039B" w:rsidP="00B3039B">
      <w:pPr>
        <w:pStyle w:val="ListParagraph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3)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proper range commands and explain them to an adult or another scout.</w:t>
      </w:r>
    </w:p>
    <w:p w14:paraId="5FE0ED4E" w14:textId="77777777" w:rsidR="00B3039B" w:rsidRPr="008930BE" w:rsidRDefault="00B3039B" w:rsidP="00B3039B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4)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Show how to use the safety mechanism. </w:t>
      </w:r>
    </w:p>
    <w:p w14:paraId="13017FBD" w14:textId="5D539A64" w:rsidR="00B3039B" w:rsidRPr="008930BE" w:rsidRDefault="00B3039B" w:rsidP="00B3039B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5)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how to properly load, fire, and secure your BB gun.</w:t>
      </w:r>
    </w:p>
    <w:p w14:paraId="3B8E2EAE" w14:textId="6B56D700" w:rsidR="00B3039B" w:rsidRPr="008930BE" w:rsidRDefault="00B3039B" w:rsidP="00B3039B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6)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Demonstrate one of the positions for shooting a BB gun Note: this is a demonstration requirement and not mandatory as a shooting requirement.</w:t>
      </w:r>
    </w:p>
    <w:p w14:paraId="58A1ABD1" w14:textId="77777777" w:rsidR="00B3039B" w:rsidRPr="008930BE" w:rsidRDefault="00B3039B" w:rsidP="00B3039B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7)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Shooting Requirements:</w:t>
      </w:r>
    </w:p>
    <w:p w14:paraId="5A4F3A94" w14:textId="219F734F" w:rsidR="00B3039B" w:rsidRPr="008930BE" w:rsidRDefault="00B3039B" w:rsidP="00B3039B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eastAsiaTheme="minorHAnsi" w:hAnsiTheme="minorHAnsi" w:cs="Helvetica"/>
          <w:color w:val="000000" w:themeColor="text1"/>
        </w:rPr>
        <w:t>Fire 5 BBs at the target and score your target. Repeat twice and do</w:t>
      </w:r>
      <w:r w:rsidRPr="008930BE">
        <w:rPr>
          <w:rFonts w:asciiTheme="minorHAnsi" w:hAnsiTheme="minorHAnsi" w:cs="Helvetica"/>
          <w:color w:val="000000" w:themeColor="text1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</w:rPr>
        <w:t>your best to improve your score. Fire at least 15 BBs.</w:t>
      </w:r>
    </w:p>
    <w:p w14:paraId="1E7A179B" w14:textId="298A3A2B" w:rsidR="002C548A" w:rsidRPr="008930BE" w:rsidRDefault="00B3039B" w:rsidP="008930BE">
      <w:pPr>
        <w:pStyle w:val="ListParagraph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8)</w:t>
      </w:r>
      <w:r w:rsidRPr="008930BE">
        <w:rPr>
          <w:rFonts w:asciiTheme="minorHAnsi" w:eastAsiaTheme="minorHAnsi" w:hAnsiTheme="minorHAnsi" w:cs="Arial"/>
          <w:color w:val="000000" w:themeColor="text1"/>
          <w14:ligatures w14:val="standardContextual"/>
        </w:rPr>
        <w:t xml:space="preserve"> </w:t>
      </w:r>
      <w:r w:rsidRPr="008930BE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Discuss how to put away and properly store your BB gun and shooting equipment after use.</w:t>
      </w:r>
    </w:p>
    <w:sectPr w:rsidR="002C548A" w:rsidRPr="00893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1F257B"/>
    <w:multiLevelType w:val="hybridMultilevel"/>
    <w:tmpl w:val="89D0995C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02E19"/>
    <w:multiLevelType w:val="hybridMultilevel"/>
    <w:tmpl w:val="4BA2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04C85"/>
    <w:multiLevelType w:val="hybridMultilevel"/>
    <w:tmpl w:val="D2C4578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45E16"/>
    <w:multiLevelType w:val="hybridMultilevel"/>
    <w:tmpl w:val="6BF03850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B0290"/>
    <w:multiLevelType w:val="multilevel"/>
    <w:tmpl w:val="133A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474C5A"/>
    <w:multiLevelType w:val="hybridMultilevel"/>
    <w:tmpl w:val="DA22C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75140"/>
    <w:multiLevelType w:val="multilevel"/>
    <w:tmpl w:val="A406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834B31"/>
    <w:multiLevelType w:val="hybridMultilevel"/>
    <w:tmpl w:val="4F9811E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05ADF"/>
    <w:multiLevelType w:val="multilevel"/>
    <w:tmpl w:val="D5387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EF2A63"/>
    <w:multiLevelType w:val="hybridMultilevel"/>
    <w:tmpl w:val="6B0E6ECE"/>
    <w:lvl w:ilvl="0" w:tplc="5B506CC4">
      <w:start w:val="1"/>
      <w:numFmt w:val="bullet"/>
      <w:lvlText w:val="o"/>
      <w:lvlJc w:val="left"/>
      <w:pPr>
        <w:ind w:left="768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967588866">
    <w:abstractNumId w:val="1"/>
  </w:num>
  <w:num w:numId="2" w16cid:durableId="779565529">
    <w:abstractNumId w:val="5"/>
  </w:num>
  <w:num w:numId="3" w16cid:durableId="330329649">
    <w:abstractNumId w:val="0"/>
  </w:num>
  <w:num w:numId="4" w16cid:durableId="1201865240">
    <w:abstractNumId w:val="7"/>
  </w:num>
  <w:num w:numId="5" w16cid:durableId="1948804260">
    <w:abstractNumId w:val="2"/>
  </w:num>
  <w:num w:numId="6" w16cid:durableId="1315140211">
    <w:abstractNumId w:val="9"/>
  </w:num>
  <w:num w:numId="7" w16cid:durableId="906498804">
    <w:abstractNumId w:val="3"/>
  </w:num>
  <w:num w:numId="8" w16cid:durableId="1253926873">
    <w:abstractNumId w:val="6"/>
  </w:num>
  <w:num w:numId="9" w16cid:durableId="1054625314">
    <w:abstractNumId w:val="4"/>
  </w:num>
  <w:num w:numId="10" w16cid:durableId="46080323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9B"/>
    <w:rsid w:val="00004022"/>
    <w:rsid w:val="000724FB"/>
    <w:rsid w:val="000B4E8D"/>
    <w:rsid w:val="00190750"/>
    <w:rsid w:val="001A185A"/>
    <w:rsid w:val="001B0DAB"/>
    <w:rsid w:val="001C76F1"/>
    <w:rsid w:val="00245143"/>
    <w:rsid w:val="002C548A"/>
    <w:rsid w:val="003060FF"/>
    <w:rsid w:val="003D7360"/>
    <w:rsid w:val="003E143E"/>
    <w:rsid w:val="00446CA4"/>
    <w:rsid w:val="006B28CE"/>
    <w:rsid w:val="007E4DFD"/>
    <w:rsid w:val="008870F0"/>
    <w:rsid w:val="008930BE"/>
    <w:rsid w:val="008B447E"/>
    <w:rsid w:val="008E3D9B"/>
    <w:rsid w:val="008E7A1F"/>
    <w:rsid w:val="00B3039B"/>
    <w:rsid w:val="00BA6328"/>
    <w:rsid w:val="00CA4161"/>
    <w:rsid w:val="00CA6F15"/>
    <w:rsid w:val="00D61D26"/>
    <w:rsid w:val="00E2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47BAD"/>
  <w15:chartTrackingRefBased/>
  <w15:docId w15:val="{2C8758E1-4269-1246-98F6-42A9C31B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39B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0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3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3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3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3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3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3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3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39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CA6F15"/>
  </w:style>
  <w:style w:type="character" w:styleId="Hyperlink">
    <w:name w:val="Hyperlink"/>
    <w:basedOn w:val="DefaultParagraphFont"/>
    <w:uiPriority w:val="99"/>
    <w:unhideWhenUsed/>
    <w:rsid w:val="00CA6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0F0"/>
    <w:rPr>
      <w:color w:val="605E5C"/>
      <w:shd w:val="clear" w:color="auto" w:fill="E1DFDD"/>
    </w:rPr>
  </w:style>
  <w:style w:type="paragraph" w:customStyle="1" w:styleId="p1">
    <w:name w:val="p1"/>
    <w:basedOn w:val="Normal"/>
    <w:rsid w:val="00CA4161"/>
    <w:rPr>
      <w:color w:val="060606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2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outingevent.com/Download/602134759/SM/Leave_No_Trace_Outdoor_Code_Bookmark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c.tamu.edu/tfd" TargetMode="External"/><Relationship Id="rId5" Type="http://schemas.openxmlformats.org/officeDocument/2006/relationships/hyperlink" Target="https://blog.scoutingmagazine.org/2017/08/08/cub-scout-six-essentials-half-dozen-items-pack-every-campout-hik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Robynn Connors</dc:creator>
  <cp:keywords/>
  <dc:description/>
  <cp:lastModifiedBy>robynn connors</cp:lastModifiedBy>
  <cp:revision>3</cp:revision>
  <dcterms:created xsi:type="dcterms:W3CDTF">2026-10-19T20:54:00Z</dcterms:created>
  <dcterms:modified xsi:type="dcterms:W3CDTF">2026-10-19T21:06:00Z</dcterms:modified>
</cp:coreProperties>
</file>