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CA8F6" w14:textId="77777777" w:rsidR="00731CFC" w:rsidRDefault="00CB06EE">
      <w:pPr>
        <w:pStyle w:val="Heading3"/>
        <w:spacing w:before="83"/>
      </w:pPr>
      <w:r>
        <w:t>For Additional Information</w:t>
      </w:r>
    </w:p>
    <w:p w14:paraId="431AE38C" w14:textId="77777777" w:rsidR="00731CFC" w:rsidRDefault="00731CFC">
      <w:pPr>
        <w:pStyle w:val="BodyText"/>
        <w:spacing w:before="10"/>
        <w:rPr>
          <w:b/>
          <w:sz w:val="27"/>
        </w:rPr>
      </w:pPr>
    </w:p>
    <w:p w14:paraId="79984733" w14:textId="77777777" w:rsidR="00731CFC" w:rsidRDefault="00CB06EE">
      <w:pPr>
        <w:ind w:left="144" w:right="119" w:firstLine="4"/>
        <w:jc w:val="center"/>
        <w:rPr>
          <w:b/>
          <w:sz w:val="24"/>
        </w:rPr>
      </w:pPr>
      <w:r>
        <w:rPr>
          <w:sz w:val="24"/>
        </w:rPr>
        <w:t>If you would like additional information about this mountain- top training experience, you may register through the council</w:t>
      </w:r>
      <w:r>
        <w:rPr>
          <w:spacing w:val="-23"/>
          <w:sz w:val="24"/>
        </w:rPr>
        <w:t xml:space="preserve"> </w:t>
      </w:r>
      <w:r>
        <w:rPr>
          <w:sz w:val="24"/>
        </w:rPr>
        <w:t xml:space="preserve">website: </w:t>
      </w:r>
      <w:r>
        <w:rPr>
          <w:b/>
          <w:sz w:val="24"/>
        </w:rPr>
        <w:t>OR</w:t>
      </w:r>
    </w:p>
    <w:p w14:paraId="61F06B75" w14:textId="77777777" w:rsidR="00731CFC" w:rsidRDefault="00CB06EE">
      <w:pPr>
        <w:spacing w:before="8"/>
        <w:ind w:left="119" w:right="83"/>
        <w:jc w:val="center"/>
        <w:rPr>
          <w:b/>
          <w:sz w:val="24"/>
        </w:rPr>
      </w:pPr>
      <w:r w:rsidRPr="00CB06EE">
        <w:rPr>
          <w:b/>
          <w:color w:val="C0C0C0"/>
          <w:sz w:val="24"/>
          <w14:shadow w14:blurRad="50800" w14:dist="38100" w14:dir="2700000" w14:sx="100000" w14:sy="100000" w14:kx="0" w14:ky="0" w14:algn="tl">
            <w14:srgbClr w14:val="000000">
              <w14:alpha w14:val="60000"/>
            </w14:srgbClr>
          </w14:shadow>
        </w:rPr>
        <w:t>Contact</w:t>
      </w:r>
    </w:p>
    <w:p w14:paraId="5F575220" w14:textId="77777777" w:rsidR="00731CFC" w:rsidRDefault="00731CFC">
      <w:pPr>
        <w:pStyle w:val="BodyText"/>
        <w:spacing w:before="4"/>
        <w:rPr>
          <w:b/>
          <w:sz w:val="23"/>
        </w:rPr>
      </w:pPr>
    </w:p>
    <w:p w14:paraId="33F681AC" w14:textId="6F08B4D5" w:rsidR="00731CFC" w:rsidRDefault="00CB06EE">
      <w:pPr>
        <w:ind w:left="119" w:right="92"/>
        <w:jc w:val="center"/>
        <w:rPr>
          <w:sz w:val="24"/>
        </w:rPr>
      </w:pPr>
      <w:r>
        <w:rPr>
          <w:sz w:val="24"/>
        </w:rPr>
        <w:t>Mills Grant</w:t>
      </w:r>
      <w:r>
        <w:rPr>
          <w:sz w:val="24"/>
        </w:rPr>
        <w:t>,</w:t>
      </w:r>
    </w:p>
    <w:p w14:paraId="12D97A7B" w14:textId="77777777" w:rsidR="00731CFC" w:rsidRDefault="00CB06EE" w:rsidP="00CB06EE">
      <w:pPr>
        <w:ind w:left="119" w:right="92"/>
        <w:jc w:val="center"/>
        <w:rPr>
          <w:sz w:val="24"/>
        </w:rPr>
      </w:pPr>
      <w:r>
        <w:rPr>
          <w:sz w:val="24"/>
        </w:rPr>
        <w:t>Course Director</w:t>
      </w:r>
    </w:p>
    <w:p w14:paraId="75978232" w14:textId="2EB2A542" w:rsidR="00731CFC" w:rsidRPr="00CB06EE" w:rsidRDefault="00CB06EE" w:rsidP="00CB06EE">
      <w:pPr>
        <w:ind w:left="119" w:right="92"/>
        <w:jc w:val="center"/>
        <w:rPr>
          <w:sz w:val="24"/>
        </w:rPr>
      </w:pPr>
      <w:r w:rsidRPr="00CB06EE">
        <w:rPr>
          <w:sz w:val="24"/>
        </w:rPr>
        <w:t xml:space="preserve">   </w:t>
      </w:r>
      <w:hyperlink r:id="rId5" w:history="1">
        <w:r w:rsidRPr="00CB06EE">
          <w:rPr>
            <w:sz w:val="24"/>
          </w:rPr>
          <w:t>mgrant@newlifeturf.com</w:t>
        </w:r>
      </w:hyperlink>
    </w:p>
    <w:p w14:paraId="31B9944D" w14:textId="77777777" w:rsidR="00CB06EE" w:rsidRPr="00CB06EE" w:rsidRDefault="00CB06EE">
      <w:pPr>
        <w:pStyle w:val="BodyText"/>
        <w:spacing w:before="11"/>
        <w:rPr>
          <w:sz w:val="23"/>
        </w:rPr>
      </w:pPr>
    </w:p>
    <w:p w14:paraId="7F115436" w14:textId="77777777" w:rsidR="00CB06EE" w:rsidRDefault="00CB06EE" w:rsidP="00CB06EE">
      <w:pPr>
        <w:ind w:left="119" w:right="92"/>
        <w:jc w:val="center"/>
        <w:rPr>
          <w:sz w:val="24"/>
        </w:rPr>
      </w:pPr>
      <w:r w:rsidRPr="00CB06EE">
        <w:rPr>
          <w:sz w:val="24"/>
        </w:rPr>
        <w:t>Erik Uselton</w:t>
      </w:r>
      <w:r w:rsidRPr="00CB06EE">
        <w:rPr>
          <w:sz w:val="24"/>
        </w:rPr>
        <w:t xml:space="preserve">, </w:t>
      </w:r>
    </w:p>
    <w:p w14:paraId="506A9E84" w14:textId="55357689" w:rsidR="00731CFC" w:rsidRPr="00CB06EE" w:rsidRDefault="00CB06EE" w:rsidP="00CB06EE">
      <w:pPr>
        <w:ind w:left="119" w:right="92"/>
        <w:jc w:val="center"/>
        <w:rPr>
          <w:sz w:val="24"/>
        </w:rPr>
      </w:pPr>
      <w:r w:rsidRPr="00CB06EE">
        <w:rPr>
          <w:sz w:val="24"/>
        </w:rPr>
        <w:t xml:space="preserve">Council Program Director </w:t>
      </w:r>
      <w:hyperlink r:id="rId6" w:history="1">
        <w:r w:rsidRPr="00CB06EE">
          <w:rPr>
            <w:sz w:val="24"/>
          </w:rPr>
          <w:t>erik.uselton@scouting.org</w:t>
        </w:r>
      </w:hyperlink>
    </w:p>
    <w:p w14:paraId="25500C97" w14:textId="77777777" w:rsidR="00731CFC" w:rsidRDefault="00731CFC">
      <w:pPr>
        <w:pStyle w:val="BodyText"/>
        <w:spacing w:before="11"/>
        <w:rPr>
          <w:sz w:val="23"/>
        </w:rPr>
      </w:pPr>
    </w:p>
    <w:p w14:paraId="0AFFC025" w14:textId="77777777" w:rsidR="00731CFC" w:rsidRDefault="00CB06EE">
      <w:pPr>
        <w:spacing w:before="1"/>
        <w:ind w:left="119" w:right="92"/>
        <w:jc w:val="center"/>
        <w:rPr>
          <w:b/>
          <w:sz w:val="24"/>
        </w:rPr>
      </w:pPr>
      <w:r>
        <w:rPr>
          <w:b/>
          <w:sz w:val="24"/>
        </w:rPr>
        <w:t>OR</w:t>
      </w:r>
    </w:p>
    <w:p w14:paraId="107B0344" w14:textId="77777777" w:rsidR="00731CFC" w:rsidRDefault="00CB06EE">
      <w:pPr>
        <w:ind w:left="650" w:right="621" w:hanging="1"/>
        <w:jc w:val="center"/>
        <w:rPr>
          <w:sz w:val="24"/>
        </w:rPr>
      </w:pPr>
      <w:r>
        <w:rPr>
          <w:sz w:val="24"/>
        </w:rPr>
        <w:t>Simply drop this off at the Blue Ridge Council office in</w:t>
      </w:r>
    </w:p>
    <w:p w14:paraId="5A39078A" w14:textId="77777777" w:rsidR="00731CFC" w:rsidRDefault="00CB06EE">
      <w:pPr>
        <w:ind w:left="119" w:right="92"/>
        <w:jc w:val="center"/>
        <w:rPr>
          <w:b/>
          <w:sz w:val="24"/>
        </w:rPr>
      </w:pPr>
      <w:r>
        <w:rPr>
          <w:sz w:val="24"/>
        </w:rPr>
        <w:t>Greenville and you will be contacted</w:t>
      </w:r>
      <w:r>
        <w:rPr>
          <w:b/>
          <w:sz w:val="24"/>
        </w:rPr>
        <w:t>.</w:t>
      </w:r>
    </w:p>
    <w:p w14:paraId="58E3300B" w14:textId="77777777" w:rsidR="00731CFC" w:rsidRDefault="00731CFC">
      <w:pPr>
        <w:pStyle w:val="BodyText"/>
        <w:rPr>
          <w:b/>
          <w:sz w:val="28"/>
        </w:rPr>
      </w:pPr>
    </w:p>
    <w:p w14:paraId="1EB6F9F4" w14:textId="77777777" w:rsidR="00731CFC" w:rsidRDefault="00CB06EE">
      <w:pPr>
        <w:tabs>
          <w:tab w:val="left" w:pos="3998"/>
          <w:tab w:val="left" w:pos="4032"/>
          <w:tab w:val="left" w:pos="4081"/>
        </w:tabs>
        <w:spacing w:before="241" w:line="484" w:lineRule="auto"/>
        <w:ind w:left="102" w:right="38"/>
        <w:rPr>
          <w:sz w:val="24"/>
        </w:rPr>
      </w:pPr>
      <w:r>
        <w:rPr>
          <w:sz w:val="24"/>
        </w:rPr>
        <w:t>Name:</w:t>
      </w:r>
      <w:r>
        <w:rPr>
          <w:sz w:val="24"/>
          <w:u w:val="thick"/>
        </w:rPr>
        <w:tab/>
      </w:r>
      <w:r>
        <w:rPr>
          <w:sz w:val="24"/>
          <w:u w:val="thick"/>
        </w:rPr>
        <w:tab/>
      </w:r>
      <w:r>
        <w:rPr>
          <w:sz w:val="24"/>
          <w:u w:val="thick"/>
        </w:rPr>
        <w:tab/>
      </w:r>
      <w:r>
        <w:rPr>
          <w:sz w:val="24"/>
        </w:rPr>
        <w:t xml:space="preserve"> District:</w:t>
      </w:r>
      <w:r>
        <w:rPr>
          <w:sz w:val="24"/>
          <w:u w:val="single"/>
        </w:rPr>
        <w:tab/>
      </w:r>
      <w:r>
        <w:rPr>
          <w:sz w:val="24"/>
          <w:u w:val="single"/>
        </w:rPr>
        <w:tab/>
      </w:r>
      <w:r>
        <w:rPr>
          <w:sz w:val="24"/>
          <w:u w:val="single"/>
        </w:rPr>
        <w:tab/>
      </w:r>
      <w:r>
        <w:rPr>
          <w:sz w:val="24"/>
        </w:rPr>
        <w:t xml:space="preserve"> Registered</w:t>
      </w:r>
      <w:r>
        <w:rPr>
          <w:spacing w:val="-9"/>
          <w:sz w:val="24"/>
        </w:rPr>
        <w:t xml:space="preserve"> </w:t>
      </w:r>
      <w:r>
        <w:rPr>
          <w:sz w:val="24"/>
        </w:rPr>
        <w:t>Position:</w:t>
      </w:r>
      <w:r>
        <w:rPr>
          <w:spacing w:val="-3"/>
          <w:sz w:val="24"/>
        </w:rPr>
        <w:t xml:space="preserve"> </w:t>
      </w:r>
      <w:r>
        <w:rPr>
          <w:sz w:val="24"/>
          <w:u w:val="single"/>
        </w:rPr>
        <w:t xml:space="preserve"> </w:t>
      </w:r>
      <w:r>
        <w:rPr>
          <w:sz w:val="24"/>
          <w:u w:val="single"/>
        </w:rPr>
        <w:tab/>
      </w:r>
      <w:r>
        <w:rPr>
          <w:sz w:val="24"/>
          <w:u w:val="single"/>
        </w:rPr>
        <w:tab/>
      </w:r>
      <w:r>
        <w:rPr>
          <w:w w:val="4"/>
          <w:sz w:val="24"/>
          <w:u w:val="single"/>
        </w:rPr>
        <w:t xml:space="preserve"> </w:t>
      </w:r>
      <w:r>
        <w:rPr>
          <w:sz w:val="24"/>
        </w:rPr>
        <w:t xml:space="preserve"> Unit:</w:t>
      </w:r>
      <w:r>
        <w:rPr>
          <w:sz w:val="24"/>
          <w:u w:val="single"/>
        </w:rPr>
        <w:tab/>
      </w:r>
      <w:r>
        <w:rPr>
          <w:sz w:val="24"/>
          <w:u w:val="single"/>
        </w:rPr>
        <w:tab/>
      </w:r>
      <w:r>
        <w:rPr>
          <w:sz w:val="24"/>
          <w:u w:val="single"/>
        </w:rPr>
        <w:tab/>
      </w:r>
      <w:r>
        <w:rPr>
          <w:sz w:val="24"/>
        </w:rPr>
        <w:t xml:space="preserve"> Phone:</w:t>
      </w:r>
      <w:r>
        <w:rPr>
          <w:spacing w:val="65"/>
          <w:sz w:val="24"/>
        </w:rPr>
        <w:t xml:space="preserve"> </w:t>
      </w:r>
      <w:r>
        <w:rPr>
          <w:sz w:val="24"/>
        </w:rPr>
        <w:t xml:space="preserve">Home </w:t>
      </w:r>
      <w:r>
        <w:rPr>
          <w:sz w:val="24"/>
          <w:u w:val="single"/>
        </w:rPr>
        <w:t xml:space="preserve"> </w:t>
      </w:r>
      <w:r>
        <w:rPr>
          <w:sz w:val="24"/>
          <w:u w:val="single"/>
        </w:rPr>
        <w:tab/>
      </w:r>
      <w:r>
        <w:rPr>
          <w:sz w:val="24"/>
          <w:u w:val="single"/>
        </w:rPr>
        <w:tab/>
      </w:r>
      <w:r>
        <w:rPr>
          <w:sz w:val="24"/>
          <w:u w:val="single"/>
        </w:rPr>
        <w:tab/>
      </w:r>
      <w:r>
        <w:rPr>
          <w:w w:val="20"/>
          <w:sz w:val="24"/>
          <w:u w:val="single"/>
        </w:rPr>
        <w:t xml:space="preserve"> </w:t>
      </w:r>
    </w:p>
    <w:p w14:paraId="6C9FC4F4" w14:textId="77777777" w:rsidR="00731CFC" w:rsidRDefault="00731CFC">
      <w:pPr>
        <w:pStyle w:val="BodyText"/>
        <w:rPr>
          <w:sz w:val="28"/>
        </w:rPr>
      </w:pPr>
    </w:p>
    <w:p w14:paraId="4853B123" w14:textId="77777777" w:rsidR="00731CFC" w:rsidRDefault="00CB06EE">
      <w:pPr>
        <w:tabs>
          <w:tab w:val="left" w:pos="4088"/>
        </w:tabs>
        <w:spacing w:before="235"/>
        <w:ind w:left="971"/>
        <w:rPr>
          <w:sz w:val="24"/>
        </w:rPr>
      </w:pPr>
      <w:r>
        <w:rPr>
          <w:sz w:val="24"/>
        </w:rPr>
        <w:t xml:space="preserve">Office </w:t>
      </w:r>
      <w:r>
        <w:rPr>
          <w:sz w:val="24"/>
          <w:u w:val="single"/>
        </w:rPr>
        <w:t xml:space="preserve"> </w:t>
      </w:r>
      <w:r>
        <w:rPr>
          <w:sz w:val="24"/>
          <w:u w:val="single"/>
        </w:rPr>
        <w:tab/>
      </w:r>
    </w:p>
    <w:p w14:paraId="4DBF6627" w14:textId="77777777" w:rsidR="00731CFC" w:rsidRDefault="00CB06EE">
      <w:pPr>
        <w:pStyle w:val="BodyText"/>
        <w:spacing w:before="9"/>
        <w:rPr>
          <w:sz w:val="38"/>
        </w:rPr>
      </w:pPr>
      <w:r>
        <w:br w:type="column"/>
      </w:r>
    </w:p>
    <w:p w14:paraId="42BEC939" w14:textId="77777777" w:rsidR="00731CFC" w:rsidRDefault="00CB06EE">
      <w:pPr>
        <w:ind w:left="738" w:right="677"/>
        <w:jc w:val="center"/>
        <w:rPr>
          <w:b/>
          <w:sz w:val="32"/>
        </w:rPr>
      </w:pPr>
      <w:r>
        <w:rPr>
          <w:b/>
          <w:sz w:val="32"/>
        </w:rPr>
        <w:t>Course Schedule</w:t>
      </w:r>
    </w:p>
    <w:p w14:paraId="2C3A6E7E" w14:textId="77777777" w:rsidR="00731CFC" w:rsidRDefault="00CB06EE">
      <w:pPr>
        <w:spacing w:before="289"/>
        <w:ind w:left="738" w:right="673"/>
        <w:jc w:val="center"/>
        <w:rPr>
          <w:b/>
          <w:sz w:val="24"/>
        </w:rPr>
      </w:pPr>
      <w:r>
        <w:rPr>
          <w:b/>
          <w:sz w:val="24"/>
        </w:rPr>
        <w:t>Fall 2021</w:t>
      </w:r>
    </w:p>
    <w:p w14:paraId="58ADA8FF" w14:textId="77777777" w:rsidR="00731CFC" w:rsidRDefault="00CB06EE">
      <w:pPr>
        <w:spacing w:before="2"/>
        <w:ind w:left="738" w:right="673"/>
        <w:jc w:val="center"/>
        <w:rPr>
          <w:sz w:val="28"/>
        </w:rPr>
      </w:pPr>
      <w:r>
        <w:rPr>
          <w:sz w:val="28"/>
        </w:rPr>
        <w:t>September 24-26</w:t>
      </w:r>
    </w:p>
    <w:p w14:paraId="19391495" w14:textId="77777777" w:rsidR="00731CFC" w:rsidRDefault="00CB06EE">
      <w:pPr>
        <w:ind w:left="1205" w:right="978" w:firstLine="790"/>
        <w:rPr>
          <w:sz w:val="28"/>
        </w:rPr>
      </w:pPr>
      <w:r>
        <w:rPr>
          <w:sz w:val="28"/>
        </w:rPr>
        <w:t>&amp; October 15-17</w:t>
      </w:r>
    </w:p>
    <w:p w14:paraId="3DD758B8" w14:textId="77777777" w:rsidR="00731CFC" w:rsidRDefault="00731CFC">
      <w:pPr>
        <w:pStyle w:val="BodyText"/>
        <w:rPr>
          <w:sz w:val="34"/>
        </w:rPr>
      </w:pPr>
    </w:p>
    <w:p w14:paraId="0973545A" w14:textId="77777777" w:rsidR="00731CFC" w:rsidRDefault="00731CFC">
      <w:pPr>
        <w:pStyle w:val="BodyText"/>
        <w:spacing w:before="9"/>
        <w:rPr>
          <w:sz w:val="49"/>
        </w:rPr>
      </w:pPr>
    </w:p>
    <w:p w14:paraId="2877BB71" w14:textId="77777777" w:rsidR="00731CFC" w:rsidRDefault="00CB06EE">
      <w:pPr>
        <w:ind w:left="102"/>
        <w:rPr>
          <w:b/>
          <w:sz w:val="24"/>
        </w:rPr>
      </w:pPr>
      <w:r>
        <w:rPr>
          <w:b/>
          <w:sz w:val="24"/>
        </w:rPr>
        <w:t>Note:</w:t>
      </w:r>
    </w:p>
    <w:p w14:paraId="145EA11D" w14:textId="77777777" w:rsidR="00731CFC" w:rsidRDefault="00731CFC">
      <w:pPr>
        <w:pStyle w:val="BodyText"/>
        <w:spacing w:before="11"/>
        <w:rPr>
          <w:b/>
          <w:sz w:val="23"/>
        </w:rPr>
      </w:pPr>
    </w:p>
    <w:p w14:paraId="0D579ED2" w14:textId="77777777" w:rsidR="00731CFC" w:rsidRDefault="00CB06EE">
      <w:pPr>
        <w:spacing w:before="1"/>
        <w:ind w:left="102" w:right="39"/>
        <w:jc w:val="both"/>
        <w:rPr>
          <w:sz w:val="24"/>
        </w:rPr>
      </w:pPr>
      <w:r>
        <w:rPr>
          <w:sz w:val="24"/>
        </w:rPr>
        <w:t>All participants are required to attend all day during all sessions, including the sessions that fall on Fridays or on Monday holidays.</w:t>
      </w:r>
    </w:p>
    <w:p w14:paraId="75748420" w14:textId="77777777" w:rsidR="00731CFC" w:rsidRDefault="00731CFC">
      <w:pPr>
        <w:pStyle w:val="BodyText"/>
        <w:rPr>
          <w:sz w:val="28"/>
        </w:rPr>
      </w:pPr>
    </w:p>
    <w:p w14:paraId="11FDB56A" w14:textId="77777777" w:rsidR="00731CFC" w:rsidRDefault="00731CFC">
      <w:pPr>
        <w:pStyle w:val="BodyText"/>
        <w:rPr>
          <w:sz w:val="28"/>
        </w:rPr>
      </w:pPr>
    </w:p>
    <w:p w14:paraId="4D256BAA" w14:textId="77777777" w:rsidR="00731CFC" w:rsidRDefault="00731CFC">
      <w:pPr>
        <w:pStyle w:val="BodyText"/>
        <w:spacing w:before="1"/>
        <w:rPr>
          <w:sz w:val="30"/>
        </w:rPr>
      </w:pPr>
    </w:p>
    <w:p w14:paraId="2FA02F87" w14:textId="77777777" w:rsidR="00731CFC" w:rsidRDefault="00CB06EE">
      <w:pPr>
        <w:spacing w:before="1"/>
        <w:ind w:left="102"/>
        <w:rPr>
          <w:b/>
          <w:sz w:val="24"/>
        </w:rPr>
      </w:pPr>
      <w:r>
        <w:rPr>
          <w:b/>
          <w:sz w:val="24"/>
        </w:rPr>
        <w:t>Course Uniform:</w:t>
      </w:r>
    </w:p>
    <w:p w14:paraId="2F4C0E8F" w14:textId="77777777" w:rsidR="00731CFC" w:rsidRDefault="00CB06EE">
      <w:pPr>
        <w:tabs>
          <w:tab w:val="left" w:pos="1343"/>
          <w:tab w:val="left" w:pos="1447"/>
          <w:tab w:val="left" w:pos="1928"/>
          <w:tab w:val="left" w:pos="2066"/>
          <w:tab w:val="left" w:pos="2909"/>
          <w:tab w:val="left" w:pos="3011"/>
          <w:tab w:val="left" w:pos="3161"/>
          <w:tab w:val="left" w:pos="3732"/>
        </w:tabs>
        <w:ind w:left="102" w:right="38"/>
        <w:rPr>
          <w:sz w:val="24"/>
        </w:rPr>
      </w:pPr>
      <w:r>
        <w:rPr>
          <w:sz w:val="24"/>
        </w:rPr>
        <w:t>For the course, Scouters will need a complete</w:t>
      </w:r>
      <w:r>
        <w:rPr>
          <w:sz w:val="24"/>
        </w:rPr>
        <w:tab/>
        <w:t>field</w:t>
      </w:r>
      <w:r>
        <w:rPr>
          <w:sz w:val="24"/>
        </w:rPr>
        <w:tab/>
      </w:r>
      <w:r>
        <w:rPr>
          <w:sz w:val="24"/>
        </w:rPr>
        <w:tab/>
        <w:t>uniform</w:t>
      </w:r>
      <w:r>
        <w:rPr>
          <w:sz w:val="24"/>
        </w:rPr>
        <w:tab/>
      </w:r>
      <w:r>
        <w:rPr>
          <w:sz w:val="24"/>
        </w:rPr>
        <w:tab/>
      </w:r>
      <w:r>
        <w:rPr>
          <w:sz w:val="24"/>
        </w:rPr>
        <w:tab/>
        <w:t>for</w:t>
      </w:r>
      <w:r>
        <w:rPr>
          <w:sz w:val="24"/>
        </w:rPr>
        <w:tab/>
        <w:t>the program</w:t>
      </w:r>
      <w:r>
        <w:rPr>
          <w:sz w:val="24"/>
        </w:rPr>
        <w:tab/>
        <w:t>in</w:t>
      </w:r>
      <w:r>
        <w:rPr>
          <w:sz w:val="24"/>
        </w:rPr>
        <w:tab/>
        <w:t>which</w:t>
      </w:r>
      <w:r>
        <w:rPr>
          <w:sz w:val="24"/>
        </w:rPr>
        <w:tab/>
        <w:t>they</w:t>
      </w:r>
      <w:r>
        <w:rPr>
          <w:sz w:val="24"/>
        </w:rPr>
        <w:tab/>
      </w:r>
      <w:r>
        <w:rPr>
          <w:spacing w:val="-6"/>
          <w:sz w:val="24"/>
        </w:rPr>
        <w:t xml:space="preserve">are </w:t>
      </w:r>
      <w:r>
        <w:rPr>
          <w:sz w:val="24"/>
        </w:rPr>
        <w:t>registered. This should include shirt, pants, or shorts with the appropriate socks and belt. Information on other clothing and equipment needs will be provided</w:t>
      </w:r>
      <w:r>
        <w:rPr>
          <w:sz w:val="24"/>
        </w:rPr>
        <w:tab/>
      </w:r>
      <w:r>
        <w:rPr>
          <w:sz w:val="24"/>
        </w:rPr>
        <w:tab/>
        <w:t>to</w:t>
      </w:r>
      <w:r>
        <w:rPr>
          <w:sz w:val="24"/>
        </w:rPr>
        <w:tab/>
      </w:r>
      <w:r>
        <w:rPr>
          <w:sz w:val="24"/>
        </w:rPr>
        <w:tab/>
        <w:t>each</w:t>
      </w:r>
      <w:r>
        <w:rPr>
          <w:sz w:val="24"/>
        </w:rPr>
        <w:tab/>
      </w:r>
      <w:r>
        <w:rPr>
          <w:sz w:val="24"/>
        </w:rPr>
        <w:tab/>
        <w:t>registered participant prior to the</w:t>
      </w:r>
      <w:r>
        <w:rPr>
          <w:spacing w:val="-1"/>
          <w:sz w:val="24"/>
        </w:rPr>
        <w:t xml:space="preserve"> </w:t>
      </w:r>
      <w:r>
        <w:rPr>
          <w:sz w:val="24"/>
        </w:rPr>
        <w:t>course.</w:t>
      </w:r>
    </w:p>
    <w:p w14:paraId="13D7467D" w14:textId="77777777" w:rsidR="00731CFC" w:rsidRDefault="00731CFC">
      <w:pPr>
        <w:pStyle w:val="BodyText"/>
        <w:spacing w:before="1" w:after="39"/>
        <w:rPr>
          <w:sz w:val="21"/>
        </w:rPr>
      </w:pPr>
    </w:p>
    <w:p w14:paraId="44B7E846" w14:textId="26D397CB" w:rsidR="00731CFC" w:rsidRDefault="00CB06EE">
      <w:pPr>
        <w:pStyle w:val="BodyText"/>
        <w:ind w:left="589"/>
      </w:pPr>
      <w:r>
        <w:rPr>
          <w:noProof/>
        </w:rPr>
        <mc:AlternateContent>
          <mc:Choice Requires="wpg">
            <w:drawing>
              <wp:inline distT="0" distB="0" distL="0" distR="0" wp14:anchorId="0DE075C9" wp14:editId="5FC5156B">
                <wp:extent cx="1912620" cy="648335"/>
                <wp:effectExtent l="635" t="1905" r="127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648335"/>
                          <a:chOff x="0" y="0"/>
                          <a:chExt cx="3012" cy="1021"/>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89"/>
                            <a:ext cx="948"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7" y="0"/>
                            <a:ext cx="889"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0" y="156"/>
                            <a:ext cx="111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04F7688" id="Group 2" o:spid="_x0000_s1026" style="width:150.6pt;height:51.05pt;mso-position-horizontal-relative:char;mso-position-vertical-relative:line" coordsize="3012,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89;width:948;height: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">
                  <v:imagedata r:id="rId10" o:title=""/>
                </v:shape>
                <v:shape id="Picture 4" o:spid="_x0000_s1028" type="#_x0000_t75" style="position:absolute;left:997;width:889;height:1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">
                  <v:imagedata r:id="rId11" o:title=""/>
                </v:shape>
                <v:shape id="Picture 3" o:spid="_x0000_s1029" type="#_x0000_t75" style="position:absolute;left:1900;top:156;width:1111;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">
                  <v:imagedata r:id="rId12" o:title=""/>
                </v:shape>
                <w10:anchorlock/>
              </v:group>
            </w:pict>
          </mc:Fallback>
        </mc:AlternateContent>
      </w:r>
    </w:p>
    <w:p w14:paraId="5E56AE7A" w14:textId="6124E21F" w:rsidR="00731CFC" w:rsidRDefault="00CB06EE">
      <w:pPr>
        <w:pStyle w:val="BodyText"/>
        <w:spacing w:before="5"/>
        <w:rPr>
          <w:sz w:val="10"/>
        </w:rPr>
      </w:pPr>
      <w:r>
        <w:br w:type="column"/>
      </w:r>
    </w:p>
    <w:p w14:paraId="3E70717C" w14:textId="77777777" w:rsidR="00731CFC" w:rsidRDefault="00731CFC">
      <w:pPr>
        <w:pStyle w:val="BodyText"/>
        <w:spacing w:before="3"/>
        <w:rPr>
          <w:sz w:val="47"/>
        </w:rPr>
      </w:pPr>
    </w:p>
    <w:p w14:paraId="7ABE82DA" w14:textId="77777777" w:rsidR="00731CFC" w:rsidRDefault="00CB06EE">
      <w:pPr>
        <w:ind w:left="107" w:right="125"/>
        <w:jc w:val="center"/>
        <w:rPr>
          <w:b/>
          <w:sz w:val="40"/>
        </w:rPr>
      </w:pPr>
      <w:r>
        <w:rPr>
          <w:b/>
          <w:sz w:val="38"/>
        </w:rPr>
        <w:t xml:space="preserve">For </w:t>
      </w:r>
      <w:r>
        <w:rPr>
          <w:b/>
          <w:sz w:val="40"/>
        </w:rPr>
        <w:t>the 21</w:t>
      </w:r>
      <w:r>
        <w:rPr>
          <w:b/>
          <w:position w:val="14"/>
          <w:sz w:val="26"/>
        </w:rPr>
        <w:t xml:space="preserve">st </w:t>
      </w:r>
      <w:r>
        <w:rPr>
          <w:b/>
          <w:sz w:val="40"/>
        </w:rPr>
        <w:t>Century</w:t>
      </w:r>
    </w:p>
    <w:p w14:paraId="79AED91B" w14:textId="77777777" w:rsidR="00731CFC" w:rsidRDefault="00731CFC">
      <w:pPr>
        <w:pStyle w:val="BodyText"/>
        <w:rPr>
          <w:b/>
        </w:rPr>
      </w:pPr>
    </w:p>
    <w:p w14:paraId="43CBE103" w14:textId="77777777" w:rsidR="00731CFC" w:rsidRDefault="00731CFC">
      <w:pPr>
        <w:pStyle w:val="BodyText"/>
        <w:rPr>
          <w:b/>
        </w:rPr>
      </w:pPr>
    </w:p>
    <w:p w14:paraId="7F8401D5" w14:textId="77777777" w:rsidR="00731CFC" w:rsidRDefault="00CB06EE">
      <w:pPr>
        <w:pStyle w:val="BodyText"/>
        <w:spacing w:before="1"/>
        <w:rPr>
          <w:b/>
          <w:sz w:val="28"/>
        </w:rPr>
      </w:pPr>
      <w:r>
        <w:rPr>
          <w:noProof/>
        </w:rPr>
        <w:drawing>
          <wp:anchor distT="0" distB="0" distL="0" distR="0" simplePos="0" relativeHeight="251657216" behindDoc="0" locked="0" layoutInCell="1" allowOverlap="1" wp14:anchorId="369992FA" wp14:editId="3CA84994">
            <wp:simplePos x="0" y="0"/>
            <wp:positionH relativeFrom="page">
              <wp:posOffset>7467837</wp:posOffset>
            </wp:positionH>
            <wp:positionV relativeFrom="paragraph">
              <wp:posOffset>240420</wp:posOffset>
            </wp:positionV>
            <wp:extent cx="1895421" cy="1780794"/>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3" cstate="print"/>
                    <a:stretch>
                      <a:fillRect/>
                    </a:stretch>
                  </pic:blipFill>
                  <pic:spPr>
                    <a:xfrm>
                      <a:off x="0" y="0"/>
                      <a:ext cx="1895421" cy="1780794"/>
                    </a:xfrm>
                    <a:prstGeom prst="rect">
                      <a:avLst/>
                    </a:prstGeom>
                  </pic:spPr>
                </pic:pic>
              </a:graphicData>
            </a:graphic>
          </wp:anchor>
        </w:drawing>
      </w:r>
    </w:p>
    <w:p w14:paraId="06474F1B" w14:textId="77777777" w:rsidR="00731CFC" w:rsidRDefault="00731CFC">
      <w:pPr>
        <w:pStyle w:val="BodyText"/>
        <w:rPr>
          <w:b/>
          <w:sz w:val="48"/>
        </w:rPr>
      </w:pPr>
    </w:p>
    <w:p w14:paraId="78B262B2" w14:textId="77777777" w:rsidR="00731CFC" w:rsidRDefault="00731CFC">
      <w:pPr>
        <w:pStyle w:val="BodyText"/>
        <w:spacing w:before="4"/>
        <w:rPr>
          <w:b/>
          <w:sz w:val="43"/>
        </w:rPr>
      </w:pPr>
    </w:p>
    <w:p w14:paraId="6E814717" w14:textId="77777777" w:rsidR="00731CFC" w:rsidRDefault="00CB06EE">
      <w:pPr>
        <w:ind w:left="106" w:right="125"/>
        <w:jc w:val="center"/>
        <w:rPr>
          <w:b/>
          <w:sz w:val="24"/>
        </w:rPr>
      </w:pPr>
      <w:r>
        <w:rPr>
          <w:b/>
          <w:sz w:val="24"/>
        </w:rPr>
        <w:t>for All Adult Leaders in</w:t>
      </w:r>
    </w:p>
    <w:p w14:paraId="70912414" w14:textId="77777777" w:rsidR="00731CFC" w:rsidRDefault="00CB06EE">
      <w:pPr>
        <w:spacing w:before="1"/>
        <w:ind w:left="106" w:right="125"/>
        <w:jc w:val="center"/>
        <w:rPr>
          <w:b/>
          <w:sz w:val="24"/>
        </w:rPr>
      </w:pPr>
      <w:r>
        <w:rPr>
          <w:b/>
          <w:sz w:val="24"/>
        </w:rPr>
        <w:t>Scouting</w:t>
      </w:r>
    </w:p>
    <w:p w14:paraId="0B2214AC" w14:textId="77777777" w:rsidR="00731CFC" w:rsidRDefault="00731CFC">
      <w:pPr>
        <w:pStyle w:val="BodyText"/>
        <w:spacing w:before="1"/>
        <w:rPr>
          <w:b/>
          <w:sz w:val="25"/>
        </w:rPr>
      </w:pPr>
    </w:p>
    <w:p w14:paraId="357FB246" w14:textId="77777777" w:rsidR="00731CFC" w:rsidRDefault="00CB06EE">
      <w:pPr>
        <w:pStyle w:val="Heading4"/>
        <w:spacing w:line="237" w:lineRule="auto"/>
        <w:ind w:left="1101" w:right="1113" w:hanging="8"/>
        <w:jc w:val="center"/>
      </w:pPr>
      <w:r>
        <w:rPr>
          <w:color w:val="C0C0C0"/>
        </w:rPr>
        <w:t>P</w:t>
      </w:r>
      <w:r w:rsidRPr="00CB06EE">
        <w:rPr>
          <w:color w:val="C0C0C0"/>
          <w14:shadow w14:blurRad="50800" w14:dist="38100" w14:dir="2700000" w14:sx="100000" w14:sy="100000" w14:kx="0" w14:ky="0" w14:algn="tl">
            <w14:srgbClr w14:val="000000">
              <w14:alpha w14:val="60000"/>
            </w14:srgbClr>
          </w14:shadow>
        </w:rPr>
        <w:t>resented</w:t>
      </w:r>
      <w:r>
        <w:rPr>
          <w:color w:val="C0C0C0"/>
        </w:rPr>
        <w:t xml:space="preserve"> </w:t>
      </w:r>
      <w:r w:rsidRPr="00CB06EE">
        <w:rPr>
          <w:color w:val="C0C0C0"/>
          <w14:shadow w14:blurRad="50800" w14:dist="38100" w14:dir="2700000" w14:sx="100000" w14:sy="100000" w14:kx="0" w14:ky="0" w14:algn="tl">
            <w14:srgbClr w14:val="000000">
              <w14:alpha w14:val="60000"/>
            </w14:srgbClr>
          </w14:shadow>
        </w:rPr>
        <w:t>by</w:t>
      </w:r>
      <w:r>
        <w:rPr>
          <w:color w:val="C0C0C0"/>
        </w:rPr>
        <w:t xml:space="preserve"> </w:t>
      </w:r>
      <w:r w:rsidRPr="00CB06EE">
        <w:rPr>
          <w:color w:val="C0C0C0"/>
          <w14:shadow w14:blurRad="50800" w14:dist="38100" w14:dir="2700000" w14:sx="100000" w14:sy="100000" w14:kx="0" w14:ky="0" w14:algn="tl">
            <w14:srgbClr w14:val="000000">
              <w14:alpha w14:val="60000"/>
            </w14:srgbClr>
          </w14:shadow>
        </w:rPr>
        <w:t>the</w:t>
      </w:r>
      <w:r>
        <w:rPr>
          <w:color w:val="C0C0C0"/>
        </w:rPr>
        <w:t xml:space="preserve"> </w:t>
      </w:r>
      <w:r w:rsidRPr="00CB06EE">
        <w:rPr>
          <w:color w:val="C0C0C0"/>
          <w14:shadow w14:blurRad="50800" w14:dist="38100" w14:dir="2700000" w14:sx="100000" w14:sy="100000" w14:kx="0" w14:ky="0" w14:algn="tl">
            <w14:srgbClr w14:val="000000">
              <w14:alpha w14:val="60000"/>
            </w14:srgbClr>
          </w14:shadow>
        </w:rPr>
        <w:t>Blue</w:t>
      </w:r>
      <w:r>
        <w:rPr>
          <w:color w:val="C0C0C0"/>
        </w:rPr>
        <w:t xml:space="preserve"> </w:t>
      </w:r>
      <w:r w:rsidRPr="00CB06EE">
        <w:rPr>
          <w:color w:val="C0C0C0"/>
          <w14:shadow w14:blurRad="50800" w14:dist="38100" w14:dir="2700000" w14:sx="100000" w14:sy="100000" w14:kx="0" w14:ky="0" w14:algn="tl">
            <w14:srgbClr w14:val="000000">
              <w14:alpha w14:val="60000"/>
            </w14:srgbClr>
          </w14:shadow>
        </w:rPr>
        <w:t>Ridge</w:t>
      </w:r>
      <w:r>
        <w:rPr>
          <w:color w:val="C0C0C0"/>
        </w:rPr>
        <w:t xml:space="preserve"> </w:t>
      </w:r>
      <w:r w:rsidRPr="00CB06EE">
        <w:rPr>
          <w:color w:val="C0C0C0"/>
          <w14:shadow w14:blurRad="50800" w14:dist="38100" w14:dir="2700000" w14:sx="100000" w14:sy="100000" w14:kx="0" w14:ky="0" w14:algn="tl">
            <w14:srgbClr w14:val="000000">
              <w14:alpha w14:val="60000"/>
            </w14:srgbClr>
          </w14:shadow>
        </w:rPr>
        <w:t>Council</w:t>
      </w:r>
    </w:p>
    <w:p w14:paraId="7EE6EC36" w14:textId="77777777" w:rsidR="00731CFC" w:rsidRDefault="00731CFC">
      <w:pPr>
        <w:pStyle w:val="BodyText"/>
        <w:rPr>
          <w:b/>
          <w:sz w:val="24"/>
        </w:rPr>
      </w:pPr>
    </w:p>
    <w:p w14:paraId="7C00CA13" w14:textId="77777777" w:rsidR="00731CFC" w:rsidRDefault="00731CFC">
      <w:pPr>
        <w:pStyle w:val="BodyText"/>
        <w:rPr>
          <w:b/>
          <w:sz w:val="24"/>
        </w:rPr>
      </w:pPr>
    </w:p>
    <w:p w14:paraId="455541D9" w14:textId="77777777" w:rsidR="00731CFC" w:rsidRDefault="00731CFC">
      <w:pPr>
        <w:pStyle w:val="BodyText"/>
        <w:spacing w:before="6"/>
        <w:rPr>
          <w:b/>
          <w:sz w:val="35"/>
        </w:rPr>
      </w:pPr>
    </w:p>
    <w:p w14:paraId="72CC00EA" w14:textId="5F03B08D" w:rsidR="00731CFC" w:rsidRDefault="00CB06EE">
      <w:pPr>
        <w:ind w:right="118"/>
        <w:jc w:val="right"/>
        <w:rPr>
          <w:rFonts w:ascii="Times New Roman"/>
          <w:sz w:val="16"/>
        </w:rPr>
      </w:pPr>
      <w:r>
        <w:rPr>
          <w:noProof/>
        </w:rPr>
        <w:drawing>
          <wp:anchor distT="0" distB="0" distL="0" distR="0" simplePos="0" relativeHeight="251659264" behindDoc="0" locked="0" layoutInCell="1" allowOverlap="1" wp14:anchorId="3F008393" wp14:editId="18581DBC">
            <wp:simplePos x="0" y="0"/>
            <wp:positionH relativeFrom="page">
              <wp:posOffset>7234555</wp:posOffset>
            </wp:positionH>
            <wp:positionV relativeFrom="paragraph">
              <wp:posOffset>490220</wp:posOffset>
            </wp:positionV>
            <wp:extent cx="2470150" cy="150558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2470150" cy="1505585"/>
                    </a:xfrm>
                    <a:prstGeom prst="rect">
                      <a:avLst/>
                    </a:prstGeom>
                  </pic:spPr>
                </pic:pic>
              </a:graphicData>
            </a:graphic>
          </wp:anchor>
        </w:drawing>
      </w:r>
      <w:r>
        <w:rPr>
          <w:rFonts w:ascii="Times New Roman"/>
          <w:sz w:val="16"/>
        </w:rPr>
        <w:t>Rev1-190112</w:t>
      </w:r>
    </w:p>
    <w:p w14:paraId="174BFE1B" w14:textId="77777777" w:rsidR="00731CFC" w:rsidRDefault="00731CFC">
      <w:pPr>
        <w:jc w:val="right"/>
        <w:rPr>
          <w:rFonts w:ascii="Times New Roman"/>
          <w:sz w:val="16"/>
        </w:rPr>
        <w:sectPr w:rsidR="00731CFC">
          <w:type w:val="continuous"/>
          <w:pgSz w:w="15840" w:h="12240" w:orient="landscape"/>
          <w:pgMar w:top="580" w:right="540" w:bottom="280" w:left="560" w:header="720" w:footer="720" w:gutter="0"/>
          <w:cols w:num="3" w:space="720" w:equalWidth="0">
            <w:col w:w="4155" w:space="1117"/>
            <w:col w:w="4118" w:space="1155"/>
            <w:col w:w="4195"/>
          </w:cols>
        </w:sectPr>
      </w:pPr>
    </w:p>
    <w:p w14:paraId="59601744" w14:textId="77777777" w:rsidR="00731CFC" w:rsidRDefault="00CB06EE">
      <w:pPr>
        <w:pStyle w:val="BodyText"/>
        <w:rPr>
          <w:rFonts w:ascii="Times New Roman"/>
          <w:sz w:val="38"/>
        </w:rPr>
      </w:pPr>
      <w:r>
        <w:rPr>
          <w:noProof/>
        </w:rPr>
        <w:lastRenderedPageBreak/>
        <w:drawing>
          <wp:anchor distT="0" distB="0" distL="0" distR="0" simplePos="0" relativeHeight="15730176" behindDoc="0" locked="0" layoutInCell="1" allowOverlap="1" wp14:anchorId="1F1B748E" wp14:editId="7B53317E">
            <wp:simplePos x="0" y="0"/>
            <wp:positionH relativeFrom="page">
              <wp:posOffset>191770</wp:posOffset>
            </wp:positionH>
            <wp:positionV relativeFrom="page">
              <wp:posOffset>420369</wp:posOffset>
            </wp:positionV>
            <wp:extent cx="1485900" cy="1109979"/>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5" cstate="print"/>
                    <a:stretch>
                      <a:fillRect/>
                    </a:stretch>
                  </pic:blipFill>
                  <pic:spPr>
                    <a:xfrm>
                      <a:off x="0" y="0"/>
                      <a:ext cx="1485900" cy="1109979"/>
                    </a:xfrm>
                    <a:prstGeom prst="rect">
                      <a:avLst/>
                    </a:prstGeom>
                  </pic:spPr>
                </pic:pic>
              </a:graphicData>
            </a:graphic>
          </wp:anchor>
        </w:drawing>
      </w:r>
    </w:p>
    <w:p w14:paraId="56697427" w14:textId="77777777" w:rsidR="00731CFC" w:rsidRDefault="00731CFC">
      <w:pPr>
        <w:pStyle w:val="BodyText"/>
        <w:spacing w:before="3"/>
        <w:rPr>
          <w:rFonts w:ascii="Times New Roman"/>
          <w:sz w:val="36"/>
        </w:rPr>
      </w:pPr>
    </w:p>
    <w:p w14:paraId="2699DDF4" w14:textId="77777777" w:rsidR="00731CFC" w:rsidRDefault="00CB06EE">
      <w:pPr>
        <w:pStyle w:val="Heading2"/>
        <w:ind w:left="1057"/>
      </w:pPr>
      <w:r>
        <w:t>What Takes Place?</w:t>
      </w:r>
    </w:p>
    <w:p w14:paraId="77E48EB0" w14:textId="77777777" w:rsidR="00731CFC" w:rsidRDefault="00731CFC">
      <w:pPr>
        <w:pStyle w:val="BodyText"/>
        <w:spacing w:before="2"/>
        <w:rPr>
          <w:b/>
          <w:sz w:val="52"/>
        </w:rPr>
      </w:pPr>
    </w:p>
    <w:p w14:paraId="1642E6DB" w14:textId="77777777" w:rsidR="00731CFC" w:rsidRDefault="00CB06EE">
      <w:pPr>
        <w:pStyle w:val="BodyText"/>
        <w:ind w:left="102" w:right="40"/>
        <w:jc w:val="both"/>
      </w:pPr>
      <w:r>
        <w:t>Participants in Wood Badge for the 21</w:t>
      </w:r>
      <w:r>
        <w:rPr>
          <w:position w:val="7"/>
          <w:sz w:val="13"/>
        </w:rPr>
        <w:t xml:space="preserve">st </w:t>
      </w:r>
      <w:r>
        <w:t>Century attend a six-day course. The fall course this year is offered as two sessions of three days each.</w:t>
      </w:r>
    </w:p>
    <w:p w14:paraId="1F9F2F36" w14:textId="77777777" w:rsidR="00731CFC" w:rsidRDefault="00CB06EE">
      <w:pPr>
        <w:pStyle w:val="BodyText"/>
        <w:spacing w:before="193"/>
        <w:ind w:left="102" w:right="38"/>
        <w:jc w:val="both"/>
      </w:pPr>
      <w:r>
        <w:t>Course attendees begin their Wood Badge experience as Cub Scouts, then bridge into Boy Scouting and form into a patrol for the balance of the course. Selected staff members are designated as troop guides to work with the patrol during the course and during</w:t>
      </w:r>
      <w:r>
        <w:t xml:space="preserve"> the patrol’s interim patrol meetings held between the two weekend sessions. To cap the whole Scouting progression, several key staff members serve in the role of a Venturing crew, working side-by-side with the troop during their outdoor experience.</w:t>
      </w:r>
    </w:p>
    <w:p w14:paraId="38E2E151" w14:textId="77777777" w:rsidR="00731CFC" w:rsidRDefault="00CB06EE">
      <w:pPr>
        <w:pStyle w:val="BodyText"/>
        <w:spacing w:before="193"/>
        <w:ind w:left="102" w:right="40"/>
        <w:jc w:val="both"/>
      </w:pPr>
      <w:r>
        <w:t>The wh</w:t>
      </w:r>
      <w:r>
        <w:t>ole course models first-hand what a Scout experiences during a month as a Scout. During this training, participants are given the opportunity to assume leadership roles to plan and carry out an extended outdoor experience.</w:t>
      </w:r>
    </w:p>
    <w:p w14:paraId="72EAAAD4" w14:textId="77777777" w:rsidR="00731CFC" w:rsidRDefault="00CB06EE">
      <w:pPr>
        <w:pStyle w:val="BodyText"/>
        <w:spacing w:before="193"/>
        <w:ind w:left="102" w:right="42"/>
        <w:jc w:val="both"/>
      </w:pPr>
      <w:r>
        <w:t>Within this framework, participan</w:t>
      </w:r>
      <w:r>
        <w:t>ts take part in numerous presentations, discussions, and activities that explore and advance a wide range of leadership philosophies and  tools. A key area of exploration is the process of team development. By recognizing the stages through which leadershi</w:t>
      </w:r>
      <w:r>
        <w:t>p teams pass, participants will learn to apply appropriate leadership strategies that enable teams to reach their highest level of</w:t>
      </w:r>
      <w:r>
        <w:rPr>
          <w:spacing w:val="-7"/>
        </w:rPr>
        <w:t xml:space="preserve"> </w:t>
      </w:r>
      <w:r>
        <w:t>performance.</w:t>
      </w:r>
    </w:p>
    <w:p w14:paraId="2FA86F04" w14:textId="77777777" w:rsidR="00731CFC" w:rsidRDefault="00CB06EE">
      <w:pPr>
        <w:pStyle w:val="Heading1"/>
        <w:spacing w:before="82"/>
        <w:ind w:right="472"/>
        <w:jc w:val="center"/>
      </w:pPr>
      <w:r>
        <w:rPr>
          <w:b w:val="0"/>
        </w:rPr>
        <w:br w:type="column"/>
      </w:r>
      <w:r w:rsidRPr="00CB06EE">
        <w:rPr>
          <w14:shadow w14:blurRad="50800" w14:dist="38100" w14:dir="2700000" w14:sx="100000" w14:sy="100000" w14:kx="0" w14:ky="0" w14:algn="tl">
            <w14:srgbClr w14:val="000000">
              <w14:alpha w14:val="60000"/>
            </w14:srgbClr>
          </w14:shadow>
        </w:rPr>
        <w:t>Wood</w:t>
      </w:r>
      <w:r>
        <w:t xml:space="preserve"> </w:t>
      </w:r>
      <w:r w:rsidRPr="00CB06EE">
        <w:rPr>
          <w14:shadow w14:blurRad="50800" w14:dist="38100" w14:dir="2700000" w14:sx="100000" w14:sy="100000" w14:kx="0" w14:ky="0" w14:algn="tl">
            <w14:srgbClr w14:val="000000">
              <w14:alpha w14:val="60000"/>
            </w14:srgbClr>
          </w14:shadow>
        </w:rPr>
        <w:t>Badge:</w:t>
      </w:r>
    </w:p>
    <w:p w14:paraId="6BB7CAC9" w14:textId="77777777" w:rsidR="00731CFC" w:rsidRDefault="00CB06EE">
      <w:pPr>
        <w:pStyle w:val="Heading3"/>
        <w:ind w:left="536" w:right="472"/>
      </w:pPr>
      <w:r>
        <w:t>A Two-Step Process…</w:t>
      </w:r>
    </w:p>
    <w:p w14:paraId="04EB752A" w14:textId="77777777" w:rsidR="00731CFC" w:rsidRDefault="00731CFC">
      <w:pPr>
        <w:pStyle w:val="BodyText"/>
        <w:spacing w:before="11"/>
        <w:rPr>
          <w:b/>
          <w:sz w:val="27"/>
        </w:rPr>
      </w:pPr>
    </w:p>
    <w:p w14:paraId="57FA6E59" w14:textId="77777777" w:rsidR="00731CFC" w:rsidRDefault="00CB06EE">
      <w:pPr>
        <w:pStyle w:val="Heading4"/>
      </w:pPr>
      <w:r>
        <w:t>Practical Experience</w:t>
      </w:r>
    </w:p>
    <w:p w14:paraId="3D683EF9" w14:textId="77777777" w:rsidR="00731CFC" w:rsidRDefault="00CB06EE">
      <w:pPr>
        <w:pStyle w:val="BodyText"/>
        <w:spacing w:before="193"/>
        <w:ind w:left="102" w:right="38"/>
        <w:jc w:val="both"/>
      </w:pPr>
      <w:r>
        <w:t>Wood Badge for the 21</w:t>
      </w:r>
      <w:r>
        <w:rPr>
          <w:position w:val="7"/>
          <w:sz w:val="13"/>
        </w:rPr>
        <w:t xml:space="preserve">st </w:t>
      </w:r>
      <w:r>
        <w:t>Century is a two- step process, beginning with the outdoor experience, consisting of living the Scout program. Those participating are exposed  to leadership and Scoutcraft skills as they apply to both adults and youth. Through living in a Scouting atmosph</w:t>
      </w:r>
      <w:r>
        <w:t>ere for an extended period of time, Scouters develop a deeper understanding of the Scouting program that can have a profound influence on the lives of youth in our</w:t>
      </w:r>
      <w:r>
        <w:rPr>
          <w:spacing w:val="-10"/>
        </w:rPr>
        <w:t xml:space="preserve"> </w:t>
      </w:r>
      <w:r>
        <w:t>communities.</w:t>
      </w:r>
    </w:p>
    <w:p w14:paraId="6344ACD9" w14:textId="77777777" w:rsidR="00731CFC" w:rsidRDefault="00731CFC">
      <w:pPr>
        <w:pStyle w:val="BodyText"/>
        <w:spacing w:before="3"/>
      </w:pPr>
    </w:p>
    <w:p w14:paraId="5CA7EB3B" w14:textId="77777777" w:rsidR="00731CFC" w:rsidRDefault="00CB06EE">
      <w:pPr>
        <w:pStyle w:val="BodyText"/>
        <w:spacing w:line="237" w:lineRule="auto"/>
        <w:ind w:left="102" w:right="40"/>
        <w:jc w:val="both"/>
        <w:rPr>
          <w:b/>
          <w:i/>
          <w:sz w:val="21"/>
        </w:rPr>
      </w:pPr>
      <w:r>
        <w:t>To demonstrate an understanding of the leadership skills taught at the course,</w:t>
      </w:r>
      <w:r>
        <w:t xml:space="preserve"> each participant writes a contract outlining how he or she will apply the lessons learned through their role in Scouting after the course. This contract is called a</w:t>
      </w:r>
      <w:r>
        <w:rPr>
          <w:spacing w:val="-16"/>
        </w:rPr>
        <w:t xml:space="preserve"> </w:t>
      </w:r>
      <w:r>
        <w:rPr>
          <w:b/>
          <w:i/>
          <w:sz w:val="21"/>
        </w:rPr>
        <w:t>ticket.</w:t>
      </w:r>
    </w:p>
    <w:p w14:paraId="30F80D94" w14:textId="77777777" w:rsidR="00731CFC" w:rsidRDefault="00731CFC">
      <w:pPr>
        <w:pStyle w:val="BodyText"/>
        <w:rPr>
          <w:b/>
          <w:i/>
          <w:sz w:val="24"/>
        </w:rPr>
      </w:pPr>
    </w:p>
    <w:p w14:paraId="372DA3C2" w14:textId="77777777" w:rsidR="00731CFC" w:rsidRDefault="00CB06EE">
      <w:pPr>
        <w:pStyle w:val="Heading4"/>
        <w:spacing w:before="147"/>
      </w:pPr>
      <w:r>
        <w:t>Application Phase</w:t>
      </w:r>
    </w:p>
    <w:p w14:paraId="6CF01DC5" w14:textId="77777777" w:rsidR="00731CFC" w:rsidRDefault="00CB06EE">
      <w:pPr>
        <w:pStyle w:val="BodyText"/>
        <w:spacing w:before="183"/>
        <w:ind w:left="102" w:right="39"/>
        <w:jc w:val="both"/>
        <w:rPr>
          <w:b/>
          <w:i/>
          <w:sz w:val="21"/>
        </w:rPr>
      </w:pPr>
      <w:r>
        <w:t>The outdoor experience is followed by a period of up to eightee</w:t>
      </w:r>
      <w:r>
        <w:t>n months during which the Scouter applies the skills learned during the practical experience in his or her Scouting position – at the unit, district, or council level. Through this period, each Scouter is assigned a counselor who acts as a resource, evalua</w:t>
      </w:r>
      <w:r>
        <w:t xml:space="preserve">tor, and Scouting mentor to assist the participant in putting into action those points discussed during the course. This is demonstrated by the process known as </w:t>
      </w:r>
      <w:r>
        <w:rPr>
          <w:b/>
          <w:i/>
          <w:sz w:val="21"/>
        </w:rPr>
        <w:t>working your ticket.</w:t>
      </w:r>
    </w:p>
    <w:p w14:paraId="52B2F5AB" w14:textId="77777777" w:rsidR="00731CFC" w:rsidRDefault="00CB06EE">
      <w:pPr>
        <w:pStyle w:val="BodyText"/>
        <w:spacing w:before="183"/>
        <w:ind w:left="102" w:right="39"/>
        <w:jc w:val="both"/>
      </w:pPr>
      <w:r>
        <w:t>Once the ticket is completed to the mutual satisfaction of the participant</w:t>
      </w:r>
      <w:r>
        <w:t xml:space="preserve"> and the counselor, the Wood Badge Award is presented.</w:t>
      </w:r>
    </w:p>
    <w:p w14:paraId="36877890" w14:textId="77777777" w:rsidR="00731CFC" w:rsidRDefault="00CB06EE">
      <w:pPr>
        <w:spacing w:before="81"/>
        <w:ind w:left="757"/>
        <w:rPr>
          <w:b/>
          <w:sz w:val="32"/>
        </w:rPr>
      </w:pPr>
      <w:r>
        <w:br w:type="column"/>
      </w:r>
      <w:r>
        <w:rPr>
          <w:b/>
          <w:sz w:val="32"/>
        </w:rPr>
        <w:t>Who May Attend</w:t>
      </w:r>
    </w:p>
    <w:p w14:paraId="0629052E" w14:textId="77777777" w:rsidR="00731CFC" w:rsidRDefault="00CB06EE">
      <w:pPr>
        <w:spacing w:before="1"/>
        <w:ind w:left="848"/>
        <w:rPr>
          <w:b/>
          <w:sz w:val="36"/>
        </w:rPr>
      </w:pPr>
      <w:r w:rsidRPr="00CB06EE">
        <w:rPr>
          <w:b/>
          <w:sz w:val="36"/>
          <w14:shadow w14:blurRad="50800" w14:dist="38100" w14:dir="2700000" w14:sx="100000" w14:sy="100000" w14:kx="0" w14:ky="0" w14:algn="tl">
            <w14:srgbClr w14:val="000000">
              <w14:alpha w14:val="60000"/>
            </w14:srgbClr>
          </w14:shadow>
        </w:rPr>
        <w:t>Wood</w:t>
      </w:r>
      <w:r>
        <w:rPr>
          <w:b/>
          <w:sz w:val="36"/>
        </w:rPr>
        <w:t xml:space="preserve"> </w:t>
      </w:r>
      <w:r w:rsidRPr="00CB06EE">
        <w:rPr>
          <w:b/>
          <w:sz w:val="36"/>
          <w14:shadow w14:blurRad="50800" w14:dist="38100" w14:dir="2700000" w14:sx="100000" w14:sy="100000" w14:kx="0" w14:ky="0" w14:algn="tl">
            <w14:srgbClr w14:val="000000">
              <w14:alpha w14:val="60000"/>
            </w14:srgbClr>
          </w14:shadow>
        </w:rPr>
        <w:t>Badge</w:t>
      </w:r>
      <w:r>
        <w:rPr>
          <w:b/>
          <w:sz w:val="36"/>
        </w:rPr>
        <w:t>?</w:t>
      </w:r>
    </w:p>
    <w:p w14:paraId="6EB87985" w14:textId="77777777" w:rsidR="00731CFC" w:rsidRDefault="00CB06EE">
      <w:pPr>
        <w:pStyle w:val="BodyText"/>
        <w:spacing w:before="242"/>
        <w:ind w:left="102" w:right="123"/>
        <w:jc w:val="both"/>
      </w:pPr>
      <w:r>
        <w:t>Wood Badge is designed to meet the advanced leadership needs of all Scouters, particularly Cub Leaders, Scoutmasters and Assistants, Venturing Crew Advisors, and other unit,</w:t>
      </w:r>
      <w:r>
        <w:t xml:space="preserve"> district, and council Scouters.</w:t>
      </w:r>
    </w:p>
    <w:p w14:paraId="361ACBEB" w14:textId="77777777" w:rsidR="00731CFC" w:rsidRDefault="00731CFC">
      <w:pPr>
        <w:pStyle w:val="BodyText"/>
        <w:spacing w:before="1"/>
      </w:pPr>
    </w:p>
    <w:p w14:paraId="3D0DBFBA" w14:textId="77777777" w:rsidR="00731CFC" w:rsidRDefault="00CB06EE">
      <w:pPr>
        <w:pStyle w:val="Heading4"/>
        <w:spacing w:line="241" w:lineRule="exact"/>
      </w:pPr>
      <w:r>
        <w:t>How do I</w:t>
      </w:r>
      <w:r>
        <w:rPr>
          <w:spacing w:val="-9"/>
        </w:rPr>
        <w:t xml:space="preserve"> </w:t>
      </w:r>
      <w:r>
        <w:t>qualify?</w:t>
      </w:r>
    </w:p>
    <w:p w14:paraId="538115BD" w14:textId="77777777" w:rsidR="00731CFC" w:rsidRDefault="00CB06EE">
      <w:pPr>
        <w:pStyle w:val="BodyText"/>
        <w:spacing w:line="241" w:lineRule="exact"/>
        <w:ind w:left="102"/>
        <w:jc w:val="both"/>
      </w:pPr>
      <w:r>
        <w:t>To qualify, you</w:t>
      </w:r>
      <w:r>
        <w:rPr>
          <w:spacing w:val="-11"/>
        </w:rPr>
        <w:t xml:space="preserve"> </w:t>
      </w:r>
      <w:r>
        <w:t>must</w:t>
      </w:r>
    </w:p>
    <w:p w14:paraId="1A2BE554" w14:textId="77777777" w:rsidR="00731CFC" w:rsidRDefault="00CB06EE">
      <w:pPr>
        <w:pStyle w:val="ListParagraph"/>
        <w:numPr>
          <w:ilvl w:val="0"/>
          <w:numId w:val="1"/>
        </w:numPr>
        <w:tabs>
          <w:tab w:val="left" w:pos="823"/>
        </w:tabs>
        <w:spacing w:before="1"/>
        <w:ind w:right="130"/>
        <w:jc w:val="both"/>
        <w:rPr>
          <w:sz w:val="20"/>
        </w:rPr>
      </w:pPr>
      <w:r>
        <w:rPr>
          <w:sz w:val="20"/>
        </w:rPr>
        <w:t>Be a registered member of the Boy Scouts of</w:t>
      </w:r>
      <w:r>
        <w:rPr>
          <w:spacing w:val="-3"/>
          <w:sz w:val="20"/>
        </w:rPr>
        <w:t xml:space="preserve"> </w:t>
      </w:r>
      <w:r>
        <w:rPr>
          <w:sz w:val="20"/>
        </w:rPr>
        <w:t>America.</w:t>
      </w:r>
    </w:p>
    <w:p w14:paraId="2109900C" w14:textId="77777777" w:rsidR="00731CFC" w:rsidRDefault="00CB06EE">
      <w:pPr>
        <w:pStyle w:val="ListParagraph"/>
        <w:numPr>
          <w:ilvl w:val="0"/>
          <w:numId w:val="1"/>
        </w:numPr>
        <w:tabs>
          <w:tab w:val="left" w:pos="823"/>
        </w:tabs>
        <w:ind w:right="121"/>
        <w:jc w:val="both"/>
        <w:rPr>
          <w:sz w:val="20"/>
        </w:rPr>
      </w:pPr>
      <w:r>
        <w:rPr>
          <w:sz w:val="20"/>
        </w:rPr>
        <w:t>Have not previously attended a Wood Badge for the 21</w:t>
      </w:r>
      <w:r>
        <w:rPr>
          <w:position w:val="7"/>
          <w:sz w:val="13"/>
        </w:rPr>
        <w:t xml:space="preserve">st </w:t>
      </w:r>
      <w:r>
        <w:rPr>
          <w:sz w:val="20"/>
        </w:rPr>
        <w:t>Century course.</w:t>
      </w:r>
    </w:p>
    <w:p w14:paraId="06E7EF9C" w14:textId="77777777" w:rsidR="00731CFC" w:rsidRDefault="00CB06EE">
      <w:pPr>
        <w:pStyle w:val="ListParagraph"/>
        <w:numPr>
          <w:ilvl w:val="0"/>
          <w:numId w:val="1"/>
        </w:numPr>
        <w:tabs>
          <w:tab w:val="left" w:pos="823"/>
        </w:tabs>
        <w:spacing w:before="1"/>
        <w:jc w:val="both"/>
        <w:rPr>
          <w:sz w:val="20"/>
        </w:rPr>
      </w:pPr>
      <w:r>
        <w:rPr>
          <w:sz w:val="20"/>
        </w:rPr>
        <w:t xml:space="preserve">Have completed the basic training courses for your Scouting position – this includes New Leader Essentials and Leader Specific Training for unit level leaders and Commissioner Basic Training for Commissioners. (Previous versions of leader training courses </w:t>
      </w:r>
      <w:r>
        <w:rPr>
          <w:sz w:val="20"/>
        </w:rPr>
        <w:t>are</w:t>
      </w:r>
      <w:r>
        <w:rPr>
          <w:spacing w:val="1"/>
          <w:sz w:val="20"/>
        </w:rPr>
        <w:t xml:space="preserve"> </w:t>
      </w:r>
      <w:r>
        <w:rPr>
          <w:sz w:val="20"/>
        </w:rPr>
        <w:t>acceptable.)</w:t>
      </w:r>
    </w:p>
    <w:p w14:paraId="0ADFDF95" w14:textId="77777777" w:rsidR="00731CFC" w:rsidRDefault="00CB06EE">
      <w:pPr>
        <w:pStyle w:val="ListParagraph"/>
        <w:numPr>
          <w:ilvl w:val="0"/>
          <w:numId w:val="1"/>
        </w:numPr>
        <w:tabs>
          <w:tab w:val="left" w:pos="823"/>
        </w:tabs>
        <w:ind w:right="124"/>
        <w:jc w:val="both"/>
        <w:rPr>
          <w:sz w:val="20"/>
        </w:rPr>
      </w:pPr>
      <w:r>
        <w:rPr>
          <w:sz w:val="20"/>
        </w:rPr>
        <w:t>Have completed the outdoor skills program if there is one appropriate for your Scouting position. Introduction to Outdoor Leadership Skills is required for Scoutmasters and Assistant</w:t>
      </w:r>
      <w:r>
        <w:rPr>
          <w:spacing w:val="-4"/>
          <w:sz w:val="20"/>
        </w:rPr>
        <w:t xml:space="preserve"> </w:t>
      </w:r>
      <w:r>
        <w:rPr>
          <w:sz w:val="20"/>
        </w:rPr>
        <w:t>Scoutmasters.</w:t>
      </w:r>
    </w:p>
    <w:p w14:paraId="49911B8A" w14:textId="77777777" w:rsidR="00731CFC" w:rsidRDefault="00CB06EE">
      <w:pPr>
        <w:pStyle w:val="ListParagraph"/>
        <w:numPr>
          <w:ilvl w:val="0"/>
          <w:numId w:val="1"/>
        </w:numPr>
        <w:tabs>
          <w:tab w:val="left" w:pos="823"/>
        </w:tabs>
        <w:spacing w:before="1"/>
        <w:ind w:right="132"/>
        <w:jc w:val="both"/>
        <w:rPr>
          <w:sz w:val="20"/>
        </w:rPr>
      </w:pPr>
      <w:r>
        <w:rPr>
          <w:sz w:val="20"/>
        </w:rPr>
        <w:t>Be capable of functioning safely in an out</w:t>
      </w:r>
      <w:r>
        <w:rPr>
          <w:sz w:val="20"/>
        </w:rPr>
        <w:t>door</w:t>
      </w:r>
      <w:r>
        <w:rPr>
          <w:spacing w:val="-2"/>
          <w:sz w:val="20"/>
        </w:rPr>
        <w:t xml:space="preserve"> </w:t>
      </w:r>
      <w:r>
        <w:rPr>
          <w:sz w:val="20"/>
        </w:rPr>
        <w:t>environment.</w:t>
      </w:r>
    </w:p>
    <w:p w14:paraId="5EDA50C0" w14:textId="77777777" w:rsidR="00731CFC" w:rsidRDefault="00CB06EE">
      <w:pPr>
        <w:pStyle w:val="ListParagraph"/>
        <w:numPr>
          <w:ilvl w:val="0"/>
          <w:numId w:val="1"/>
        </w:numPr>
        <w:tabs>
          <w:tab w:val="left" w:pos="823"/>
        </w:tabs>
        <w:ind w:right="135"/>
        <w:rPr>
          <w:sz w:val="20"/>
        </w:rPr>
      </w:pPr>
      <w:r>
        <w:rPr>
          <w:sz w:val="20"/>
        </w:rPr>
        <w:t>Have successfully completed a BSA Health Form (Parts A, B, C) prior to the start of the</w:t>
      </w:r>
      <w:r>
        <w:rPr>
          <w:spacing w:val="-2"/>
          <w:sz w:val="20"/>
        </w:rPr>
        <w:t xml:space="preserve"> </w:t>
      </w:r>
      <w:r>
        <w:rPr>
          <w:sz w:val="20"/>
        </w:rPr>
        <w:t>course.</w:t>
      </w:r>
    </w:p>
    <w:p w14:paraId="7858CADC" w14:textId="77777777" w:rsidR="00731CFC" w:rsidRDefault="00731CFC">
      <w:pPr>
        <w:pStyle w:val="BodyText"/>
        <w:spacing w:before="10"/>
        <w:rPr>
          <w:sz w:val="10"/>
        </w:rPr>
      </w:pPr>
    </w:p>
    <w:p w14:paraId="016B5675" w14:textId="77777777" w:rsidR="00731CFC" w:rsidRDefault="00CB06EE">
      <w:pPr>
        <w:pStyle w:val="BodyText"/>
        <w:ind w:left="1325"/>
      </w:pPr>
      <w:r>
        <w:rPr>
          <w:noProof/>
        </w:rPr>
        <w:drawing>
          <wp:inline distT="0" distB="0" distL="0" distR="0" wp14:anchorId="419E9AAC" wp14:editId="7CA08189">
            <wp:extent cx="1225855" cy="771525"/>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6" cstate="print"/>
                    <a:stretch>
                      <a:fillRect/>
                    </a:stretch>
                  </pic:blipFill>
                  <pic:spPr>
                    <a:xfrm>
                      <a:off x="0" y="0"/>
                      <a:ext cx="1225855" cy="771525"/>
                    </a:xfrm>
                    <a:prstGeom prst="rect">
                      <a:avLst/>
                    </a:prstGeom>
                  </pic:spPr>
                </pic:pic>
              </a:graphicData>
            </a:graphic>
          </wp:inline>
        </w:drawing>
      </w:r>
    </w:p>
    <w:sectPr w:rsidR="00731CFC">
      <w:pgSz w:w="15840" w:h="12240" w:orient="landscape"/>
      <w:pgMar w:top="580" w:right="540" w:bottom="280" w:left="560" w:header="720" w:footer="720" w:gutter="0"/>
      <w:cols w:num="3" w:space="720" w:equalWidth="0">
        <w:col w:w="4118" w:space="1154"/>
        <w:col w:w="4116" w:space="1155"/>
        <w:col w:w="41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F7101"/>
    <w:multiLevelType w:val="hybridMultilevel"/>
    <w:tmpl w:val="097AF57C"/>
    <w:lvl w:ilvl="0" w:tplc="1E3C6D62">
      <w:start w:val="1"/>
      <w:numFmt w:val="decimal"/>
      <w:lvlText w:val="%1."/>
      <w:lvlJc w:val="left"/>
      <w:pPr>
        <w:ind w:left="822" w:hanging="360"/>
        <w:jc w:val="left"/>
      </w:pPr>
      <w:rPr>
        <w:rFonts w:ascii="Tahoma" w:eastAsia="Tahoma" w:hAnsi="Tahoma" w:cs="Tahoma" w:hint="default"/>
        <w:spacing w:val="-1"/>
        <w:w w:val="99"/>
        <w:sz w:val="20"/>
        <w:szCs w:val="20"/>
        <w:lang w:val="en-US" w:eastAsia="en-US" w:bidi="ar-SA"/>
      </w:rPr>
    </w:lvl>
    <w:lvl w:ilvl="1" w:tplc="BE30C97E">
      <w:numFmt w:val="bullet"/>
      <w:lvlText w:val="•"/>
      <w:lvlJc w:val="left"/>
      <w:pPr>
        <w:ind w:left="1157" w:hanging="360"/>
      </w:pPr>
      <w:rPr>
        <w:rFonts w:hint="default"/>
        <w:lang w:val="en-US" w:eastAsia="en-US" w:bidi="ar-SA"/>
      </w:rPr>
    </w:lvl>
    <w:lvl w:ilvl="2" w:tplc="A1B07F3A">
      <w:numFmt w:val="bullet"/>
      <w:lvlText w:val="•"/>
      <w:lvlJc w:val="left"/>
      <w:pPr>
        <w:ind w:left="1495" w:hanging="360"/>
      </w:pPr>
      <w:rPr>
        <w:rFonts w:hint="default"/>
        <w:lang w:val="en-US" w:eastAsia="en-US" w:bidi="ar-SA"/>
      </w:rPr>
    </w:lvl>
    <w:lvl w:ilvl="3" w:tplc="3ACAAEEE">
      <w:numFmt w:val="bullet"/>
      <w:lvlText w:val="•"/>
      <w:lvlJc w:val="left"/>
      <w:pPr>
        <w:ind w:left="1833" w:hanging="360"/>
      </w:pPr>
      <w:rPr>
        <w:rFonts w:hint="default"/>
        <w:lang w:val="en-US" w:eastAsia="en-US" w:bidi="ar-SA"/>
      </w:rPr>
    </w:lvl>
    <w:lvl w:ilvl="4" w:tplc="6C381F52">
      <w:numFmt w:val="bullet"/>
      <w:lvlText w:val="•"/>
      <w:lvlJc w:val="left"/>
      <w:pPr>
        <w:ind w:left="2171" w:hanging="360"/>
      </w:pPr>
      <w:rPr>
        <w:rFonts w:hint="default"/>
        <w:lang w:val="en-US" w:eastAsia="en-US" w:bidi="ar-SA"/>
      </w:rPr>
    </w:lvl>
    <w:lvl w:ilvl="5" w:tplc="125A75A4">
      <w:numFmt w:val="bullet"/>
      <w:lvlText w:val="•"/>
      <w:lvlJc w:val="left"/>
      <w:pPr>
        <w:ind w:left="2508" w:hanging="360"/>
      </w:pPr>
      <w:rPr>
        <w:rFonts w:hint="default"/>
        <w:lang w:val="en-US" w:eastAsia="en-US" w:bidi="ar-SA"/>
      </w:rPr>
    </w:lvl>
    <w:lvl w:ilvl="6" w:tplc="8CB4814C">
      <w:numFmt w:val="bullet"/>
      <w:lvlText w:val="•"/>
      <w:lvlJc w:val="left"/>
      <w:pPr>
        <w:ind w:left="2846" w:hanging="360"/>
      </w:pPr>
      <w:rPr>
        <w:rFonts w:hint="default"/>
        <w:lang w:val="en-US" w:eastAsia="en-US" w:bidi="ar-SA"/>
      </w:rPr>
    </w:lvl>
    <w:lvl w:ilvl="7" w:tplc="BFB05428">
      <w:numFmt w:val="bullet"/>
      <w:lvlText w:val="•"/>
      <w:lvlJc w:val="left"/>
      <w:pPr>
        <w:ind w:left="3184" w:hanging="360"/>
      </w:pPr>
      <w:rPr>
        <w:rFonts w:hint="default"/>
        <w:lang w:val="en-US" w:eastAsia="en-US" w:bidi="ar-SA"/>
      </w:rPr>
    </w:lvl>
    <w:lvl w:ilvl="8" w:tplc="12129E2C">
      <w:numFmt w:val="bullet"/>
      <w:lvlText w:val="•"/>
      <w:lvlJc w:val="left"/>
      <w:pPr>
        <w:ind w:left="352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NzI1NzO2sDQ0NjFV0lEKTi0uzszPAykwrAUA3tlFfiwAAAA="/>
  </w:docVars>
  <w:rsids>
    <w:rsidRoot w:val="00731CFC"/>
    <w:rsid w:val="00731CFC"/>
    <w:rsid w:val="00CB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3F0FB0"/>
  <w15:docId w15:val="{AC3A637C-B384-42DF-982D-026317FA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
      <w:ind w:left="532"/>
      <w:outlineLvl w:val="0"/>
    </w:pPr>
    <w:rPr>
      <w:b/>
      <w:bCs/>
      <w:sz w:val="36"/>
      <w:szCs w:val="36"/>
    </w:rPr>
  </w:style>
  <w:style w:type="paragraph" w:styleId="Heading2">
    <w:name w:val="heading 2"/>
    <w:basedOn w:val="Normal"/>
    <w:uiPriority w:val="9"/>
    <w:unhideWhenUsed/>
    <w:qFormat/>
    <w:pPr>
      <w:ind w:left="738"/>
      <w:outlineLvl w:val="1"/>
    </w:pPr>
    <w:rPr>
      <w:b/>
      <w:bCs/>
      <w:sz w:val="32"/>
      <w:szCs w:val="32"/>
    </w:rPr>
  </w:style>
  <w:style w:type="paragraph" w:styleId="Heading3">
    <w:name w:val="heading 3"/>
    <w:basedOn w:val="Normal"/>
    <w:uiPriority w:val="9"/>
    <w:unhideWhenUsed/>
    <w:qFormat/>
    <w:pPr>
      <w:spacing w:before="1"/>
      <w:ind w:left="119" w:right="92"/>
      <w:jc w:val="center"/>
      <w:outlineLvl w:val="2"/>
    </w:pPr>
    <w:rPr>
      <w:b/>
      <w:bCs/>
      <w:sz w:val="28"/>
      <w:szCs w:val="28"/>
    </w:rPr>
  </w:style>
  <w:style w:type="paragraph" w:styleId="Heading4">
    <w:name w:val="heading 4"/>
    <w:basedOn w:val="Normal"/>
    <w:uiPriority w:val="9"/>
    <w:unhideWhenUsed/>
    <w:qFormat/>
    <w:pPr>
      <w:ind w:left="102"/>
      <w:jc w:val="both"/>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2" w:right="116"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06EE"/>
    <w:rPr>
      <w:color w:val="0000FF" w:themeColor="hyperlink"/>
      <w:u w:val="single"/>
    </w:rPr>
  </w:style>
  <w:style w:type="character" w:styleId="UnresolvedMention">
    <w:name w:val="Unresolved Mention"/>
    <w:basedOn w:val="DefaultParagraphFont"/>
    <w:uiPriority w:val="99"/>
    <w:semiHidden/>
    <w:unhideWhenUsed/>
    <w:rsid w:val="00CB0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erik.uselton@scouting.org" TargetMode="External"/><Relationship Id="rId11" Type="http://schemas.openxmlformats.org/officeDocument/2006/relationships/image" Target="media/image5.png"/><Relationship Id="rId5" Type="http://schemas.openxmlformats.org/officeDocument/2006/relationships/hyperlink" Target="mailto:mgrant@newlifeturf.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McClure</dc:creator>
  <cp:lastModifiedBy>Erik Uselton</cp:lastModifiedBy>
  <cp:revision>2</cp:revision>
  <dcterms:created xsi:type="dcterms:W3CDTF">2021-04-15T15:08:00Z</dcterms:created>
  <dcterms:modified xsi:type="dcterms:W3CDTF">2021-04-15T15:08:00Z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2021-04-15T00:00:00Z</vt:filetime>
  </property>
</Properties>
</file>