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4C43" w14:textId="165053D7" w:rsidR="00A93BE6" w:rsidRDefault="00C95FF8" w:rsidP="00C95F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FF8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DD59C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C1C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D59CF">
        <w:rPr>
          <w:rFonts w:ascii="Times New Roman" w:hAnsi="Times New Roman" w:cs="Times New Roman"/>
          <w:b/>
          <w:sz w:val="24"/>
          <w:szCs w:val="24"/>
          <w:u w:val="single"/>
        </w:rPr>
        <w:t>Bald Eagle District</w:t>
      </w:r>
      <w:r w:rsidR="00E153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5FF8">
        <w:rPr>
          <w:rFonts w:ascii="Times New Roman" w:hAnsi="Times New Roman" w:cs="Times New Roman"/>
          <w:b/>
          <w:sz w:val="24"/>
          <w:szCs w:val="24"/>
          <w:u w:val="single"/>
        </w:rPr>
        <w:t>Pintwood Derby Rules</w:t>
      </w:r>
    </w:p>
    <w:p w14:paraId="54DDFC46" w14:textId="29A4EE6F" w:rsidR="00C95FF8" w:rsidRDefault="00C95FF8" w:rsidP="00C95FF8">
      <w:pPr>
        <w:spacing w:line="48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95F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The Official Pinewood Derby Kit supplied by the Boy Scouts of America must be used. </w:t>
      </w:r>
      <w:r w:rsidR="003B786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95F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Cars must be </w:t>
      </w:r>
      <w:r w:rsidR="003B786D" w:rsidRPr="00C95F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freewheeling</w:t>
      </w:r>
      <w:r w:rsidRPr="00C95F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with no starting devices. </w:t>
      </w:r>
      <w:r w:rsidR="003B786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95F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No car bodies, wheels, or axles from any other source will be allowed. </w:t>
      </w:r>
      <w:r w:rsidR="003B786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95F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Designs may have added fenders, weights, small people, or other decorations from other sources, </w:t>
      </w:r>
      <w:proofErr w:type="gramStart"/>
      <w:r w:rsidRPr="00C95F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as long as</w:t>
      </w:r>
      <w:proofErr w:type="gramEnd"/>
      <w:r w:rsidRPr="00C95F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the car meets dimension </w:t>
      </w:r>
      <w:r w:rsidR="0053307E" w:rsidRPr="00C95F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requirements,</w:t>
      </w:r>
      <w:r w:rsidRPr="00C95F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and these additions are firmly attached. </w:t>
      </w:r>
      <w:r w:rsidR="003B786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95F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Each car must pass an inspection for compliance prior to the race and may be disqualified any time during or after the race if the officials deem it unacceptable – using unofficial materials or designs.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B786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95FF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All participants must be 21 years of age or older.</w:t>
      </w:r>
    </w:p>
    <w:p w14:paraId="622DEEB6" w14:textId="77777777" w:rsidR="00655203" w:rsidRPr="00655203" w:rsidRDefault="00655203" w:rsidP="00655203">
      <w:pPr>
        <w:spacing w:after="40" w:line="360" w:lineRule="auto"/>
        <w:rPr>
          <w:rFonts w:ascii="Times New Roman" w:hAnsi="Times New Roman" w:cs="Times New Roman"/>
          <w:b/>
          <w:bCs/>
          <w:sz w:val="18"/>
          <w:szCs w:val="18"/>
          <w:bdr w:val="none" w:sz="0" w:space="0" w:color="auto" w:frame="1"/>
        </w:rPr>
      </w:pPr>
    </w:p>
    <w:p w14:paraId="757BE116" w14:textId="4ECE7A12" w:rsidR="00C95FF8" w:rsidRPr="00655203" w:rsidRDefault="00C95FF8" w:rsidP="00655203">
      <w:pPr>
        <w:spacing w:after="40" w:line="36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552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Car Specifications:</w:t>
      </w:r>
    </w:p>
    <w:p w14:paraId="2C76F723" w14:textId="77777777" w:rsidR="00C95FF8" w:rsidRPr="00C95FF8" w:rsidRDefault="00C95FF8" w:rsidP="00655203">
      <w:pPr>
        <w:spacing w:after="60" w:line="360" w:lineRule="auto"/>
        <w:rPr>
          <w:rFonts w:ascii="Times New Roman" w:hAnsi="Times New Roman" w:cs="Times New Roman"/>
          <w:bdr w:val="none" w:sz="0" w:space="0" w:color="auto" w:frame="1"/>
        </w:rPr>
      </w:pPr>
      <w:r w:rsidRPr="00C95FF8">
        <w:rPr>
          <w:rFonts w:ascii="Times New Roman" w:hAnsi="Times New Roman" w:cs="Times New Roman"/>
          <w:bdr w:val="none" w:sz="0" w:space="0" w:color="auto" w:frame="1"/>
        </w:rPr>
        <w:t>A. Width: Shall not exceed 2-3/4 inches</w:t>
      </w:r>
    </w:p>
    <w:p w14:paraId="6AF3D427" w14:textId="77777777" w:rsidR="00C95FF8" w:rsidRPr="00C95FF8" w:rsidRDefault="00C95FF8" w:rsidP="00655203">
      <w:pPr>
        <w:spacing w:after="60" w:line="360" w:lineRule="auto"/>
        <w:rPr>
          <w:rFonts w:ascii="Times New Roman" w:hAnsi="Times New Roman" w:cs="Times New Roman"/>
          <w:bdr w:val="none" w:sz="0" w:space="0" w:color="auto" w:frame="1"/>
        </w:rPr>
      </w:pPr>
      <w:r w:rsidRPr="00C95FF8">
        <w:rPr>
          <w:rFonts w:ascii="Times New Roman" w:hAnsi="Times New Roman" w:cs="Times New Roman"/>
          <w:bdr w:val="none" w:sz="0" w:space="0" w:color="auto" w:frame="1"/>
        </w:rPr>
        <w:t>B. Length: Shall not exceed 7 inches</w:t>
      </w:r>
    </w:p>
    <w:p w14:paraId="271EBF3A" w14:textId="77777777" w:rsidR="00C95FF8" w:rsidRPr="00C95FF8" w:rsidRDefault="00C95FF8" w:rsidP="00655203">
      <w:pPr>
        <w:spacing w:after="60" w:line="360" w:lineRule="auto"/>
        <w:rPr>
          <w:rFonts w:ascii="Times New Roman" w:hAnsi="Times New Roman" w:cs="Times New Roman"/>
          <w:bdr w:val="none" w:sz="0" w:space="0" w:color="auto" w:frame="1"/>
        </w:rPr>
      </w:pPr>
      <w:r w:rsidRPr="00C95FF8">
        <w:rPr>
          <w:rFonts w:ascii="Times New Roman" w:hAnsi="Times New Roman" w:cs="Times New Roman"/>
          <w:bdr w:val="none" w:sz="0" w:space="0" w:color="auto" w:frame="1"/>
        </w:rPr>
        <w:t>C. Height: Shall not exceed 4 inches</w:t>
      </w:r>
    </w:p>
    <w:p w14:paraId="619ACCA4" w14:textId="77777777" w:rsidR="00C95FF8" w:rsidRPr="00C95FF8" w:rsidRDefault="00C95FF8" w:rsidP="00655203">
      <w:pPr>
        <w:spacing w:after="60" w:line="360" w:lineRule="auto"/>
        <w:rPr>
          <w:rFonts w:ascii="Times New Roman" w:hAnsi="Times New Roman" w:cs="Times New Roman"/>
          <w:bdr w:val="none" w:sz="0" w:space="0" w:color="auto" w:frame="1"/>
        </w:rPr>
      </w:pPr>
      <w:r w:rsidRPr="00C95FF8">
        <w:rPr>
          <w:rFonts w:ascii="Times New Roman" w:hAnsi="Times New Roman" w:cs="Times New Roman"/>
          <w:bdr w:val="none" w:sz="0" w:space="0" w:color="auto" w:frame="1"/>
        </w:rPr>
        <w:t>D. Weight: Shall not exceed 5 ounces</w:t>
      </w:r>
    </w:p>
    <w:p w14:paraId="0AA98EBE" w14:textId="77777777" w:rsidR="00C95FF8" w:rsidRPr="00C95FF8" w:rsidRDefault="00C95FF8" w:rsidP="00655203">
      <w:pPr>
        <w:spacing w:after="60" w:line="360" w:lineRule="auto"/>
        <w:rPr>
          <w:rFonts w:ascii="Times New Roman" w:hAnsi="Times New Roman" w:cs="Times New Roman"/>
          <w:bdr w:val="none" w:sz="0" w:space="0" w:color="auto" w:frame="1"/>
        </w:rPr>
      </w:pPr>
      <w:r w:rsidRPr="00C95FF8">
        <w:rPr>
          <w:rFonts w:ascii="Times New Roman" w:hAnsi="Times New Roman" w:cs="Times New Roman"/>
          <w:bdr w:val="none" w:sz="0" w:space="0" w:color="auto" w:frame="1"/>
        </w:rPr>
        <w:t>E. Wheelbase: Shall not exceed 4-3/8 inches</w:t>
      </w:r>
    </w:p>
    <w:p w14:paraId="25D5B65D" w14:textId="77777777" w:rsidR="00C95FF8" w:rsidRPr="00C95FF8" w:rsidRDefault="00C95FF8" w:rsidP="00655203">
      <w:pPr>
        <w:spacing w:after="60" w:line="360" w:lineRule="auto"/>
        <w:rPr>
          <w:rFonts w:ascii="Times New Roman" w:hAnsi="Times New Roman" w:cs="Times New Roman"/>
          <w:bdr w:val="none" w:sz="0" w:space="0" w:color="auto" w:frame="1"/>
        </w:rPr>
      </w:pPr>
      <w:r w:rsidRPr="00C95FF8">
        <w:rPr>
          <w:rFonts w:ascii="Times New Roman" w:hAnsi="Times New Roman" w:cs="Times New Roman"/>
          <w:bdr w:val="none" w:sz="0" w:space="0" w:color="auto" w:frame="1"/>
        </w:rPr>
        <w:t>F. Bottom Clearance:   Minimum 3/8 inches between track and car</w:t>
      </w:r>
    </w:p>
    <w:p w14:paraId="12C1CF20" w14:textId="77777777" w:rsidR="00C95FF8" w:rsidRPr="00C95FF8" w:rsidRDefault="00C95FF8" w:rsidP="00655203">
      <w:pPr>
        <w:spacing w:after="60" w:line="360" w:lineRule="auto"/>
        <w:rPr>
          <w:rFonts w:ascii="Times New Roman" w:hAnsi="Times New Roman" w:cs="Times New Roman"/>
          <w:bdr w:val="none" w:sz="0" w:space="0" w:color="auto" w:frame="1"/>
        </w:rPr>
      </w:pPr>
      <w:r w:rsidRPr="00C95FF8">
        <w:rPr>
          <w:rFonts w:ascii="Times New Roman" w:hAnsi="Times New Roman" w:cs="Times New Roman"/>
          <w:bdr w:val="none" w:sz="0" w:space="0" w:color="auto" w:frame="1"/>
        </w:rPr>
        <w:t>G. Wheel Spacing: Minimum 1-3/4 inches between wheels</w:t>
      </w:r>
    </w:p>
    <w:p w14:paraId="3033C116" w14:textId="77777777" w:rsidR="00C95FF8" w:rsidRPr="00C95FF8" w:rsidRDefault="00C95FF8" w:rsidP="00C95FF8">
      <w:pPr>
        <w:spacing w:line="480" w:lineRule="auto"/>
        <w:rPr>
          <w:rFonts w:ascii="Times New Roman" w:hAnsi="Times New Roman" w:cs="Times New Roman"/>
          <w:bdr w:val="none" w:sz="0" w:space="0" w:color="auto" w:frame="1"/>
        </w:rPr>
      </w:pPr>
    </w:p>
    <w:p w14:paraId="4C834740" w14:textId="4840B02F" w:rsidR="00C95FF8" w:rsidRPr="00C95FF8" w:rsidRDefault="00C95FF8" w:rsidP="00C95F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5FF8">
        <w:rPr>
          <w:rFonts w:ascii="Times New Roman" w:hAnsi="Times New Roman" w:cs="Times New Roman"/>
          <w:bdr w:val="none" w:sz="0" w:space="0" w:color="auto" w:frame="1"/>
        </w:rPr>
        <w:t>All racers must check-in at the designated time.</w:t>
      </w:r>
      <w:r w:rsidR="003B786D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C95FF8">
        <w:rPr>
          <w:rFonts w:ascii="Times New Roman" w:hAnsi="Times New Roman" w:cs="Times New Roman"/>
          <w:bdr w:val="none" w:sz="0" w:space="0" w:color="auto" w:frame="1"/>
        </w:rPr>
        <w:t xml:space="preserve"> Once </w:t>
      </w:r>
      <w:r>
        <w:rPr>
          <w:rFonts w:ascii="Times New Roman" w:hAnsi="Times New Roman" w:cs="Times New Roman"/>
          <w:bdr w:val="none" w:sz="0" w:space="0" w:color="auto" w:frame="1"/>
        </w:rPr>
        <w:t>the</w:t>
      </w:r>
      <w:r w:rsidRPr="00C95FF8">
        <w:rPr>
          <w:rFonts w:ascii="Times New Roman" w:hAnsi="Times New Roman" w:cs="Times New Roman"/>
          <w:bdr w:val="none" w:sz="0" w:space="0" w:color="auto" w:frame="1"/>
        </w:rPr>
        <w:t xml:space="preserve"> race begins, late arrivals will not be permitted to race. Prior to inspection, racers may lubricate axels and adjust weight and wheel balance. </w:t>
      </w:r>
      <w:r w:rsidR="003B786D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C95FF8">
        <w:rPr>
          <w:rFonts w:ascii="Times New Roman" w:hAnsi="Times New Roman" w:cs="Times New Roman"/>
          <w:bdr w:val="none" w:sz="0" w:space="0" w:color="auto" w:frame="1"/>
        </w:rPr>
        <w:t xml:space="preserve">All cars must pass inspection prior to racing. </w:t>
      </w:r>
      <w:r w:rsidR="003B786D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C95FF8">
        <w:rPr>
          <w:rFonts w:ascii="Times New Roman" w:hAnsi="Times New Roman" w:cs="Times New Roman"/>
          <w:bdr w:val="none" w:sz="0" w:space="0" w:color="auto" w:frame="1"/>
        </w:rPr>
        <w:t xml:space="preserve">Cars that fail inspection will be allowed to </w:t>
      </w:r>
      <w:r w:rsidR="003B786D" w:rsidRPr="00C95FF8">
        <w:rPr>
          <w:rFonts w:ascii="Times New Roman" w:hAnsi="Times New Roman" w:cs="Times New Roman"/>
          <w:bdr w:val="none" w:sz="0" w:space="0" w:color="auto" w:frame="1"/>
        </w:rPr>
        <w:t>adjust</w:t>
      </w:r>
      <w:r w:rsidRPr="00C95FF8">
        <w:rPr>
          <w:rFonts w:ascii="Times New Roman" w:hAnsi="Times New Roman" w:cs="Times New Roman"/>
          <w:bdr w:val="none" w:sz="0" w:space="0" w:color="auto" w:frame="1"/>
        </w:rPr>
        <w:t xml:space="preserve"> up until the scheduled race start time. </w:t>
      </w:r>
      <w:r w:rsidR="003B786D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C95FF8">
        <w:rPr>
          <w:rFonts w:ascii="Times New Roman" w:hAnsi="Times New Roman" w:cs="Times New Roman"/>
          <w:bdr w:val="none" w:sz="0" w:space="0" w:color="auto" w:frame="1"/>
        </w:rPr>
        <w:t xml:space="preserve">As a matter of fairness to other participants, race officials SHALL disqualify any car that contains any material deviation from these rules. </w:t>
      </w:r>
      <w:r w:rsidR="003B786D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C95FF8">
        <w:rPr>
          <w:rFonts w:ascii="Times New Roman" w:hAnsi="Times New Roman" w:cs="Times New Roman"/>
          <w:bdr w:val="none" w:sz="0" w:space="0" w:color="auto" w:frame="1"/>
        </w:rPr>
        <w:t xml:space="preserve">Where any car is disqualified, the owner will be advised of the basis for the disqualification and provided an opportunity (and a period of not </w:t>
      </w:r>
      <w:r w:rsidR="00987B1B">
        <w:rPr>
          <w:rFonts w:ascii="Times New Roman" w:hAnsi="Times New Roman" w:cs="Times New Roman"/>
          <w:bdr w:val="none" w:sz="0" w:space="0" w:color="auto" w:frame="1"/>
        </w:rPr>
        <w:t>more</w:t>
      </w:r>
      <w:r w:rsidRPr="00C95FF8">
        <w:rPr>
          <w:rFonts w:ascii="Times New Roman" w:hAnsi="Times New Roman" w:cs="Times New Roman"/>
          <w:bdr w:val="none" w:sz="0" w:space="0" w:color="auto" w:frame="1"/>
        </w:rPr>
        <w:t xml:space="preserve"> than 10 minutes) to make the car conform to the rules. </w:t>
      </w:r>
      <w:r w:rsidR="003B786D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C95FF8">
        <w:rPr>
          <w:rFonts w:ascii="Times New Roman" w:hAnsi="Times New Roman" w:cs="Times New Roman"/>
          <w:bdr w:val="none" w:sz="0" w:space="0" w:color="auto" w:frame="1"/>
        </w:rPr>
        <w:t xml:space="preserve">Once cars pass inspection, they will be impounded by race officials. No further modification or adjustments may be made. </w:t>
      </w:r>
      <w:r w:rsidR="003B786D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C95FF8">
        <w:rPr>
          <w:rFonts w:ascii="Times New Roman" w:hAnsi="Times New Roman" w:cs="Times New Roman"/>
          <w:bdr w:val="none" w:sz="0" w:space="0" w:color="auto" w:frame="1"/>
        </w:rPr>
        <w:t xml:space="preserve">Cars will not be subject to repeated "re-inspections" by the race committee or others. </w:t>
      </w:r>
      <w:r w:rsidR="003B786D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C95FF8">
        <w:rPr>
          <w:rFonts w:ascii="Times New Roman" w:hAnsi="Times New Roman" w:cs="Times New Roman"/>
          <w:bdr w:val="none" w:sz="0" w:space="0" w:color="auto" w:frame="1"/>
        </w:rPr>
        <w:t>The determination of race officials is final.</w:t>
      </w:r>
    </w:p>
    <w:sectPr w:rsidR="00C95FF8" w:rsidRPr="00C95FF8" w:rsidSect="00655203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F8"/>
    <w:rsid w:val="003B786D"/>
    <w:rsid w:val="0053307E"/>
    <w:rsid w:val="00655203"/>
    <w:rsid w:val="00987B1B"/>
    <w:rsid w:val="00A93BE6"/>
    <w:rsid w:val="00C95FF8"/>
    <w:rsid w:val="00DD59CF"/>
    <w:rsid w:val="00E153F7"/>
    <w:rsid w:val="00F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AEA9"/>
  <w15:chartTrackingRefBased/>
  <w15:docId w15:val="{99B5F20D-CB7B-4A10-8244-71FF8E38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Vanvestraut</dc:creator>
  <cp:keywords/>
  <dc:description/>
  <cp:lastModifiedBy>Ashley Sparrow</cp:lastModifiedBy>
  <cp:revision>2</cp:revision>
  <cp:lastPrinted>2022-01-20T20:29:00Z</cp:lastPrinted>
  <dcterms:created xsi:type="dcterms:W3CDTF">2023-01-20T17:55:00Z</dcterms:created>
  <dcterms:modified xsi:type="dcterms:W3CDTF">2023-01-20T17:55:00Z</dcterms:modified>
</cp:coreProperties>
</file>