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8CCE3" w14:textId="77777777" w:rsidR="0057592A" w:rsidRDefault="00E002AB">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sz w:val="32"/>
          <w:szCs w:val="32"/>
        </w:rPr>
        <w:t>NORTH AREA SPRING CAMPOREE 2025</w:t>
      </w:r>
    </w:p>
    <w:p w14:paraId="3B88FA3B" w14:textId="77777777" w:rsidR="0057592A" w:rsidRDefault="00E002AB">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color w:val="000000"/>
          <w:sz w:val="32"/>
          <w:szCs w:val="32"/>
        </w:rPr>
        <w:t>SCOUT LEADER PACKET</w:t>
      </w:r>
    </w:p>
    <w:p w14:paraId="10F47424" w14:textId="77777777" w:rsidR="0057592A" w:rsidRDefault="0057592A">
      <w:pPr>
        <w:pBdr>
          <w:top w:val="nil"/>
          <w:left w:val="nil"/>
          <w:bottom w:val="nil"/>
          <w:right w:val="nil"/>
          <w:between w:val="nil"/>
        </w:pBdr>
        <w:spacing w:after="0" w:line="240" w:lineRule="auto"/>
        <w:jc w:val="center"/>
        <w:rPr>
          <w:rFonts w:ascii="Arial" w:eastAsia="Arial" w:hAnsi="Arial" w:cs="Arial"/>
          <w:b/>
          <w:color w:val="000000"/>
          <w:sz w:val="32"/>
          <w:szCs w:val="32"/>
        </w:rPr>
      </w:pPr>
    </w:p>
    <w:p w14:paraId="0D18403B"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Event Location: </w:t>
      </w:r>
    </w:p>
    <w:p w14:paraId="7664BEEB"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Scouting America Camp Oh Da Ko Ta</w:t>
      </w:r>
    </w:p>
    <w:p w14:paraId="11FD3303"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3363 Dyer Lake Road, Burlington, WI 53105</w:t>
      </w:r>
    </w:p>
    <w:p w14:paraId="399AB476" w14:textId="77777777" w:rsidR="0057592A" w:rsidRDefault="00E002AB">
      <w:pPr>
        <w:rPr>
          <w:rFonts w:ascii="Arial" w:eastAsia="Arial" w:hAnsi="Arial" w:cs="Arial"/>
        </w:rPr>
      </w:pPr>
      <w:r>
        <w:rPr>
          <w:rFonts w:ascii="Arial" w:eastAsia="Arial" w:hAnsi="Arial" w:cs="Arial"/>
        </w:rPr>
        <w:t>Operated by Three Harbors Council</w:t>
      </w:r>
    </w:p>
    <w:p w14:paraId="7F09D972" w14:textId="77777777" w:rsidR="0057592A" w:rsidRDefault="00E002A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Check-in Times: </w:t>
      </w:r>
      <w:r>
        <w:rPr>
          <w:rFonts w:ascii="Arial" w:eastAsia="Arial" w:hAnsi="Arial" w:cs="Arial"/>
          <w:b/>
        </w:rPr>
        <w:t>Friday, April 11</w:t>
      </w:r>
      <w:r>
        <w:rPr>
          <w:rFonts w:ascii="Arial" w:eastAsia="Arial" w:hAnsi="Arial" w:cs="Arial"/>
          <w:b/>
          <w:vertAlign w:val="superscript"/>
        </w:rPr>
        <w:t>t</w:t>
      </w:r>
      <w:r>
        <w:rPr>
          <w:rFonts w:ascii="Arial" w:eastAsia="Arial" w:hAnsi="Arial" w:cs="Arial"/>
          <w:b/>
          <w:color w:val="000000"/>
          <w:vertAlign w:val="superscript"/>
        </w:rPr>
        <w:t>h</w:t>
      </w:r>
      <w:r>
        <w:rPr>
          <w:rFonts w:ascii="Arial" w:eastAsia="Arial" w:hAnsi="Arial" w:cs="Arial"/>
          <w:b/>
          <w:color w:val="000000"/>
        </w:rPr>
        <w:t xml:space="preserve"> </w:t>
      </w:r>
    </w:p>
    <w:p w14:paraId="37E7EEAA"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6:30 P</w:t>
      </w:r>
      <w:r>
        <w:rPr>
          <w:rFonts w:ascii="Arial" w:eastAsia="Arial" w:hAnsi="Arial" w:cs="Arial"/>
          <w:color w:val="000000"/>
        </w:rPr>
        <w:t>M Check in opens</w:t>
      </w:r>
      <w:r>
        <w:rPr>
          <w:rFonts w:ascii="Arial" w:eastAsia="Arial" w:hAnsi="Arial" w:cs="Arial"/>
        </w:rPr>
        <w:t xml:space="preserve"> </w:t>
      </w:r>
      <w:r>
        <w:rPr>
          <w:rFonts w:ascii="Arial" w:eastAsia="Arial" w:hAnsi="Arial" w:cs="Arial"/>
          <w:color w:val="000000"/>
        </w:rPr>
        <w:t xml:space="preserve">for all </w:t>
      </w:r>
      <w:r>
        <w:rPr>
          <w:rFonts w:ascii="Arial" w:eastAsia="Arial" w:hAnsi="Arial" w:cs="Arial"/>
        </w:rPr>
        <w:t xml:space="preserve">Units </w:t>
      </w:r>
      <w:r>
        <w:rPr>
          <w:rFonts w:ascii="Arial" w:eastAsia="Arial" w:hAnsi="Arial" w:cs="Arial"/>
          <w:color w:val="000000"/>
        </w:rPr>
        <w:t>at the</w:t>
      </w:r>
      <w:r>
        <w:rPr>
          <w:rFonts w:ascii="Arial" w:eastAsia="Arial" w:hAnsi="Arial" w:cs="Arial"/>
        </w:rPr>
        <w:t xml:space="preserve"> Welcome Pavilion (see Map on last page).</w:t>
      </w:r>
    </w:p>
    <w:p w14:paraId="57BBBA29"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8:45 AM</w:t>
      </w:r>
      <w:r>
        <w:rPr>
          <w:rFonts w:ascii="Arial" w:eastAsia="Arial" w:hAnsi="Arial" w:cs="Arial"/>
          <w:color w:val="000000"/>
        </w:rPr>
        <w:t xml:space="preserve"> – Opening Flag Ceremony at </w:t>
      </w:r>
      <w:r>
        <w:rPr>
          <w:rFonts w:ascii="Arial" w:eastAsia="Arial" w:hAnsi="Arial" w:cs="Arial"/>
        </w:rPr>
        <w:t>Flagpole (Behind Main Lodge)</w:t>
      </w:r>
    </w:p>
    <w:p w14:paraId="57E19EE5" w14:textId="77777777" w:rsidR="0057592A" w:rsidRDefault="0057592A">
      <w:pPr>
        <w:pBdr>
          <w:top w:val="nil"/>
          <w:left w:val="nil"/>
          <w:bottom w:val="nil"/>
          <w:right w:val="nil"/>
          <w:between w:val="nil"/>
        </w:pBdr>
        <w:spacing w:after="0" w:line="240" w:lineRule="auto"/>
        <w:rPr>
          <w:rFonts w:ascii="Arial" w:eastAsia="Arial" w:hAnsi="Arial" w:cs="Arial"/>
          <w:color w:val="000000"/>
        </w:rPr>
      </w:pPr>
    </w:p>
    <w:p w14:paraId="05999588" w14:textId="77777777" w:rsidR="0057592A" w:rsidRDefault="00E002A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Check-in Procedures:  </w:t>
      </w:r>
    </w:p>
    <w:p w14:paraId="700A29D1" w14:textId="77777777" w:rsidR="0057592A" w:rsidRDefault="00E002AB">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Check in with Camporee Staff at the </w:t>
      </w:r>
      <w:r>
        <w:rPr>
          <w:rFonts w:ascii="Arial" w:eastAsia="Arial" w:hAnsi="Arial" w:cs="Arial"/>
        </w:rPr>
        <w:t xml:space="preserve">Welcome Pavilion </w:t>
      </w:r>
      <w:r>
        <w:rPr>
          <w:rFonts w:ascii="Arial" w:eastAsia="Arial" w:hAnsi="Arial" w:cs="Arial"/>
          <w:color w:val="000000"/>
        </w:rPr>
        <w:t>before going to your campsite.  </w:t>
      </w:r>
    </w:p>
    <w:p w14:paraId="50F32598" w14:textId="77777777" w:rsidR="0057592A" w:rsidRDefault="00E002AB">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Turn in Unit Roster.</w:t>
      </w:r>
    </w:p>
    <w:p w14:paraId="1AF61D00" w14:textId="77777777" w:rsidR="0057592A" w:rsidRDefault="00E002AB">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Please have completed Health Form A &amp; B for EVERYONE!</w:t>
      </w:r>
      <w:r>
        <w:rPr>
          <w:rFonts w:ascii="Arial" w:eastAsia="Arial" w:hAnsi="Arial" w:cs="Arial"/>
          <w:color w:val="000000"/>
        </w:rPr>
        <w:t> </w:t>
      </w:r>
    </w:p>
    <w:p w14:paraId="6EC3483D" w14:textId="77777777" w:rsidR="0057592A" w:rsidRDefault="00E002AB">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scouts must be pre-registered.</w:t>
      </w:r>
    </w:p>
    <w:p w14:paraId="54B731B0" w14:textId="77777777" w:rsidR="0057592A" w:rsidRDefault="00E002AB">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 not change sites.</w:t>
      </w:r>
    </w:p>
    <w:p w14:paraId="12FA0B93" w14:textId="77777777" w:rsidR="0057592A" w:rsidRDefault="0057592A">
      <w:pPr>
        <w:spacing w:after="0" w:line="240" w:lineRule="auto"/>
        <w:rPr>
          <w:color w:val="000000"/>
          <w:sz w:val="24"/>
          <w:szCs w:val="24"/>
        </w:rPr>
      </w:pPr>
    </w:p>
    <w:p w14:paraId="1D9AC9B1" w14:textId="77777777" w:rsidR="0057592A" w:rsidRDefault="00E002A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Parking:</w:t>
      </w:r>
    </w:p>
    <w:p w14:paraId="5638431F"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w:t>
      </w:r>
      <w:r>
        <w:rPr>
          <w:rFonts w:ascii="Arial" w:eastAsia="Arial" w:hAnsi="Arial" w:cs="Arial"/>
        </w:rPr>
        <w:t>ly your unit’s</w:t>
      </w:r>
      <w:r>
        <w:rPr>
          <w:rFonts w:ascii="Arial" w:eastAsia="Arial" w:hAnsi="Arial" w:cs="Arial"/>
          <w:color w:val="000000"/>
        </w:rPr>
        <w:t xml:space="preserve"> trailer an</w:t>
      </w:r>
      <w:r>
        <w:rPr>
          <w:rFonts w:ascii="Arial" w:eastAsia="Arial" w:hAnsi="Arial" w:cs="Arial"/>
        </w:rPr>
        <w:t xml:space="preserve">d tow vehicle are </w:t>
      </w:r>
      <w:r>
        <w:rPr>
          <w:rFonts w:ascii="Arial" w:eastAsia="Arial" w:hAnsi="Arial" w:cs="Arial"/>
          <w:color w:val="000000"/>
        </w:rPr>
        <w:t>permitted to drive on the grass and stay in your campsite. Tow vehicles are expected to remain at the site until Sunday. Once a tow vehicle leaves, it must park in the parking lot. All other vehicles must park in the parking lot. For the safety of the Scouts and Scouters, the speed limit on all camp roads is 1</w:t>
      </w:r>
      <w:r>
        <w:rPr>
          <w:rFonts w:ascii="Arial" w:eastAsia="Arial" w:hAnsi="Arial" w:cs="Arial"/>
        </w:rPr>
        <w:t>0</w:t>
      </w:r>
      <w:r>
        <w:rPr>
          <w:rFonts w:ascii="Arial" w:eastAsia="Arial" w:hAnsi="Arial" w:cs="Arial"/>
          <w:color w:val="000000"/>
        </w:rPr>
        <w:t xml:space="preserve"> mph. Please try to carpool and limit duplicate equipment by planning with other unit attendees.</w:t>
      </w:r>
    </w:p>
    <w:p w14:paraId="4773E277" w14:textId="77777777" w:rsidR="0057592A" w:rsidRDefault="0057592A">
      <w:pPr>
        <w:pBdr>
          <w:top w:val="nil"/>
          <w:left w:val="nil"/>
          <w:bottom w:val="nil"/>
          <w:right w:val="nil"/>
          <w:between w:val="nil"/>
        </w:pBdr>
        <w:spacing w:after="0" w:line="240" w:lineRule="auto"/>
        <w:rPr>
          <w:rFonts w:ascii="Arial" w:eastAsia="Arial" w:hAnsi="Arial" w:cs="Arial"/>
          <w:b/>
          <w:color w:val="000000"/>
          <w:sz w:val="24"/>
          <w:szCs w:val="24"/>
        </w:rPr>
      </w:pPr>
    </w:p>
    <w:p w14:paraId="43C3BFC7" w14:textId="77777777" w:rsidR="0057592A" w:rsidRDefault="00E002AB">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Program Rotations </w:t>
      </w:r>
    </w:p>
    <w:p w14:paraId="47A1193F" w14:textId="77777777" w:rsidR="0057592A" w:rsidRDefault="00E002AB">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Scouters, we have had a large influx of campers sign up over the past few days.  As a result, we have a few logistical items to work out.  What follows is a general idea of the program rotations, but it is NOT the final version.  You will receive a finalized version of the Round Robin times, events, and locations at Friday night’s Senior Patrol Leader and Unit Leader Meeting (SPL Meeting).  At the SPL meeting we will be looking for adult leaders to help with running the stations. </w:t>
      </w:r>
    </w:p>
    <w:p w14:paraId="0A526B91" w14:textId="77777777" w:rsidR="0057592A" w:rsidRDefault="0057592A">
      <w:pPr>
        <w:pBdr>
          <w:top w:val="nil"/>
          <w:left w:val="nil"/>
          <w:bottom w:val="nil"/>
          <w:right w:val="nil"/>
          <w:between w:val="nil"/>
        </w:pBdr>
        <w:spacing w:after="0" w:line="240" w:lineRule="auto"/>
        <w:rPr>
          <w:rFonts w:ascii="Arial" w:eastAsia="Arial" w:hAnsi="Arial" w:cs="Arial"/>
          <w:b/>
          <w:sz w:val="24"/>
          <w:szCs w:val="24"/>
        </w:rPr>
      </w:pPr>
    </w:p>
    <w:p w14:paraId="16F55FD0"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Program will consist of </w:t>
      </w:r>
      <w:r>
        <w:rPr>
          <w:rFonts w:ascii="Arial" w:eastAsia="Arial" w:hAnsi="Arial" w:cs="Arial"/>
        </w:rPr>
        <w:t>8</w:t>
      </w:r>
      <w:r>
        <w:rPr>
          <w:rFonts w:ascii="Arial" w:eastAsia="Arial" w:hAnsi="Arial" w:cs="Arial"/>
          <w:color w:val="000000"/>
        </w:rPr>
        <w:t xml:space="preserve"> Round Robin style rotations. Each session lasts 45 minutes. You will be assigned a group at </w:t>
      </w:r>
      <w:r>
        <w:rPr>
          <w:rFonts w:ascii="Arial" w:eastAsia="Arial" w:hAnsi="Arial" w:cs="Arial"/>
        </w:rPr>
        <w:t>the SPL Meeting</w:t>
      </w:r>
      <w:r>
        <w:rPr>
          <w:rFonts w:ascii="Arial" w:eastAsia="Arial" w:hAnsi="Arial" w:cs="Arial"/>
          <w:color w:val="000000"/>
        </w:rPr>
        <w:t>. Please stay with your group and observe the time schedule so that we can provide everyone adequate time and attention.</w:t>
      </w:r>
    </w:p>
    <w:p w14:paraId="5E6962A3" w14:textId="77777777" w:rsidR="0057592A" w:rsidRDefault="0057592A">
      <w:pPr>
        <w:pBdr>
          <w:top w:val="nil"/>
          <w:left w:val="nil"/>
          <w:bottom w:val="nil"/>
          <w:right w:val="nil"/>
          <w:between w:val="nil"/>
        </w:pBdr>
        <w:spacing w:after="0" w:line="240" w:lineRule="auto"/>
        <w:rPr>
          <w:rFonts w:ascii="Arial" w:eastAsia="Arial" w:hAnsi="Arial" w:cs="Arial"/>
        </w:rPr>
      </w:pPr>
    </w:p>
    <w:p w14:paraId="0BF9EA46"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Rotations are split between two major areas: Raccoon Valley and Upper Staplekamp.</w:t>
      </w:r>
    </w:p>
    <w:p w14:paraId="0D9D37DB" w14:textId="77777777" w:rsidR="0057592A" w:rsidRDefault="0057592A">
      <w:pPr>
        <w:pBdr>
          <w:top w:val="nil"/>
          <w:left w:val="nil"/>
          <w:bottom w:val="nil"/>
          <w:right w:val="nil"/>
          <w:between w:val="nil"/>
        </w:pBdr>
        <w:spacing w:after="0" w:line="240" w:lineRule="auto"/>
        <w:rPr>
          <w:rFonts w:ascii="Arial" w:eastAsia="Arial" w:hAnsi="Arial" w:cs="Arial"/>
        </w:rPr>
      </w:pPr>
    </w:p>
    <w:p w14:paraId="6374776A"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Before noon, four patrols, A, B, C, and D, will complete their rotations in the Raccoon Valley sites: Kiwanis, Cody Right, Cody Left, and Thompson.  </w:t>
      </w:r>
    </w:p>
    <w:p w14:paraId="061619D1"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At the same time, four other patrols, E, F, G, and H, will complete their rotations in the Staplekamp area sites Upper Staplekamp 1, Upper Staplekamp 2, Upper Staplekamp 4, and Staplekamp Field.</w:t>
      </w:r>
    </w:p>
    <w:p w14:paraId="18E92784" w14:textId="77777777" w:rsidR="0057592A" w:rsidRDefault="0057592A">
      <w:pPr>
        <w:pBdr>
          <w:top w:val="nil"/>
          <w:left w:val="nil"/>
          <w:bottom w:val="nil"/>
          <w:right w:val="nil"/>
          <w:between w:val="nil"/>
        </w:pBdr>
        <w:spacing w:after="0" w:line="240" w:lineRule="auto"/>
        <w:rPr>
          <w:rFonts w:ascii="Arial" w:eastAsia="Arial" w:hAnsi="Arial" w:cs="Arial"/>
        </w:rPr>
      </w:pPr>
    </w:p>
    <w:p w14:paraId="439DBC75"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At Noon, all units will go to their campsites for lunch.</w:t>
      </w:r>
    </w:p>
    <w:p w14:paraId="1553B59D"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At 1:00 PM, all units will report back to Staplekamp Field for the Bucket Brigade.</w:t>
      </w:r>
    </w:p>
    <w:p w14:paraId="476B0B19" w14:textId="77777777" w:rsidR="0057592A" w:rsidRDefault="0057592A">
      <w:pPr>
        <w:pBdr>
          <w:top w:val="nil"/>
          <w:left w:val="nil"/>
          <w:bottom w:val="nil"/>
          <w:right w:val="nil"/>
          <w:between w:val="nil"/>
        </w:pBdr>
        <w:spacing w:after="0" w:line="240" w:lineRule="auto"/>
        <w:rPr>
          <w:rFonts w:ascii="Arial" w:eastAsia="Arial" w:hAnsi="Arial" w:cs="Arial"/>
        </w:rPr>
      </w:pPr>
    </w:p>
    <w:p w14:paraId="7095875C"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At 1:30 PM, rotations resume with A, B, C, and D patrols in the Staplekamp area sites of Upper Staplekamp 1, Upper Staplekamp 2, Upper Staplekamp 4, and Staplekamp Field.</w:t>
      </w:r>
    </w:p>
    <w:p w14:paraId="3376C6FD"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Patrols E, F, G, and H will resume their rotations in the Raccoon Valley sites Kiwanis, Cody Right, Cody Left, and Thompson.</w:t>
      </w:r>
    </w:p>
    <w:p w14:paraId="6EBCA768" w14:textId="77777777" w:rsidR="0057592A" w:rsidRDefault="0057592A">
      <w:pPr>
        <w:pBdr>
          <w:top w:val="nil"/>
          <w:left w:val="nil"/>
          <w:bottom w:val="nil"/>
          <w:right w:val="nil"/>
          <w:between w:val="nil"/>
        </w:pBdr>
        <w:spacing w:after="0" w:line="240" w:lineRule="auto"/>
        <w:rPr>
          <w:rFonts w:ascii="Arial" w:eastAsia="Arial" w:hAnsi="Arial" w:cs="Arial"/>
        </w:rPr>
      </w:pPr>
    </w:p>
    <w:p w14:paraId="566F3645"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In the table below, US 1, US 2, US 4, and Field refer to Upper Staplekamp.</w:t>
      </w:r>
      <w:r>
        <w:br w:type="page"/>
      </w:r>
    </w:p>
    <w:p w14:paraId="0381C7B7" w14:textId="77777777" w:rsidR="0057592A" w:rsidRDefault="0057592A">
      <w:pPr>
        <w:pBdr>
          <w:top w:val="nil"/>
          <w:left w:val="nil"/>
          <w:bottom w:val="nil"/>
          <w:right w:val="nil"/>
          <w:between w:val="nil"/>
        </w:pBdr>
        <w:spacing w:after="0" w:line="240" w:lineRule="auto"/>
        <w:rPr>
          <w:rFonts w:ascii="Arial" w:eastAsia="Arial" w:hAnsi="Arial" w:cs="Arial"/>
        </w:rPr>
      </w:pPr>
    </w:p>
    <w:tbl>
      <w:tblPr>
        <w:tblStyle w:val="a0"/>
        <w:tblW w:w="1075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65"/>
        <w:gridCol w:w="1170"/>
        <w:gridCol w:w="735"/>
        <w:gridCol w:w="1155"/>
        <w:gridCol w:w="1065"/>
        <w:gridCol w:w="1140"/>
        <w:gridCol w:w="1275"/>
        <w:gridCol w:w="1275"/>
        <w:gridCol w:w="1275"/>
      </w:tblGrid>
      <w:tr w:rsidR="0057592A" w14:paraId="79319386" w14:textId="77777777">
        <w:trPr>
          <w:trHeight w:val="360"/>
        </w:trPr>
        <w:tc>
          <w:tcPr>
            <w:tcW w:w="10755" w:type="dxa"/>
            <w:gridSpan w:val="9"/>
            <w:tcMar>
              <w:top w:w="40" w:type="dxa"/>
              <w:left w:w="40" w:type="dxa"/>
              <w:bottom w:w="40" w:type="dxa"/>
              <w:right w:w="40" w:type="dxa"/>
            </w:tcMar>
            <w:vAlign w:val="bottom"/>
          </w:tcPr>
          <w:p w14:paraId="24D7785F" w14:textId="77777777" w:rsidR="0057592A" w:rsidRDefault="00E002AB">
            <w:pPr>
              <w:widowControl w:val="0"/>
              <w:spacing w:after="0" w:line="276" w:lineRule="auto"/>
              <w:jc w:val="center"/>
              <w:rPr>
                <w:rFonts w:ascii="Arial" w:eastAsia="Arial" w:hAnsi="Arial" w:cs="Arial"/>
                <w:sz w:val="2"/>
                <w:szCs w:val="2"/>
              </w:rPr>
            </w:pPr>
            <w:r>
              <w:rPr>
                <w:rFonts w:ascii="Arial" w:eastAsia="Arial" w:hAnsi="Arial" w:cs="Arial"/>
                <w:b/>
                <w:sz w:val="34"/>
                <w:szCs w:val="34"/>
              </w:rPr>
              <w:t>Rotations</w:t>
            </w:r>
          </w:p>
        </w:tc>
      </w:tr>
      <w:tr w:rsidR="0057592A" w14:paraId="4C3CCEAE" w14:textId="77777777">
        <w:trPr>
          <w:trHeight w:val="264"/>
        </w:trPr>
        <w:tc>
          <w:tcPr>
            <w:tcW w:w="10755" w:type="dxa"/>
            <w:gridSpan w:val="9"/>
            <w:tcMar>
              <w:top w:w="40" w:type="dxa"/>
              <w:left w:w="40" w:type="dxa"/>
              <w:bottom w:w="40" w:type="dxa"/>
              <w:right w:w="40" w:type="dxa"/>
            </w:tcMar>
            <w:vAlign w:val="bottom"/>
          </w:tcPr>
          <w:p w14:paraId="7DF572AA"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b/>
                <w:sz w:val="20"/>
                <w:szCs w:val="20"/>
              </w:rPr>
              <w:t>Location</w:t>
            </w:r>
          </w:p>
        </w:tc>
      </w:tr>
      <w:tr w:rsidR="0057592A" w14:paraId="48F45B77" w14:textId="77777777">
        <w:trPr>
          <w:trHeight w:val="315"/>
        </w:trPr>
        <w:tc>
          <w:tcPr>
            <w:tcW w:w="1665" w:type="dxa"/>
            <w:tcMar>
              <w:top w:w="40" w:type="dxa"/>
              <w:left w:w="40" w:type="dxa"/>
              <w:bottom w:w="40" w:type="dxa"/>
              <w:right w:w="40" w:type="dxa"/>
            </w:tcMar>
            <w:vAlign w:val="bottom"/>
          </w:tcPr>
          <w:p w14:paraId="53D1CAD7" w14:textId="77777777" w:rsidR="0057592A" w:rsidRDefault="0057592A">
            <w:pPr>
              <w:widowControl w:val="0"/>
              <w:spacing w:after="0" w:line="276" w:lineRule="auto"/>
              <w:rPr>
                <w:rFonts w:ascii="Arial" w:eastAsia="Arial" w:hAnsi="Arial" w:cs="Arial"/>
                <w:sz w:val="20"/>
                <w:szCs w:val="20"/>
              </w:rPr>
            </w:pPr>
          </w:p>
        </w:tc>
        <w:tc>
          <w:tcPr>
            <w:tcW w:w="1170" w:type="dxa"/>
            <w:tcMar>
              <w:top w:w="40" w:type="dxa"/>
              <w:left w:w="40" w:type="dxa"/>
              <w:bottom w:w="40" w:type="dxa"/>
              <w:right w:w="40" w:type="dxa"/>
            </w:tcMar>
            <w:vAlign w:val="bottom"/>
          </w:tcPr>
          <w:p w14:paraId="325F8DF2"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Kiwanis</w:t>
            </w:r>
          </w:p>
        </w:tc>
        <w:tc>
          <w:tcPr>
            <w:tcW w:w="735" w:type="dxa"/>
            <w:tcMar>
              <w:top w:w="40" w:type="dxa"/>
              <w:left w:w="40" w:type="dxa"/>
              <w:bottom w:w="40" w:type="dxa"/>
              <w:right w:w="40" w:type="dxa"/>
            </w:tcMar>
            <w:vAlign w:val="bottom"/>
          </w:tcPr>
          <w:p w14:paraId="16D54FB6"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Cody Right</w:t>
            </w:r>
          </w:p>
        </w:tc>
        <w:tc>
          <w:tcPr>
            <w:tcW w:w="1155" w:type="dxa"/>
            <w:tcMar>
              <w:top w:w="40" w:type="dxa"/>
              <w:left w:w="40" w:type="dxa"/>
              <w:bottom w:w="40" w:type="dxa"/>
              <w:right w:w="40" w:type="dxa"/>
            </w:tcMar>
            <w:vAlign w:val="bottom"/>
          </w:tcPr>
          <w:p w14:paraId="105FC7F2"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Cody Left</w:t>
            </w:r>
          </w:p>
        </w:tc>
        <w:tc>
          <w:tcPr>
            <w:tcW w:w="1065" w:type="dxa"/>
            <w:tcMar>
              <w:top w:w="40" w:type="dxa"/>
              <w:left w:w="40" w:type="dxa"/>
              <w:bottom w:w="40" w:type="dxa"/>
              <w:right w:w="40" w:type="dxa"/>
            </w:tcMar>
            <w:vAlign w:val="bottom"/>
          </w:tcPr>
          <w:p w14:paraId="458645B0"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Thompson</w:t>
            </w:r>
          </w:p>
        </w:tc>
        <w:tc>
          <w:tcPr>
            <w:tcW w:w="1140" w:type="dxa"/>
            <w:tcMar>
              <w:top w:w="40" w:type="dxa"/>
              <w:left w:w="40" w:type="dxa"/>
              <w:bottom w:w="40" w:type="dxa"/>
              <w:right w:w="40" w:type="dxa"/>
            </w:tcMar>
            <w:vAlign w:val="bottom"/>
          </w:tcPr>
          <w:p w14:paraId="4B2C424F"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US 1</w:t>
            </w:r>
          </w:p>
        </w:tc>
        <w:tc>
          <w:tcPr>
            <w:tcW w:w="1275" w:type="dxa"/>
            <w:tcMar>
              <w:top w:w="40" w:type="dxa"/>
              <w:left w:w="40" w:type="dxa"/>
              <w:bottom w:w="40" w:type="dxa"/>
              <w:right w:w="40" w:type="dxa"/>
            </w:tcMar>
            <w:vAlign w:val="bottom"/>
          </w:tcPr>
          <w:p w14:paraId="7BF8B493"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US 2</w:t>
            </w:r>
          </w:p>
        </w:tc>
        <w:tc>
          <w:tcPr>
            <w:tcW w:w="1275" w:type="dxa"/>
            <w:tcMar>
              <w:top w:w="40" w:type="dxa"/>
              <w:left w:w="40" w:type="dxa"/>
              <w:bottom w:w="40" w:type="dxa"/>
              <w:right w:w="40" w:type="dxa"/>
            </w:tcMar>
            <w:vAlign w:val="bottom"/>
          </w:tcPr>
          <w:p w14:paraId="0F34707A"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US 4</w:t>
            </w:r>
          </w:p>
        </w:tc>
        <w:tc>
          <w:tcPr>
            <w:tcW w:w="1275" w:type="dxa"/>
            <w:tcMar>
              <w:top w:w="40" w:type="dxa"/>
              <w:left w:w="40" w:type="dxa"/>
              <w:bottom w:w="40" w:type="dxa"/>
              <w:right w:w="40" w:type="dxa"/>
            </w:tcMar>
            <w:vAlign w:val="bottom"/>
          </w:tcPr>
          <w:p w14:paraId="69CBC292"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Field</w:t>
            </w:r>
          </w:p>
        </w:tc>
      </w:tr>
      <w:tr w:rsidR="0057592A" w14:paraId="1922343A" w14:textId="77777777">
        <w:trPr>
          <w:trHeight w:val="315"/>
        </w:trPr>
        <w:tc>
          <w:tcPr>
            <w:tcW w:w="10755" w:type="dxa"/>
            <w:gridSpan w:val="9"/>
            <w:tcMar>
              <w:top w:w="40" w:type="dxa"/>
              <w:left w:w="40" w:type="dxa"/>
              <w:bottom w:w="40" w:type="dxa"/>
              <w:right w:w="40" w:type="dxa"/>
            </w:tcMar>
            <w:vAlign w:val="bottom"/>
          </w:tcPr>
          <w:p w14:paraId="6165CACE"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b/>
                <w:sz w:val="20"/>
                <w:szCs w:val="20"/>
              </w:rPr>
              <w:t>Station</w:t>
            </w:r>
          </w:p>
        </w:tc>
      </w:tr>
      <w:tr w:rsidR="0057592A" w14:paraId="75D16ED6" w14:textId="77777777">
        <w:trPr>
          <w:trHeight w:val="315"/>
        </w:trPr>
        <w:tc>
          <w:tcPr>
            <w:tcW w:w="1665" w:type="dxa"/>
            <w:tcMar>
              <w:top w:w="40" w:type="dxa"/>
              <w:left w:w="40" w:type="dxa"/>
              <w:bottom w:w="40" w:type="dxa"/>
              <w:right w:w="40" w:type="dxa"/>
            </w:tcMar>
            <w:vAlign w:val="bottom"/>
          </w:tcPr>
          <w:p w14:paraId="503A646B" w14:textId="77777777" w:rsidR="0057592A" w:rsidRDefault="00E002AB">
            <w:pPr>
              <w:widowControl w:val="0"/>
              <w:spacing w:after="0" w:line="276" w:lineRule="auto"/>
              <w:rPr>
                <w:rFonts w:ascii="Arial" w:eastAsia="Arial" w:hAnsi="Arial" w:cs="Arial"/>
                <w:sz w:val="20"/>
                <w:szCs w:val="20"/>
              </w:rPr>
            </w:pPr>
            <w:r>
              <w:rPr>
                <w:rFonts w:ascii="Arial" w:eastAsia="Arial" w:hAnsi="Arial" w:cs="Arial"/>
                <w:b/>
                <w:sz w:val="20"/>
                <w:szCs w:val="20"/>
              </w:rPr>
              <w:t>Time (All Times in CDT)</w:t>
            </w:r>
          </w:p>
        </w:tc>
        <w:tc>
          <w:tcPr>
            <w:tcW w:w="1170" w:type="dxa"/>
            <w:tcMar>
              <w:top w:w="40" w:type="dxa"/>
              <w:left w:w="40" w:type="dxa"/>
              <w:bottom w:w="40" w:type="dxa"/>
              <w:right w:w="40" w:type="dxa"/>
            </w:tcMar>
            <w:vAlign w:val="bottom"/>
          </w:tcPr>
          <w:p w14:paraId="6B2B446B"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b/>
                <w:sz w:val="20"/>
                <w:szCs w:val="20"/>
              </w:rPr>
              <w:t>Compass Course</w:t>
            </w:r>
          </w:p>
        </w:tc>
        <w:tc>
          <w:tcPr>
            <w:tcW w:w="735" w:type="dxa"/>
            <w:tcMar>
              <w:top w:w="40" w:type="dxa"/>
              <w:left w:w="40" w:type="dxa"/>
              <w:bottom w:w="40" w:type="dxa"/>
              <w:right w:w="40" w:type="dxa"/>
            </w:tcMar>
            <w:vAlign w:val="bottom"/>
          </w:tcPr>
          <w:p w14:paraId="75ECBE1F"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b/>
                <w:sz w:val="20"/>
                <w:szCs w:val="20"/>
              </w:rPr>
              <w:t>Tall Tales</w:t>
            </w:r>
          </w:p>
        </w:tc>
        <w:tc>
          <w:tcPr>
            <w:tcW w:w="1155" w:type="dxa"/>
            <w:tcMar>
              <w:top w:w="40" w:type="dxa"/>
              <w:left w:w="40" w:type="dxa"/>
              <w:bottom w:w="40" w:type="dxa"/>
              <w:right w:w="40" w:type="dxa"/>
            </w:tcMar>
            <w:vAlign w:val="bottom"/>
          </w:tcPr>
          <w:p w14:paraId="164691D7"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b/>
                <w:sz w:val="20"/>
                <w:szCs w:val="20"/>
              </w:rPr>
              <w:t>Tinder Boxes</w:t>
            </w:r>
          </w:p>
        </w:tc>
        <w:tc>
          <w:tcPr>
            <w:tcW w:w="1065" w:type="dxa"/>
            <w:tcMar>
              <w:top w:w="40" w:type="dxa"/>
              <w:left w:w="40" w:type="dxa"/>
              <w:bottom w:w="40" w:type="dxa"/>
              <w:right w:w="40" w:type="dxa"/>
            </w:tcMar>
            <w:vAlign w:val="bottom"/>
          </w:tcPr>
          <w:p w14:paraId="2C55B235"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b/>
                <w:sz w:val="20"/>
                <w:szCs w:val="20"/>
              </w:rPr>
              <w:t>Game</w:t>
            </w:r>
          </w:p>
        </w:tc>
        <w:tc>
          <w:tcPr>
            <w:tcW w:w="1140" w:type="dxa"/>
            <w:tcMar>
              <w:top w:w="40" w:type="dxa"/>
              <w:left w:w="40" w:type="dxa"/>
              <w:bottom w:w="40" w:type="dxa"/>
              <w:right w:w="40" w:type="dxa"/>
            </w:tcMar>
            <w:vAlign w:val="bottom"/>
          </w:tcPr>
          <w:p w14:paraId="6EA27192"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b/>
                <w:sz w:val="20"/>
                <w:szCs w:val="20"/>
              </w:rPr>
              <w:t>Giant Spiders</w:t>
            </w:r>
          </w:p>
        </w:tc>
        <w:tc>
          <w:tcPr>
            <w:tcW w:w="1275" w:type="dxa"/>
            <w:tcMar>
              <w:top w:w="40" w:type="dxa"/>
              <w:left w:w="40" w:type="dxa"/>
              <w:bottom w:w="40" w:type="dxa"/>
              <w:right w:w="40" w:type="dxa"/>
            </w:tcMar>
            <w:vAlign w:val="bottom"/>
          </w:tcPr>
          <w:p w14:paraId="68EBD177" w14:textId="77777777" w:rsidR="0057592A" w:rsidRDefault="00E002AB">
            <w:pPr>
              <w:widowControl w:val="0"/>
              <w:spacing w:after="0" w:line="276" w:lineRule="auto"/>
              <w:jc w:val="center"/>
              <w:rPr>
                <w:rFonts w:ascii="Arial" w:eastAsia="Arial" w:hAnsi="Arial" w:cs="Arial"/>
                <w:b/>
                <w:sz w:val="20"/>
                <w:szCs w:val="20"/>
              </w:rPr>
            </w:pPr>
            <w:r>
              <w:rPr>
                <w:rFonts w:ascii="Arial" w:eastAsia="Arial" w:hAnsi="Arial" w:cs="Arial"/>
                <w:b/>
                <w:sz w:val="20"/>
                <w:szCs w:val="20"/>
              </w:rPr>
              <w:t>Wood Carving</w:t>
            </w:r>
          </w:p>
        </w:tc>
        <w:tc>
          <w:tcPr>
            <w:tcW w:w="1275" w:type="dxa"/>
            <w:tcMar>
              <w:top w:w="40" w:type="dxa"/>
              <w:left w:w="40" w:type="dxa"/>
              <w:bottom w:w="40" w:type="dxa"/>
              <w:right w:w="40" w:type="dxa"/>
            </w:tcMar>
            <w:vAlign w:val="bottom"/>
          </w:tcPr>
          <w:p w14:paraId="39CFC3EF" w14:textId="77777777" w:rsidR="0057592A" w:rsidRDefault="00E002AB">
            <w:pPr>
              <w:widowControl w:val="0"/>
              <w:spacing w:after="0" w:line="276" w:lineRule="auto"/>
              <w:jc w:val="center"/>
              <w:rPr>
                <w:rFonts w:ascii="Arial" w:eastAsia="Arial" w:hAnsi="Arial" w:cs="Arial"/>
                <w:b/>
                <w:sz w:val="20"/>
                <w:szCs w:val="20"/>
              </w:rPr>
            </w:pPr>
            <w:r>
              <w:rPr>
                <w:rFonts w:ascii="Arial" w:eastAsia="Arial" w:hAnsi="Arial" w:cs="Arial"/>
                <w:b/>
                <w:sz w:val="20"/>
                <w:szCs w:val="20"/>
              </w:rPr>
              <w:t>Cord Craft</w:t>
            </w:r>
          </w:p>
        </w:tc>
        <w:tc>
          <w:tcPr>
            <w:tcW w:w="1275" w:type="dxa"/>
            <w:tcMar>
              <w:top w:w="40" w:type="dxa"/>
              <w:left w:w="40" w:type="dxa"/>
              <w:bottom w:w="40" w:type="dxa"/>
              <w:right w:w="40" w:type="dxa"/>
            </w:tcMar>
            <w:vAlign w:val="bottom"/>
          </w:tcPr>
          <w:p w14:paraId="729C6B68" w14:textId="77777777" w:rsidR="0057592A" w:rsidRDefault="00E002AB">
            <w:pPr>
              <w:widowControl w:val="0"/>
              <w:spacing w:after="0" w:line="276" w:lineRule="auto"/>
              <w:jc w:val="center"/>
              <w:rPr>
                <w:rFonts w:ascii="Arial" w:eastAsia="Arial" w:hAnsi="Arial" w:cs="Arial"/>
                <w:b/>
                <w:sz w:val="20"/>
                <w:szCs w:val="20"/>
              </w:rPr>
            </w:pPr>
            <w:r>
              <w:rPr>
                <w:rFonts w:ascii="Arial" w:eastAsia="Arial" w:hAnsi="Arial" w:cs="Arial"/>
                <w:b/>
                <w:sz w:val="20"/>
                <w:szCs w:val="20"/>
              </w:rPr>
              <w:t>Fast Flint &amp; Steel</w:t>
            </w:r>
          </w:p>
        </w:tc>
      </w:tr>
      <w:tr w:rsidR="0057592A" w14:paraId="140D56E4" w14:textId="77777777">
        <w:trPr>
          <w:trHeight w:val="315"/>
        </w:trPr>
        <w:tc>
          <w:tcPr>
            <w:tcW w:w="1665" w:type="dxa"/>
            <w:tcMar>
              <w:top w:w="40" w:type="dxa"/>
              <w:left w:w="40" w:type="dxa"/>
              <w:bottom w:w="40" w:type="dxa"/>
              <w:right w:w="40" w:type="dxa"/>
            </w:tcMar>
            <w:vAlign w:val="bottom"/>
          </w:tcPr>
          <w:p w14:paraId="7E9603E5" w14:textId="77777777" w:rsidR="0057592A" w:rsidRDefault="00E002AB">
            <w:pPr>
              <w:widowControl w:val="0"/>
              <w:spacing w:after="0" w:line="276" w:lineRule="auto"/>
              <w:rPr>
                <w:rFonts w:ascii="Arial" w:eastAsia="Arial" w:hAnsi="Arial" w:cs="Arial"/>
                <w:sz w:val="20"/>
                <w:szCs w:val="20"/>
              </w:rPr>
            </w:pPr>
            <w:r>
              <w:rPr>
                <w:rFonts w:ascii="Arial" w:eastAsia="Arial" w:hAnsi="Arial" w:cs="Arial"/>
                <w:sz w:val="20"/>
                <w:szCs w:val="20"/>
              </w:rPr>
              <w:t>9:00-9:45 AM</w:t>
            </w:r>
          </w:p>
        </w:tc>
        <w:tc>
          <w:tcPr>
            <w:tcW w:w="1170" w:type="dxa"/>
            <w:tcMar>
              <w:top w:w="40" w:type="dxa"/>
              <w:left w:w="40" w:type="dxa"/>
              <w:bottom w:w="40" w:type="dxa"/>
              <w:right w:w="40" w:type="dxa"/>
            </w:tcMar>
            <w:vAlign w:val="bottom"/>
          </w:tcPr>
          <w:p w14:paraId="5C2067A5"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A</w:t>
            </w:r>
          </w:p>
        </w:tc>
        <w:tc>
          <w:tcPr>
            <w:tcW w:w="735" w:type="dxa"/>
            <w:tcMar>
              <w:top w:w="40" w:type="dxa"/>
              <w:left w:w="40" w:type="dxa"/>
              <w:bottom w:w="40" w:type="dxa"/>
              <w:right w:w="40" w:type="dxa"/>
            </w:tcMar>
            <w:vAlign w:val="bottom"/>
          </w:tcPr>
          <w:p w14:paraId="6234FDBB"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B</w:t>
            </w:r>
          </w:p>
        </w:tc>
        <w:tc>
          <w:tcPr>
            <w:tcW w:w="1155" w:type="dxa"/>
            <w:tcMar>
              <w:top w:w="40" w:type="dxa"/>
              <w:left w:w="40" w:type="dxa"/>
              <w:bottom w:w="40" w:type="dxa"/>
              <w:right w:w="40" w:type="dxa"/>
            </w:tcMar>
            <w:vAlign w:val="bottom"/>
          </w:tcPr>
          <w:p w14:paraId="25F6D224"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C</w:t>
            </w:r>
          </w:p>
        </w:tc>
        <w:tc>
          <w:tcPr>
            <w:tcW w:w="1065" w:type="dxa"/>
            <w:tcMar>
              <w:top w:w="40" w:type="dxa"/>
              <w:left w:w="40" w:type="dxa"/>
              <w:bottom w:w="40" w:type="dxa"/>
              <w:right w:w="40" w:type="dxa"/>
            </w:tcMar>
            <w:vAlign w:val="bottom"/>
          </w:tcPr>
          <w:p w14:paraId="08E87571"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D</w:t>
            </w:r>
          </w:p>
        </w:tc>
        <w:tc>
          <w:tcPr>
            <w:tcW w:w="1140" w:type="dxa"/>
            <w:tcMar>
              <w:top w:w="40" w:type="dxa"/>
              <w:left w:w="40" w:type="dxa"/>
              <w:bottom w:w="40" w:type="dxa"/>
              <w:right w:w="40" w:type="dxa"/>
            </w:tcMar>
            <w:vAlign w:val="bottom"/>
          </w:tcPr>
          <w:p w14:paraId="58EE12AB"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E</w:t>
            </w:r>
          </w:p>
        </w:tc>
        <w:tc>
          <w:tcPr>
            <w:tcW w:w="1275" w:type="dxa"/>
            <w:tcMar>
              <w:top w:w="40" w:type="dxa"/>
              <w:left w:w="40" w:type="dxa"/>
              <w:bottom w:w="40" w:type="dxa"/>
              <w:right w:w="40" w:type="dxa"/>
            </w:tcMar>
            <w:vAlign w:val="bottom"/>
          </w:tcPr>
          <w:p w14:paraId="404F00D0"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F</w:t>
            </w:r>
          </w:p>
        </w:tc>
        <w:tc>
          <w:tcPr>
            <w:tcW w:w="1275" w:type="dxa"/>
            <w:tcMar>
              <w:top w:w="40" w:type="dxa"/>
              <w:left w:w="40" w:type="dxa"/>
              <w:bottom w:w="40" w:type="dxa"/>
              <w:right w:w="40" w:type="dxa"/>
            </w:tcMar>
            <w:vAlign w:val="bottom"/>
          </w:tcPr>
          <w:p w14:paraId="31DF0B79"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G</w:t>
            </w:r>
          </w:p>
        </w:tc>
        <w:tc>
          <w:tcPr>
            <w:tcW w:w="1275" w:type="dxa"/>
            <w:tcMar>
              <w:top w:w="40" w:type="dxa"/>
              <w:left w:w="40" w:type="dxa"/>
              <w:bottom w:w="40" w:type="dxa"/>
              <w:right w:w="40" w:type="dxa"/>
            </w:tcMar>
            <w:vAlign w:val="bottom"/>
          </w:tcPr>
          <w:p w14:paraId="54C7E79D"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H</w:t>
            </w:r>
          </w:p>
        </w:tc>
      </w:tr>
      <w:tr w:rsidR="0057592A" w14:paraId="6499259D" w14:textId="77777777">
        <w:trPr>
          <w:trHeight w:val="315"/>
        </w:trPr>
        <w:tc>
          <w:tcPr>
            <w:tcW w:w="1665" w:type="dxa"/>
            <w:tcMar>
              <w:top w:w="40" w:type="dxa"/>
              <w:left w:w="40" w:type="dxa"/>
              <w:bottom w:w="40" w:type="dxa"/>
              <w:right w:w="40" w:type="dxa"/>
            </w:tcMar>
            <w:vAlign w:val="bottom"/>
          </w:tcPr>
          <w:p w14:paraId="5ECB2F09" w14:textId="77777777" w:rsidR="0057592A" w:rsidRDefault="00E002AB">
            <w:pPr>
              <w:widowControl w:val="0"/>
              <w:spacing w:after="0" w:line="276" w:lineRule="auto"/>
              <w:rPr>
                <w:rFonts w:ascii="Arial" w:eastAsia="Arial" w:hAnsi="Arial" w:cs="Arial"/>
                <w:sz w:val="20"/>
                <w:szCs w:val="20"/>
              </w:rPr>
            </w:pPr>
            <w:r>
              <w:rPr>
                <w:rFonts w:ascii="Arial" w:eastAsia="Arial" w:hAnsi="Arial" w:cs="Arial"/>
                <w:sz w:val="20"/>
                <w:szCs w:val="20"/>
              </w:rPr>
              <w:t>9:45-10:30 AM</w:t>
            </w:r>
          </w:p>
        </w:tc>
        <w:tc>
          <w:tcPr>
            <w:tcW w:w="1170" w:type="dxa"/>
            <w:tcMar>
              <w:top w:w="40" w:type="dxa"/>
              <w:left w:w="40" w:type="dxa"/>
              <w:bottom w:w="40" w:type="dxa"/>
              <w:right w:w="40" w:type="dxa"/>
            </w:tcMar>
            <w:vAlign w:val="bottom"/>
          </w:tcPr>
          <w:p w14:paraId="33D84DAD"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B</w:t>
            </w:r>
          </w:p>
        </w:tc>
        <w:tc>
          <w:tcPr>
            <w:tcW w:w="735" w:type="dxa"/>
            <w:tcMar>
              <w:top w:w="40" w:type="dxa"/>
              <w:left w:w="40" w:type="dxa"/>
              <w:bottom w:w="40" w:type="dxa"/>
              <w:right w:w="40" w:type="dxa"/>
            </w:tcMar>
            <w:vAlign w:val="bottom"/>
          </w:tcPr>
          <w:p w14:paraId="0C28C4C9"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C</w:t>
            </w:r>
          </w:p>
        </w:tc>
        <w:tc>
          <w:tcPr>
            <w:tcW w:w="1155" w:type="dxa"/>
            <w:tcMar>
              <w:top w:w="40" w:type="dxa"/>
              <w:left w:w="40" w:type="dxa"/>
              <w:bottom w:w="40" w:type="dxa"/>
              <w:right w:w="40" w:type="dxa"/>
            </w:tcMar>
            <w:vAlign w:val="bottom"/>
          </w:tcPr>
          <w:p w14:paraId="13120BD1"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D</w:t>
            </w:r>
          </w:p>
        </w:tc>
        <w:tc>
          <w:tcPr>
            <w:tcW w:w="1065" w:type="dxa"/>
            <w:tcMar>
              <w:top w:w="40" w:type="dxa"/>
              <w:left w:w="40" w:type="dxa"/>
              <w:bottom w:w="40" w:type="dxa"/>
              <w:right w:w="40" w:type="dxa"/>
            </w:tcMar>
            <w:vAlign w:val="bottom"/>
          </w:tcPr>
          <w:p w14:paraId="365C1EA1"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A</w:t>
            </w:r>
          </w:p>
        </w:tc>
        <w:tc>
          <w:tcPr>
            <w:tcW w:w="1140" w:type="dxa"/>
            <w:tcMar>
              <w:top w:w="40" w:type="dxa"/>
              <w:left w:w="40" w:type="dxa"/>
              <w:bottom w:w="40" w:type="dxa"/>
              <w:right w:w="40" w:type="dxa"/>
            </w:tcMar>
            <w:vAlign w:val="bottom"/>
          </w:tcPr>
          <w:p w14:paraId="070FC7D4"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F</w:t>
            </w:r>
          </w:p>
        </w:tc>
        <w:tc>
          <w:tcPr>
            <w:tcW w:w="1275" w:type="dxa"/>
            <w:tcMar>
              <w:top w:w="40" w:type="dxa"/>
              <w:left w:w="40" w:type="dxa"/>
              <w:bottom w:w="40" w:type="dxa"/>
              <w:right w:w="40" w:type="dxa"/>
            </w:tcMar>
            <w:vAlign w:val="bottom"/>
          </w:tcPr>
          <w:p w14:paraId="0371D27B"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G</w:t>
            </w:r>
          </w:p>
        </w:tc>
        <w:tc>
          <w:tcPr>
            <w:tcW w:w="1275" w:type="dxa"/>
            <w:tcMar>
              <w:top w:w="40" w:type="dxa"/>
              <w:left w:w="40" w:type="dxa"/>
              <w:bottom w:w="40" w:type="dxa"/>
              <w:right w:w="40" w:type="dxa"/>
            </w:tcMar>
            <w:vAlign w:val="bottom"/>
          </w:tcPr>
          <w:p w14:paraId="40A47095"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H</w:t>
            </w:r>
          </w:p>
        </w:tc>
        <w:tc>
          <w:tcPr>
            <w:tcW w:w="1275" w:type="dxa"/>
            <w:tcMar>
              <w:top w:w="40" w:type="dxa"/>
              <w:left w:w="40" w:type="dxa"/>
              <w:bottom w:w="40" w:type="dxa"/>
              <w:right w:w="40" w:type="dxa"/>
            </w:tcMar>
            <w:vAlign w:val="bottom"/>
          </w:tcPr>
          <w:p w14:paraId="7F7FCAEF"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E</w:t>
            </w:r>
          </w:p>
        </w:tc>
      </w:tr>
      <w:tr w:rsidR="0057592A" w14:paraId="5D700B80" w14:textId="77777777">
        <w:trPr>
          <w:trHeight w:val="315"/>
        </w:trPr>
        <w:tc>
          <w:tcPr>
            <w:tcW w:w="1665" w:type="dxa"/>
            <w:tcMar>
              <w:top w:w="40" w:type="dxa"/>
              <w:left w:w="40" w:type="dxa"/>
              <w:bottom w:w="40" w:type="dxa"/>
              <w:right w:w="40" w:type="dxa"/>
            </w:tcMar>
            <w:vAlign w:val="bottom"/>
          </w:tcPr>
          <w:p w14:paraId="6244DC5D" w14:textId="77777777" w:rsidR="0057592A" w:rsidRDefault="00E002AB">
            <w:pPr>
              <w:widowControl w:val="0"/>
              <w:spacing w:after="0" w:line="276" w:lineRule="auto"/>
              <w:rPr>
                <w:rFonts w:ascii="Arial" w:eastAsia="Arial" w:hAnsi="Arial" w:cs="Arial"/>
                <w:sz w:val="20"/>
                <w:szCs w:val="20"/>
              </w:rPr>
            </w:pPr>
            <w:r>
              <w:rPr>
                <w:rFonts w:ascii="Arial" w:eastAsia="Arial" w:hAnsi="Arial" w:cs="Arial"/>
                <w:sz w:val="20"/>
                <w:szCs w:val="20"/>
              </w:rPr>
              <w:t>10:30-11:15 AM</w:t>
            </w:r>
          </w:p>
        </w:tc>
        <w:tc>
          <w:tcPr>
            <w:tcW w:w="1170" w:type="dxa"/>
            <w:tcMar>
              <w:top w:w="40" w:type="dxa"/>
              <w:left w:w="40" w:type="dxa"/>
              <w:bottom w:w="40" w:type="dxa"/>
              <w:right w:w="40" w:type="dxa"/>
            </w:tcMar>
            <w:vAlign w:val="bottom"/>
          </w:tcPr>
          <w:p w14:paraId="06C6BDF2"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C</w:t>
            </w:r>
          </w:p>
        </w:tc>
        <w:tc>
          <w:tcPr>
            <w:tcW w:w="735" w:type="dxa"/>
            <w:tcMar>
              <w:top w:w="40" w:type="dxa"/>
              <w:left w:w="40" w:type="dxa"/>
              <w:bottom w:w="40" w:type="dxa"/>
              <w:right w:w="40" w:type="dxa"/>
            </w:tcMar>
            <w:vAlign w:val="bottom"/>
          </w:tcPr>
          <w:p w14:paraId="11719E72"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D</w:t>
            </w:r>
          </w:p>
        </w:tc>
        <w:tc>
          <w:tcPr>
            <w:tcW w:w="1155" w:type="dxa"/>
            <w:tcMar>
              <w:top w:w="40" w:type="dxa"/>
              <w:left w:w="40" w:type="dxa"/>
              <w:bottom w:w="40" w:type="dxa"/>
              <w:right w:w="40" w:type="dxa"/>
            </w:tcMar>
            <w:vAlign w:val="bottom"/>
          </w:tcPr>
          <w:p w14:paraId="4ED8315D"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A</w:t>
            </w:r>
          </w:p>
        </w:tc>
        <w:tc>
          <w:tcPr>
            <w:tcW w:w="1065" w:type="dxa"/>
            <w:tcMar>
              <w:top w:w="40" w:type="dxa"/>
              <w:left w:w="40" w:type="dxa"/>
              <w:bottom w:w="40" w:type="dxa"/>
              <w:right w:w="40" w:type="dxa"/>
            </w:tcMar>
            <w:vAlign w:val="bottom"/>
          </w:tcPr>
          <w:p w14:paraId="56EA8E3B"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B</w:t>
            </w:r>
          </w:p>
        </w:tc>
        <w:tc>
          <w:tcPr>
            <w:tcW w:w="1140" w:type="dxa"/>
            <w:tcMar>
              <w:top w:w="40" w:type="dxa"/>
              <w:left w:w="40" w:type="dxa"/>
              <w:bottom w:w="40" w:type="dxa"/>
              <w:right w:w="40" w:type="dxa"/>
            </w:tcMar>
            <w:vAlign w:val="bottom"/>
          </w:tcPr>
          <w:p w14:paraId="7F5F5847"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G</w:t>
            </w:r>
          </w:p>
        </w:tc>
        <w:tc>
          <w:tcPr>
            <w:tcW w:w="1275" w:type="dxa"/>
            <w:tcMar>
              <w:top w:w="40" w:type="dxa"/>
              <w:left w:w="40" w:type="dxa"/>
              <w:bottom w:w="40" w:type="dxa"/>
              <w:right w:w="40" w:type="dxa"/>
            </w:tcMar>
            <w:vAlign w:val="bottom"/>
          </w:tcPr>
          <w:p w14:paraId="07CA9CC0"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H</w:t>
            </w:r>
          </w:p>
        </w:tc>
        <w:tc>
          <w:tcPr>
            <w:tcW w:w="1275" w:type="dxa"/>
            <w:tcMar>
              <w:top w:w="40" w:type="dxa"/>
              <w:left w:w="40" w:type="dxa"/>
              <w:bottom w:w="40" w:type="dxa"/>
              <w:right w:w="40" w:type="dxa"/>
            </w:tcMar>
            <w:vAlign w:val="bottom"/>
          </w:tcPr>
          <w:p w14:paraId="02EC1618"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E</w:t>
            </w:r>
          </w:p>
        </w:tc>
        <w:tc>
          <w:tcPr>
            <w:tcW w:w="1275" w:type="dxa"/>
            <w:tcMar>
              <w:top w:w="40" w:type="dxa"/>
              <w:left w:w="40" w:type="dxa"/>
              <w:bottom w:w="40" w:type="dxa"/>
              <w:right w:w="40" w:type="dxa"/>
            </w:tcMar>
            <w:vAlign w:val="bottom"/>
          </w:tcPr>
          <w:p w14:paraId="36184DDE"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F</w:t>
            </w:r>
          </w:p>
        </w:tc>
      </w:tr>
      <w:tr w:rsidR="0057592A" w14:paraId="3641655A" w14:textId="77777777">
        <w:trPr>
          <w:trHeight w:val="315"/>
        </w:trPr>
        <w:tc>
          <w:tcPr>
            <w:tcW w:w="1665" w:type="dxa"/>
            <w:tcMar>
              <w:top w:w="40" w:type="dxa"/>
              <w:left w:w="40" w:type="dxa"/>
              <w:bottom w:w="40" w:type="dxa"/>
              <w:right w:w="40" w:type="dxa"/>
            </w:tcMar>
            <w:vAlign w:val="bottom"/>
          </w:tcPr>
          <w:p w14:paraId="2E7613C7" w14:textId="77777777" w:rsidR="0057592A" w:rsidRDefault="00E002AB">
            <w:pPr>
              <w:widowControl w:val="0"/>
              <w:spacing w:after="0" w:line="276" w:lineRule="auto"/>
              <w:rPr>
                <w:rFonts w:ascii="Arial" w:eastAsia="Arial" w:hAnsi="Arial" w:cs="Arial"/>
                <w:sz w:val="20"/>
                <w:szCs w:val="20"/>
              </w:rPr>
            </w:pPr>
            <w:r>
              <w:rPr>
                <w:rFonts w:ascii="Arial" w:eastAsia="Arial" w:hAnsi="Arial" w:cs="Arial"/>
                <w:sz w:val="20"/>
                <w:szCs w:val="20"/>
              </w:rPr>
              <w:t>11:15 - NOON</w:t>
            </w:r>
          </w:p>
        </w:tc>
        <w:tc>
          <w:tcPr>
            <w:tcW w:w="1170" w:type="dxa"/>
            <w:tcMar>
              <w:top w:w="40" w:type="dxa"/>
              <w:left w:w="40" w:type="dxa"/>
              <w:bottom w:w="40" w:type="dxa"/>
              <w:right w:w="40" w:type="dxa"/>
            </w:tcMar>
            <w:vAlign w:val="bottom"/>
          </w:tcPr>
          <w:p w14:paraId="02E190D0"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D</w:t>
            </w:r>
          </w:p>
        </w:tc>
        <w:tc>
          <w:tcPr>
            <w:tcW w:w="735" w:type="dxa"/>
            <w:tcMar>
              <w:top w:w="40" w:type="dxa"/>
              <w:left w:w="40" w:type="dxa"/>
              <w:bottom w:w="40" w:type="dxa"/>
              <w:right w:w="40" w:type="dxa"/>
            </w:tcMar>
            <w:vAlign w:val="bottom"/>
          </w:tcPr>
          <w:p w14:paraId="227D3509"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A</w:t>
            </w:r>
          </w:p>
        </w:tc>
        <w:tc>
          <w:tcPr>
            <w:tcW w:w="1155" w:type="dxa"/>
            <w:tcMar>
              <w:top w:w="40" w:type="dxa"/>
              <w:left w:w="40" w:type="dxa"/>
              <w:bottom w:w="40" w:type="dxa"/>
              <w:right w:w="40" w:type="dxa"/>
            </w:tcMar>
            <w:vAlign w:val="bottom"/>
          </w:tcPr>
          <w:p w14:paraId="386859F6"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B</w:t>
            </w:r>
          </w:p>
        </w:tc>
        <w:tc>
          <w:tcPr>
            <w:tcW w:w="1065" w:type="dxa"/>
            <w:tcMar>
              <w:top w:w="40" w:type="dxa"/>
              <w:left w:w="40" w:type="dxa"/>
              <w:bottom w:w="40" w:type="dxa"/>
              <w:right w:w="40" w:type="dxa"/>
            </w:tcMar>
            <w:vAlign w:val="bottom"/>
          </w:tcPr>
          <w:p w14:paraId="16500BFC"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C</w:t>
            </w:r>
          </w:p>
        </w:tc>
        <w:tc>
          <w:tcPr>
            <w:tcW w:w="1140" w:type="dxa"/>
            <w:tcMar>
              <w:top w:w="40" w:type="dxa"/>
              <w:left w:w="40" w:type="dxa"/>
              <w:bottom w:w="40" w:type="dxa"/>
              <w:right w:w="40" w:type="dxa"/>
            </w:tcMar>
            <w:vAlign w:val="bottom"/>
          </w:tcPr>
          <w:p w14:paraId="17E87F51"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H</w:t>
            </w:r>
          </w:p>
        </w:tc>
        <w:tc>
          <w:tcPr>
            <w:tcW w:w="1275" w:type="dxa"/>
            <w:tcMar>
              <w:top w:w="40" w:type="dxa"/>
              <w:left w:w="40" w:type="dxa"/>
              <w:bottom w:w="40" w:type="dxa"/>
              <w:right w:w="40" w:type="dxa"/>
            </w:tcMar>
            <w:vAlign w:val="bottom"/>
          </w:tcPr>
          <w:p w14:paraId="4D6905D1"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E</w:t>
            </w:r>
          </w:p>
        </w:tc>
        <w:tc>
          <w:tcPr>
            <w:tcW w:w="1275" w:type="dxa"/>
            <w:tcMar>
              <w:top w:w="40" w:type="dxa"/>
              <w:left w:w="40" w:type="dxa"/>
              <w:bottom w:w="40" w:type="dxa"/>
              <w:right w:w="40" w:type="dxa"/>
            </w:tcMar>
            <w:vAlign w:val="bottom"/>
          </w:tcPr>
          <w:p w14:paraId="5110F007"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F</w:t>
            </w:r>
          </w:p>
        </w:tc>
        <w:tc>
          <w:tcPr>
            <w:tcW w:w="1275" w:type="dxa"/>
            <w:tcMar>
              <w:top w:w="40" w:type="dxa"/>
              <w:left w:w="40" w:type="dxa"/>
              <w:bottom w:w="40" w:type="dxa"/>
              <w:right w:w="40" w:type="dxa"/>
            </w:tcMar>
            <w:vAlign w:val="bottom"/>
          </w:tcPr>
          <w:p w14:paraId="11D512DD"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G</w:t>
            </w:r>
          </w:p>
        </w:tc>
      </w:tr>
      <w:tr w:rsidR="0057592A" w14:paraId="6105785C" w14:textId="77777777">
        <w:trPr>
          <w:trHeight w:val="315"/>
        </w:trPr>
        <w:tc>
          <w:tcPr>
            <w:tcW w:w="1665" w:type="dxa"/>
            <w:tcMar>
              <w:top w:w="40" w:type="dxa"/>
              <w:left w:w="40" w:type="dxa"/>
              <w:bottom w:w="40" w:type="dxa"/>
              <w:right w:w="40" w:type="dxa"/>
            </w:tcMar>
            <w:vAlign w:val="bottom"/>
          </w:tcPr>
          <w:p w14:paraId="05DA08F6" w14:textId="77777777" w:rsidR="0057592A" w:rsidRDefault="00E002AB">
            <w:pPr>
              <w:widowControl w:val="0"/>
              <w:spacing w:after="0" w:line="276" w:lineRule="auto"/>
              <w:rPr>
                <w:rFonts w:ascii="Arial" w:eastAsia="Arial" w:hAnsi="Arial" w:cs="Arial"/>
                <w:sz w:val="20"/>
                <w:szCs w:val="20"/>
              </w:rPr>
            </w:pPr>
            <w:r>
              <w:rPr>
                <w:rFonts w:ascii="Arial" w:eastAsia="Arial" w:hAnsi="Arial" w:cs="Arial"/>
                <w:sz w:val="20"/>
                <w:szCs w:val="20"/>
              </w:rPr>
              <w:t>1:00-1:30 PM</w:t>
            </w:r>
          </w:p>
        </w:tc>
        <w:tc>
          <w:tcPr>
            <w:tcW w:w="9090" w:type="dxa"/>
            <w:gridSpan w:val="8"/>
            <w:tcMar>
              <w:top w:w="40" w:type="dxa"/>
              <w:left w:w="40" w:type="dxa"/>
              <w:bottom w:w="40" w:type="dxa"/>
              <w:right w:w="40" w:type="dxa"/>
            </w:tcMar>
            <w:vAlign w:val="bottom"/>
          </w:tcPr>
          <w:p w14:paraId="189681FD"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Bucket Brigade at Staplekamp Field</w:t>
            </w:r>
          </w:p>
        </w:tc>
      </w:tr>
      <w:tr w:rsidR="0057592A" w14:paraId="286C1347" w14:textId="77777777">
        <w:trPr>
          <w:trHeight w:val="315"/>
        </w:trPr>
        <w:tc>
          <w:tcPr>
            <w:tcW w:w="1665" w:type="dxa"/>
            <w:tcMar>
              <w:top w:w="40" w:type="dxa"/>
              <w:left w:w="40" w:type="dxa"/>
              <w:bottom w:w="40" w:type="dxa"/>
              <w:right w:w="40" w:type="dxa"/>
            </w:tcMar>
            <w:vAlign w:val="bottom"/>
          </w:tcPr>
          <w:p w14:paraId="29E75D21" w14:textId="77777777" w:rsidR="0057592A" w:rsidRDefault="00E002AB">
            <w:pPr>
              <w:widowControl w:val="0"/>
              <w:spacing w:after="0" w:line="276" w:lineRule="auto"/>
              <w:rPr>
                <w:rFonts w:ascii="Arial" w:eastAsia="Arial" w:hAnsi="Arial" w:cs="Arial"/>
                <w:sz w:val="20"/>
                <w:szCs w:val="20"/>
              </w:rPr>
            </w:pPr>
            <w:r>
              <w:rPr>
                <w:rFonts w:ascii="Arial" w:eastAsia="Arial" w:hAnsi="Arial" w:cs="Arial"/>
                <w:sz w:val="20"/>
                <w:szCs w:val="20"/>
              </w:rPr>
              <w:t>1:30 -2:15 PM</w:t>
            </w:r>
          </w:p>
        </w:tc>
        <w:tc>
          <w:tcPr>
            <w:tcW w:w="1170" w:type="dxa"/>
            <w:tcMar>
              <w:top w:w="40" w:type="dxa"/>
              <w:left w:w="40" w:type="dxa"/>
              <w:bottom w:w="40" w:type="dxa"/>
              <w:right w:w="40" w:type="dxa"/>
            </w:tcMar>
            <w:vAlign w:val="bottom"/>
          </w:tcPr>
          <w:p w14:paraId="2BEC908F"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E</w:t>
            </w:r>
          </w:p>
        </w:tc>
        <w:tc>
          <w:tcPr>
            <w:tcW w:w="735" w:type="dxa"/>
            <w:tcMar>
              <w:top w:w="40" w:type="dxa"/>
              <w:left w:w="40" w:type="dxa"/>
              <w:bottom w:w="40" w:type="dxa"/>
              <w:right w:w="40" w:type="dxa"/>
            </w:tcMar>
            <w:vAlign w:val="bottom"/>
          </w:tcPr>
          <w:p w14:paraId="2D72820F"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F</w:t>
            </w:r>
          </w:p>
        </w:tc>
        <w:tc>
          <w:tcPr>
            <w:tcW w:w="1155" w:type="dxa"/>
            <w:tcMar>
              <w:top w:w="40" w:type="dxa"/>
              <w:left w:w="40" w:type="dxa"/>
              <w:bottom w:w="40" w:type="dxa"/>
              <w:right w:w="40" w:type="dxa"/>
            </w:tcMar>
            <w:vAlign w:val="bottom"/>
          </w:tcPr>
          <w:p w14:paraId="1CF45790"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G</w:t>
            </w:r>
          </w:p>
        </w:tc>
        <w:tc>
          <w:tcPr>
            <w:tcW w:w="1065" w:type="dxa"/>
            <w:tcMar>
              <w:top w:w="40" w:type="dxa"/>
              <w:left w:w="40" w:type="dxa"/>
              <w:bottom w:w="40" w:type="dxa"/>
              <w:right w:w="40" w:type="dxa"/>
            </w:tcMar>
            <w:vAlign w:val="bottom"/>
          </w:tcPr>
          <w:p w14:paraId="64CFE82E"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H</w:t>
            </w:r>
          </w:p>
        </w:tc>
        <w:tc>
          <w:tcPr>
            <w:tcW w:w="1140" w:type="dxa"/>
            <w:tcMar>
              <w:top w:w="40" w:type="dxa"/>
              <w:left w:w="40" w:type="dxa"/>
              <w:bottom w:w="40" w:type="dxa"/>
              <w:right w:w="40" w:type="dxa"/>
            </w:tcMar>
            <w:vAlign w:val="bottom"/>
          </w:tcPr>
          <w:p w14:paraId="170B27BF"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A</w:t>
            </w:r>
          </w:p>
        </w:tc>
        <w:tc>
          <w:tcPr>
            <w:tcW w:w="1275" w:type="dxa"/>
            <w:tcMar>
              <w:top w:w="40" w:type="dxa"/>
              <w:left w:w="40" w:type="dxa"/>
              <w:bottom w:w="40" w:type="dxa"/>
              <w:right w:w="40" w:type="dxa"/>
            </w:tcMar>
            <w:vAlign w:val="bottom"/>
          </w:tcPr>
          <w:p w14:paraId="2200879B"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B</w:t>
            </w:r>
          </w:p>
        </w:tc>
        <w:tc>
          <w:tcPr>
            <w:tcW w:w="1275" w:type="dxa"/>
            <w:tcMar>
              <w:top w:w="40" w:type="dxa"/>
              <w:left w:w="40" w:type="dxa"/>
              <w:bottom w:w="40" w:type="dxa"/>
              <w:right w:w="40" w:type="dxa"/>
            </w:tcMar>
            <w:vAlign w:val="bottom"/>
          </w:tcPr>
          <w:p w14:paraId="095F0826"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C</w:t>
            </w:r>
          </w:p>
        </w:tc>
        <w:tc>
          <w:tcPr>
            <w:tcW w:w="1275" w:type="dxa"/>
            <w:tcMar>
              <w:top w:w="40" w:type="dxa"/>
              <w:left w:w="40" w:type="dxa"/>
              <w:bottom w:w="40" w:type="dxa"/>
              <w:right w:w="40" w:type="dxa"/>
            </w:tcMar>
            <w:vAlign w:val="bottom"/>
          </w:tcPr>
          <w:p w14:paraId="1DC84E2F"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D</w:t>
            </w:r>
          </w:p>
        </w:tc>
      </w:tr>
      <w:tr w:rsidR="0057592A" w14:paraId="6CC8A690" w14:textId="77777777">
        <w:trPr>
          <w:trHeight w:val="315"/>
        </w:trPr>
        <w:tc>
          <w:tcPr>
            <w:tcW w:w="1665" w:type="dxa"/>
            <w:tcMar>
              <w:top w:w="40" w:type="dxa"/>
              <w:left w:w="40" w:type="dxa"/>
              <w:bottom w:w="40" w:type="dxa"/>
              <w:right w:w="40" w:type="dxa"/>
            </w:tcMar>
            <w:vAlign w:val="bottom"/>
          </w:tcPr>
          <w:p w14:paraId="552C5918" w14:textId="77777777" w:rsidR="0057592A" w:rsidRDefault="00E002AB">
            <w:pPr>
              <w:widowControl w:val="0"/>
              <w:spacing w:after="0" w:line="276" w:lineRule="auto"/>
              <w:rPr>
                <w:rFonts w:ascii="Arial" w:eastAsia="Arial" w:hAnsi="Arial" w:cs="Arial"/>
                <w:sz w:val="20"/>
                <w:szCs w:val="20"/>
              </w:rPr>
            </w:pPr>
            <w:r>
              <w:rPr>
                <w:rFonts w:ascii="Arial" w:eastAsia="Arial" w:hAnsi="Arial" w:cs="Arial"/>
                <w:sz w:val="20"/>
                <w:szCs w:val="20"/>
              </w:rPr>
              <w:t>2:15 - 3:00 PM</w:t>
            </w:r>
          </w:p>
        </w:tc>
        <w:tc>
          <w:tcPr>
            <w:tcW w:w="1170" w:type="dxa"/>
            <w:tcMar>
              <w:top w:w="40" w:type="dxa"/>
              <w:left w:w="40" w:type="dxa"/>
              <w:bottom w:w="40" w:type="dxa"/>
              <w:right w:w="40" w:type="dxa"/>
            </w:tcMar>
            <w:vAlign w:val="bottom"/>
          </w:tcPr>
          <w:p w14:paraId="2162C071"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F</w:t>
            </w:r>
          </w:p>
        </w:tc>
        <w:tc>
          <w:tcPr>
            <w:tcW w:w="735" w:type="dxa"/>
            <w:tcMar>
              <w:top w:w="40" w:type="dxa"/>
              <w:left w:w="40" w:type="dxa"/>
              <w:bottom w:w="40" w:type="dxa"/>
              <w:right w:w="40" w:type="dxa"/>
            </w:tcMar>
            <w:vAlign w:val="bottom"/>
          </w:tcPr>
          <w:p w14:paraId="647D76E8"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G</w:t>
            </w:r>
          </w:p>
        </w:tc>
        <w:tc>
          <w:tcPr>
            <w:tcW w:w="1155" w:type="dxa"/>
            <w:tcMar>
              <w:top w:w="40" w:type="dxa"/>
              <w:left w:w="40" w:type="dxa"/>
              <w:bottom w:w="40" w:type="dxa"/>
              <w:right w:w="40" w:type="dxa"/>
            </w:tcMar>
            <w:vAlign w:val="bottom"/>
          </w:tcPr>
          <w:p w14:paraId="3C47838A"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H</w:t>
            </w:r>
          </w:p>
        </w:tc>
        <w:tc>
          <w:tcPr>
            <w:tcW w:w="1065" w:type="dxa"/>
            <w:tcMar>
              <w:top w:w="40" w:type="dxa"/>
              <w:left w:w="40" w:type="dxa"/>
              <w:bottom w:w="40" w:type="dxa"/>
              <w:right w:w="40" w:type="dxa"/>
            </w:tcMar>
            <w:vAlign w:val="bottom"/>
          </w:tcPr>
          <w:p w14:paraId="1E8E1622"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E</w:t>
            </w:r>
          </w:p>
        </w:tc>
        <w:tc>
          <w:tcPr>
            <w:tcW w:w="1140" w:type="dxa"/>
            <w:tcMar>
              <w:top w:w="40" w:type="dxa"/>
              <w:left w:w="40" w:type="dxa"/>
              <w:bottom w:w="40" w:type="dxa"/>
              <w:right w:w="40" w:type="dxa"/>
            </w:tcMar>
            <w:vAlign w:val="bottom"/>
          </w:tcPr>
          <w:p w14:paraId="4BF3D764"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B</w:t>
            </w:r>
          </w:p>
        </w:tc>
        <w:tc>
          <w:tcPr>
            <w:tcW w:w="1275" w:type="dxa"/>
            <w:tcMar>
              <w:top w:w="40" w:type="dxa"/>
              <w:left w:w="40" w:type="dxa"/>
              <w:bottom w:w="40" w:type="dxa"/>
              <w:right w:w="40" w:type="dxa"/>
            </w:tcMar>
            <w:vAlign w:val="bottom"/>
          </w:tcPr>
          <w:p w14:paraId="649AE447"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C</w:t>
            </w:r>
          </w:p>
        </w:tc>
        <w:tc>
          <w:tcPr>
            <w:tcW w:w="1275" w:type="dxa"/>
            <w:tcMar>
              <w:top w:w="40" w:type="dxa"/>
              <w:left w:w="40" w:type="dxa"/>
              <w:bottom w:w="40" w:type="dxa"/>
              <w:right w:w="40" w:type="dxa"/>
            </w:tcMar>
            <w:vAlign w:val="bottom"/>
          </w:tcPr>
          <w:p w14:paraId="2534668A"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D</w:t>
            </w:r>
          </w:p>
        </w:tc>
        <w:tc>
          <w:tcPr>
            <w:tcW w:w="1275" w:type="dxa"/>
            <w:tcMar>
              <w:top w:w="40" w:type="dxa"/>
              <w:left w:w="40" w:type="dxa"/>
              <w:bottom w:w="40" w:type="dxa"/>
              <w:right w:w="40" w:type="dxa"/>
            </w:tcMar>
            <w:vAlign w:val="bottom"/>
          </w:tcPr>
          <w:p w14:paraId="664E8171"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A</w:t>
            </w:r>
          </w:p>
        </w:tc>
      </w:tr>
      <w:tr w:rsidR="0057592A" w14:paraId="5B1B4883" w14:textId="77777777">
        <w:trPr>
          <w:trHeight w:val="315"/>
        </w:trPr>
        <w:tc>
          <w:tcPr>
            <w:tcW w:w="1665" w:type="dxa"/>
            <w:tcMar>
              <w:top w:w="40" w:type="dxa"/>
              <w:left w:w="40" w:type="dxa"/>
              <w:bottom w:w="40" w:type="dxa"/>
              <w:right w:w="40" w:type="dxa"/>
            </w:tcMar>
            <w:vAlign w:val="bottom"/>
          </w:tcPr>
          <w:p w14:paraId="68AACC55" w14:textId="77777777" w:rsidR="0057592A" w:rsidRDefault="00E002AB">
            <w:pPr>
              <w:widowControl w:val="0"/>
              <w:spacing w:after="0" w:line="276" w:lineRule="auto"/>
              <w:rPr>
                <w:rFonts w:ascii="Arial" w:eastAsia="Arial" w:hAnsi="Arial" w:cs="Arial"/>
                <w:sz w:val="20"/>
                <w:szCs w:val="20"/>
              </w:rPr>
            </w:pPr>
            <w:r>
              <w:rPr>
                <w:rFonts w:ascii="Arial" w:eastAsia="Arial" w:hAnsi="Arial" w:cs="Arial"/>
                <w:sz w:val="20"/>
                <w:szCs w:val="20"/>
              </w:rPr>
              <w:t>3:00 - 3:45 PM</w:t>
            </w:r>
          </w:p>
        </w:tc>
        <w:tc>
          <w:tcPr>
            <w:tcW w:w="1170" w:type="dxa"/>
            <w:tcMar>
              <w:top w:w="40" w:type="dxa"/>
              <w:left w:w="40" w:type="dxa"/>
              <w:bottom w:w="40" w:type="dxa"/>
              <w:right w:w="40" w:type="dxa"/>
            </w:tcMar>
            <w:vAlign w:val="bottom"/>
          </w:tcPr>
          <w:p w14:paraId="7B6DD9FA"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G</w:t>
            </w:r>
          </w:p>
        </w:tc>
        <w:tc>
          <w:tcPr>
            <w:tcW w:w="735" w:type="dxa"/>
            <w:tcMar>
              <w:top w:w="40" w:type="dxa"/>
              <w:left w:w="40" w:type="dxa"/>
              <w:bottom w:w="40" w:type="dxa"/>
              <w:right w:w="40" w:type="dxa"/>
            </w:tcMar>
            <w:vAlign w:val="bottom"/>
          </w:tcPr>
          <w:p w14:paraId="40504AC0"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H</w:t>
            </w:r>
          </w:p>
        </w:tc>
        <w:tc>
          <w:tcPr>
            <w:tcW w:w="1155" w:type="dxa"/>
            <w:tcMar>
              <w:top w:w="40" w:type="dxa"/>
              <w:left w:w="40" w:type="dxa"/>
              <w:bottom w:w="40" w:type="dxa"/>
              <w:right w:w="40" w:type="dxa"/>
            </w:tcMar>
            <w:vAlign w:val="bottom"/>
          </w:tcPr>
          <w:p w14:paraId="63507633"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E</w:t>
            </w:r>
          </w:p>
        </w:tc>
        <w:tc>
          <w:tcPr>
            <w:tcW w:w="1065" w:type="dxa"/>
            <w:tcMar>
              <w:top w:w="40" w:type="dxa"/>
              <w:left w:w="40" w:type="dxa"/>
              <w:bottom w:w="40" w:type="dxa"/>
              <w:right w:w="40" w:type="dxa"/>
            </w:tcMar>
            <w:vAlign w:val="bottom"/>
          </w:tcPr>
          <w:p w14:paraId="20D36330"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F</w:t>
            </w:r>
          </w:p>
        </w:tc>
        <w:tc>
          <w:tcPr>
            <w:tcW w:w="1140" w:type="dxa"/>
            <w:tcMar>
              <w:top w:w="40" w:type="dxa"/>
              <w:left w:w="40" w:type="dxa"/>
              <w:bottom w:w="40" w:type="dxa"/>
              <w:right w:w="40" w:type="dxa"/>
            </w:tcMar>
            <w:vAlign w:val="bottom"/>
          </w:tcPr>
          <w:p w14:paraId="6890E80D"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C</w:t>
            </w:r>
          </w:p>
        </w:tc>
        <w:tc>
          <w:tcPr>
            <w:tcW w:w="1275" w:type="dxa"/>
            <w:tcMar>
              <w:top w:w="40" w:type="dxa"/>
              <w:left w:w="40" w:type="dxa"/>
              <w:bottom w:w="40" w:type="dxa"/>
              <w:right w:w="40" w:type="dxa"/>
            </w:tcMar>
            <w:vAlign w:val="bottom"/>
          </w:tcPr>
          <w:p w14:paraId="1A231CBB"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D</w:t>
            </w:r>
          </w:p>
        </w:tc>
        <w:tc>
          <w:tcPr>
            <w:tcW w:w="1275" w:type="dxa"/>
            <w:tcMar>
              <w:top w:w="40" w:type="dxa"/>
              <w:left w:w="40" w:type="dxa"/>
              <w:bottom w:w="40" w:type="dxa"/>
              <w:right w:w="40" w:type="dxa"/>
            </w:tcMar>
            <w:vAlign w:val="bottom"/>
          </w:tcPr>
          <w:p w14:paraId="5011FBE3"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A</w:t>
            </w:r>
          </w:p>
        </w:tc>
        <w:tc>
          <w:tcPr>
            <w:tcW w:w="1275" w:type="dxa"/>
            <w:tcMar>
              <w:top w:w="40" w:type="dxa"/>
              <w:left w:w="40" w:type="dxa"/>
              <w:bottom w:w="40" w:type="dxa"/>
              <w:right w:w="40" w:type="dxa"/>
            </w:tcMar>
            <w:vAlign w:val="bottom"/>
          </w:tcPr>
          <w:p w14:paraId="5CF91804"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B</w:t>
            </w:r>
          </w:p>
        </w:tc>
      </w:tr>
      <w:tr w:rsidR="0057592A" w14:paraId="11EE2633" w14:textId="77777777">
        <w:trPr>
          <w:trHeight w:val="315"/>
        </w:trPr>
        <w:tc>
          <w:tcPr>
            <w:tcW w:w="1665" w:type="dxa"/>
            <w:tcMar>
              <w:top w:w="40" w:type="dxa"/>
              <w:left w:w="40" w:type="dxa"/>
              <w:bottom w:w="40" w:type="dxa"/>
              <w:right w:w="40" w:type="dxa"/>
            </w:tcMar>
            <w:vAlign w:val="bottom"/>
          </w:tcPr>
          <w:p w14:paraId="40B9BB7B" w14:textId="77777777" w:rsidR="0057592A" w:rsidRDefault="00E002AB">
            <w:pPr>
              <w:widowControl w:val="0"/>
              <w:spacing w:after="0" w:line="276" w:lineRule="auto"/>
              <w:rPr>
                <w:rFonts w:ascii="Arial" w:eastAsia="Arial" w:hAnsi="Arial" w:cs="Arial"/>
                <w:sz w:val="20"/>
                <w:szCs w:val="20"/>
              </w:rPr>
            </w:pPr>
            <w:r>
              <w:rPr>
                <w:rFonts w:ascii="Arial" w:eastAsia="Arial" w:hAnsi="Arial" w:cs="Arial"/>
                <w:sz w:val="20"/>
                <w:szCs w:val="20"/>
              </w:rPr>
              <w:t>3:45 - 4:30 PM</w:t>
            </w:r>
          </w:p>
        </w:tc>
        <w:tc>
          <w:tcPr>
            <w:tcW w:w="1170" w:type="dxa"/>
            <w:tcMar>
              <w:top w:w="40" w:type="dxa"/>
              <w:left w:w="40" w:type="dxa"/>
              <w:bottom w:w="40" w:type="dxa"/>
              <w:right w:w="40" w:type="dxa"/>
            </w:tcMar>
            <w:vAlign w:val="bottom"/>
          </w:tcPr>
          <w:p w14:paraId="305A3B1F"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H</w:t>
            </w:r>
          </w:p>
        </w:tc>
        <w:tc>
          <w:tcPr>
            <w:tcW w:w="735" w:type="dxa"/>
            <w:tcMar>
              <w:top w:w="40" w:type="dxa"/>
              <w:left w:w="40" w:type="dxa"/>
              <w:bottom w:w="40" w:type="dxa"/>
              <w:right w:w="40" w:type="dxa"/>
            </w:tcMar>
            <w:vAlign w:val="bottom"/>
          </w:tcPr>
          <w:p w14:paraId="109ADB26"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E</w:t>
            </w:r>
          </w:p>
        </w:tc>
        <w:tc>
          <w:tcPr>
            <w:tcW w:w="1155" w:type="dxa"/>
            <w:tcMar>
              <w:top w:w="40" w:type="dxa"/>
              <w:left w:w="40" w:type="dxa"/>
              <w:bottom w:w="40" w:type="dxa"/>
              <w:right w:w="40" w:type="dxa"/>
            </w:tcMar>
            <w:vAlign w:val="bottom"/>
          </w:tcPr>
          <w:p w14:paraId="1FD5EDD7"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F</w:t>
            </w:r>
          </w:p>
        </w:tc>
        <w:tc>
          <w:tcPr>
            <w:tcW w:w="1065" w:type="dxa"/>
            <w:tcMar>
              <w:top w:w="40" w:type="dxa"/>
              <w:left w:w="40" w:type="dxa"/>
              <w:bottom w:w="40" w:type="dxa"/>
              <w:right w:w="40" w:type="dxa"/>
            </w:tcMar>
            <w:vAlign w:val="bottom"/>
          </w:tcPr>
          <w:p w14:paraId="6D120AF3"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G</w:t>
            </w:r>
          </w:p>
        </w:tc>
        <w:tc>
          <w:tcPr>
            <w:tcW w:w="1140" w:type="dxa"/>
            <w:tcMar>
              <w:top w:w="40" w:type="dxa"/>
              <w:left w:w="40" w:type="dxa"/>
              <w:bottom w:w="40" w:type="dxa"/>
              <w:right w:w="40" w:type="dxa"/>
            </w:tcMar>
            <w:vAlign w:val="bottom"/>
          </w:tcPr>
          <w:p w14:paraId="683AEECE"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D</w:t>
            </w:r>
          </w:p>
        </w:tc>
        <w:tc>
          <w:tcPr>
            <w:tcW w:w="1275" w:type="dxa"/>
            <w:tcMar>
              <w:top w:w="40" w:type="dxa"/>
              <w:left w:w="40" w:type="dxa"/>
              <w:bottom w:w="40" w:type="dxa"/>
              <w:right w:w="40" w:type="dxa"/>
            </w:tcMar>
            <w:vAlign w:val="bottom"/>
          </w:tcPr>
          <w:p w14:paraId="37E84FA5"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A</w:t>
            </w:r>
          </w:p>
        </w:tc>
        <w:tc>
          <w:tcPr>
            <w:tcW w:w="1275" w:type="dxa"/>
            <w:tcMar>
              <w:top w:w="40" w:type="dxa"/>
              <w:left w:w="40" w:type="dxa"/>
              <w:bottom w:w="40" w:type="dxa"/>
              <w:right w:w="40" w:type="dxa"/>
            </w:tcMar>
            <w:vAlign w:val="bottom"/>
          </w:tcPr>
          <w:p w14:paraId="66443B9D"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B</w:t>
            </w:r>
          </w:p>
        </w:tc>
        <w:tc>
          <w:tcPr>
            <w:tcW w:w="1275" w:type="dxa"/>
            <w:tcMar>
              <w:top w:w="40" w:type="dxa"/>
              <w:left w:w="40" w:type="dxa"/>
              <w:bottom w:w="40" w:type="dxa"/>
              <w:right w:w="40" w:type="dxa"/>
            </w:tcMar>
            <w:vAlign w:val="bottom"/>
          </w:tcPr>
          <w:p w14:paraId="62AFEB99" w14:textId="77777777" w:rsidR="0057592A" w:rsidRDefault="00E002AB">
            <w:pPr>
              <w:widowControl w:val="0"/>
              <w:spacing w:after="0" w:line="276" w:lineRule="auto"/>
              <w:jc w:val="center"/>
              <w:rPr>
                <w:rFonts w:ascii="Arial" w:eastAsia="Arial" w:hAnsi="Arial" w:cs="Arial"/>
                <w:sz w:val="20"/>
                <w:szCs w:val="20"/>
              </w:rPr>
            </w:pPr>
            <w:r>
              <w:rPr>
                <w:rFonts w:ascii="Arial" w:eastAsia="Arial" w:hAnsi="Arial" w:cs="Arial"/>
                <w:sz w:val="20"/>
                <w:szCs w:val="20"/>
              </w:rPr>
              <w:t>C</w:t>
            </w:r>
          </w:p>
        </w:tc>
      </w:tr>
    </w:tbl>
    <w:p w14:paraId="783C2F4B" w14:textId="77777777" w:rsidR="0057592A" w:rsidRDefault="0057592A">
      <w:pPr>
        <w:pBdr>
          <w:top w:val="nil"/>
          <w:left w:val="nil"/>
          <w:bottom w:val="nil"/>
          <w:right w:val="nil"/>
          <w:between w:val="nil"/>
        </w:pBdr>
        <w:spacing w:after="0" w:line="240" w:lineRule="auto"/>
        <w:rPr>
          <w:rFonts w:ascii="Arial" w:eastAsia="Arial" w:hAnsi="Arial" w:cs="Arial"/>
          <w:b/>
          <w:sz w:val="24"/>
          <w:szCs w:val="24"/>
        </w:rPr>
      </w:pPr>
    </w:p>
    <w:p w14:paraId="37EF3600" w14:textId="77777777" w:rsidR="0057592A" w:rsidRDefault="00E002AB">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Compass Course</w:t>
      </w:r>
    </w:p>
    <w:p w14:paraId="6EF76B40" w14:textId="77777777" w:rsidR="0057592A" w:rsidRDefault="00E002AB">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Scouts will need to bring their compasses (at least 1 per patrol) and their best navigation skills to find their way around Camp Oh-Da-Ko-Ta.</w:t>
      </w:r>
    </w:p>
    <w:p w14:paraId="24DA5A82" w14:textId="77777777" w:rsidR="0057592A" w:rsidRDefault="0057592A">
      <w:pPr>
        <w:pBdr>
          <w:top w:val="nil"/>
          <w:left w:val="nil"/>
          <w:bottom w:val="nil"/>
          <w:right w:val="nil"/>
          <w:between w:val="nil"/>
        </w:pBdr>
        <w:spacing w:after="0" w:line="240" w:lineRule="auto"/>
        <w:rPr>
          <w:rFonts w:ascii="Arial" w:eastAsia="Arial" w:hAnsi="Arial" w:cs="Arial"/>
          <w:b/>
          <w:sz w:val="24"/>
          <w:szCs w:val="24"/>
        </w:rPr>
      </w:pPr>
    </w:p>
    <w:p w14:paraId="67CEE233" w14:textId="77777777" w:rsidR="0057592A" w:rsidRDefault="00E002AB">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Tall Tales</w:t>
      </w:r>
    </w:p>
    <w:p w14:paraId="06C8A87B"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Mountain Men who attended the Rocky Mountain Rendezvous of old were known for their storytelling, and had competitions to see who could tell the Tallest Tales.  Scouts who wish to earn Communication Merit Badge Requirement #5 should arrive with a written 5-minute speech, preferably in the form of a “Tall Tale”, a story that features legendary, larger than life characters and humorously exaggerated situations. Those who present the speech during their rotation will receive a signed letter that they can give </w:t>
      </w:r>
      <w:r>
        <w:rPr>
          <w:rFonts w:ascii="Arial" w:eastAsia="Arial" w:hAnsi="Arial" w:cs="Arial"/>
        </w:rPr>
        <w:t>to their Communication merit badge counselor.  Scouts will have the option to present their Tall Tale at the evening campfire after the rotations for the entertainment of the crowd.  Tall Tales must be Scouting appropriate and in the spirit of good fun.</w:t>
      </w:r>
    </w:p>
    <w:p w14:paraId="5AF42404" w14:textId="77777777" w:rsidR="0057592A" w:rsidRDefault="0057592A">
      <w:pPr>
        <w:pBdr>
          <w:top w:val="nil"/>
          <w:left w:val="nil"/>
          <w:bottom w:val="nil"/>
          <w:right w:val="nil"/>
          <w:between w:val="nil"/>
        </w:pBdr>
        <w:spacing w:after="0" w:line="240" w:lineRule="auto"/>
        <w:rPr>
          <w:rFonts w:ascii="Arial" w:eastAsia="Arial" w:hAnsi="Arial" w:cs="Arial"/>
        </w:rPr>
      </w:pPr>
    </w:p>
    <w:p w14:paraId="6316832B"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b/>
        </w:rPr>
        <w:t>Tinder Boxes</w:t>
      </w:r>
    </w:p>
    <w:p w14:paraId="71B30107"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Scouts will construct a tinder box that holds flint, a striker, and some tinder to make a roaring campfire in the style of the old Mountain Men, in the days when matches were expensive and not self-lighting.</w:t>
      </w:r>
    </w:p>
    <w:p w14:paraId="7B3B65C5" w14:textId="77777777" w:rsidR="0057592A" w:rsidRDefault="0057592A">
      <w:pPr>
        <w:pBdr>
          <w:top w:val="nil"/>
          <w:left w:val="nil"/>
          <w:bottom w:val="nil"/>
          <w:right w:val="nil"/>
          <w:between w:val="nil"/>
        </w:pBdr>
        <w:spacing w:after="0" w:line="240" w:lineRule="auto"/>
        <w:rPr>
          <w:rFonts w:ascii="Arial" w:eastAsia="Arial" w:hAnsi="Arial" w:cs="Arial"/>
        </w:rPr>
      </w:pPr>
    </w:p>
    <w:p w14:paraId="30BC3D10" w14:textId="77777777" w:rsidR="0057592A" w:rsidRDefault="00E002AB">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Game</w:t>
      </w:r>
    </w:p>
    <w:p w14:paraId="407F6A73"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Scouts will learn and play a Native American game that they can take back and teach to their home Troop, which could count toward requirement 4c of the Indian Lore merit badge.</w:t>
      </w:r>
    </w:p>
    <w:p w14:paraId="73239D3C" w14:textId="77777777" w:rsidR="0057592A" w:rsidRDefault="0057592A">
      <w:pPr>
        <w:pBdr>
          <w:top w:val="nil"/>
          <w:left w:val="nil"/>
          <w:bottom w:val="nil"/>
          <w:right w:val="nil"/>
          <w:between w:val="nil"/>
        </w:pBdr>
        <w:spacing w:after="0" w:line="240" w:lineRule="auto"/>
        <w:rPr>
          <w:rFonts w:ascii="Arial" w:eastAsia="Arial" w:hAnsi="Arial" w:cs="Arial"/>
        </w:rPr>
      </w:pPr>
    </w:p>
    <w:p w14:paraId="3853F05F"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b/>
        </w:rPr>
        <w:t>Giant Spiders</w:t>
      </w:r>
    </w:p>
    <w:p w14:paraId="073943CF"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See if you can navigate your way out of the tangled web!</w:t>
      </w:r>
    </w:p>
    <w:p w14:paraId="3AEB00C4" w14:textId="77777777" w:rsidR="0057592A" w:rsidRDefault="0057592A">
      <w:pPr>
        <w:pBdr>
          <w:top w:val="nil"/>
          <w:left w:val="nil"/>
          <w:bottom w:val="nil"/>
          <w:right w:val="nil"/>
          <w:between w:val="nil"/>
        </w:pBdr>
        <w:spacing w:after="0" w:line="240" w:lineRule="auto"/>
        <w:rPr>
          <w:rFonts w:ascii="Arial" w:eastAsia="Arial" w:hAnsi="Arial" w:cs="Arial"/>
        </w:rPr>
      </w:pPr>
    </w:p>
    <w:p w14:paraId="64892B41" w14:textId="77777777" w:rsidR="0057592A" w:rsidRDefault="00E002AB">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Wood Carving</w:t>
      </w:r>
    </w:p>
    <w:p w14:paraId="7D4D4476"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Scouts should have their pocketknives sharpened and their Totin’ Chips ready for some wood carving - Scouts will make a whistle that sounds like one of those newfangled steam engines.</w:t>
      </w:r>
    </w:p>
    <w:p w14:paraId="184859A2" w14:textId="77777777" w:rsidR="0057592A" w:rsidRDefault="0057592A">
      <w:pPr>
        <w:pBdr>
          <w:top w:val="nil"/>
          <w:left w:val="nil"/>
          <w:bottom w:val="nil"/>
          <w:right w:val="nil"/>
          <w:between w:val="nil"/>
        </w:pBdr>
        <w:spacing w:after="0" w:line="240" w:lineRule="auto"/>
        <w:rPr>
          <w:rFonts w:ascii="Arial" w:eastAsia="Arial" w:hAnsi="Arial" w:cs="Arial"/>
        </w:rPr>
      </w:pPr>
    </w:p>
    <w:p w14:paraId="2AA34B95" w14:textId="77777777" w:rsidR="0057592A" w:rsidRDefault="0057592A">
      <w:pPr>
        <w:pBdr>
          <w:top w:val="nil"/>
          <w:left w:val="nil"/>
          <w:bottom w:val="nil"/>
          <w:right w:val="nil"/>
          <w:between w:val="nil"/>
        </w:pBdr>
        <w:spacing w:after="0" w:line="240" w:lineRule="auto"/>
        <w:rPr>
          <w:rFonts w:ascii="Arial" w:eastAsia="Arial" w:hAnsi="Arial" w:cs="Arial"/>
          <w:b/>
        </w:rPr>
      </w:pPr>
    </w:p>
    <w:p w14:paraId="559761A7" w14:textId="77777777" w:rsidR="0057592A" w:rsidRDefault="00E002AB">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Cord Craft</w:t>
      </w:r>
    </w:p>
    <w:p w14:paraId="2B8A2B4C"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There’s knot a moment to lose when Scouts put their skills to the test to craft with paracord!</w:t>
      </w:r>
    </w:p>
    <w:p w14:paraId="6EABBE1A" w14:textId="77777777" w:rsidR="0057592A" w:rsidRDefault="0057592A">
      <w:pPr>
        <w:pBdr>
          <w:top w:val="nil"/>
          <w:left w:val="nil"/>
          <w:bottom w:val="nil"/>
          <w:right w:val="nil"/>
          <w:between w:val="nil"/>
        </w:pBdr>
        <w:spacing w:after="0" w:line="240" w:lineRule="auto"/>
        <w:rPr>
          <w:rFonts w:ascii="Arial" w:eastAsia="Arial" w:hAnsi="Arial" w:cs="Arial"/>
        </w:rPr>
      </w:pPr>
    </w:p>
    <w:p w14:paraId="4DA8CDD3" w14:textId="77777777" w:rsidR="0057592A" w:rsidRDefault="00E002AB">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Fast Flint &amp; Steel &amp; Flapjack</w:t>
      </w:r>
    </w:p>
    <w:p w14:paraId="5FED0486"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Scouts will need all of their ingenuity, a pan, a flipper, and a Patrol Leader with an appetite!  Patrols will compete to be the fastest to build a fire, use the fire and their pan to cook a flapjack.  The clock stops when the Patrol Leader finishes eating the flapjack.  Batter will be supplied.  Leaders, please advise if there are food allergies.</w:t>
      </w:r>
    </w:p>
    <w:p w14:paraId="22D35F99" w14:textId="77777777" w:rsidR="0057592A" w:rsidRDefault="0057592A">
      <w:pPr>
        <w:pBdr>
          <w:top w:val="nil"/>
          <w:left w:val="nil"/>
          <w:bottom w:val="nil"/>
          <w:right w:val="nil"/>
          <w:between w:val="nil"/>
        </w:pBdr>
        <w:spacing w:after="0" w:line="240" w:lineRule="auto"/>
        <w:rPr>
          <w:rFonts w:ascii="Arial" w:eastAsia="Arial" w:hAnsi="Arial" w:cs="Arial"/>
        </w:rPr>
      </w:pPr>
    </w:p>
    <w:p w14:paraId="22073F09" w14:textId="77777777" w:rsidR="0057592A" w:rsidRDefault="00E002AB">
      <w:pPr>
        <w:spacing w:after="0" w:line="240" w:lineRule="auto"/>
        <w:rPr>
          <w:rFonts w:ascii="Arial" w:eastAsia="Arial" w:hAnsi="Arial" w:cs="Arial"/>
          <w:b/>
        </w:rPr>
      </w:pPr>
      <w:r>
        <w:rPr>
          <w:rFonts w:ascii="Arial" w:eastAsia="Arial" w:hAnsi="Arial" w:cs="Arial"/>
          <w:b/>
        </w:rPr>
        <w:t>PATROL METHOD</w:t>
      </w:r>
    </w:p>
    <w:p w14:paraId="0B09F691" w14:textId="77777777" w:rsidR="0057592A" w:rsidRDefault="00E002AB">
      <w:pPr>
        <w:spacing w:after="0" w:line="240" w:lineRule="auto"/>
        <w:rPr>
          <w:rFonts w:ascii="Arial" w:eastAsia="Arial" w:hAnsi="Arial" w:cs="Arial"/>
        </w:rPr>
      </w:pPr>
      <w:r>
        <w:rPr>
          <w:rFonts w:ascii="Arial" w:eastAsia="Arial" w:hAnsi="Arial" w:cs="Arial"/>
        </w:rPr>
        <w:t>The ideal patrol should consist of 6-8 Scouts including a patrol leader. The patrol members will communicate within the patrol but the patrol leader will be the patrol spokesperson.</w:t>
      </w:r>
    </w:p>
    <w:p w14:paraId="1844D84B" w14:textId="77777777" w:rsidR="0057592A" w:rsidRDefault="00E002AB">
      <w:pPr>
        <w:spacing w:after="0" w:line="240" w:lineRule="auto"/>
        <w:rPr>
          <w:rFonts w:ascii="Arial" w:eastAsia="Arial" w:hAnsi="Arial" w:cs="Arial"/>
        </w:rPr>
      </w:pPr>
      <w:r>
        <w:rPr>
          <w:rFonts w:ascii="Arial" w:eastAsia="Arial" w:hAnsi="Arial" w:cs="Arial"/>
        </w:rPr>
        <w:t>Once the patrol has completed a challenge, the judges may review the scoring methods as well as the patrol’s effectiveness with the patrol leader, who will then inform the patrol members.</w:t>
      </w:r>
    </w:p>
    <w:p w14:paraId="242A70E4" w14:textId="77777777" w:rsidR="0057592A" w:rsidRDefault="00E002AB">
      <w:pPr>
        <w:spacing w:after="0" w:line="240" w:lineRule="auto"/>
        <w:rPr>
          <w:rFonts w:ascii="Arial" w:eastAsia="Arial" w:hAnsi="Arial" w:cs="Arial"/>
        </w:rPr>
      </w:pPr>
      <w:r>
        <w:rPr>
          <w:rFonts w:ascii="Arial" w:eastAsia="Arial" w:hAnsi="Arial" w:cs="Arial"/>
        </w:rPr>
        <w:t>Scout Spirit will be noted</w:t>
      </w:r>
    </w:p>
    <w:p w14:paraId="0B39A4C9"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Each patrol should have a patrol flag and a patrol call/yell</w:t>
      </w:r>
    </w:p>
    <w:p w14:paraId="3D737136" w14:textId="77777777" w:rsidR="0057592A" w:rsidRDefault="0057592A">
      <w:pPr>
        <w:pBdr>
          <w:top w:val="nil"/>
          <w:left w:val="nil"/>
          <w:bottom w:val="nil"/>
          <w:right w:val="nil"/>
          <w:between w:val="nil"/>
        </w:pBdr>
        <w:spacing w:after="0" w:line="240" w:lineRule="auto"/>
        <w:rPr>
          <w:rFonts w:ascii="Arial" w:eastAsia="Arial" w:hAnsi="Arial" w:cs="Arial"/>
        </w:rPr>
      </w:pPr>
    </w:p>
    <w:p w14:paraId="10CAF551" w14:textId="77777777" w:rsidR="0057592A" w:rsidRDefault="00E002AB">
      <w:pPr>
        <w:spacing w:after="0" w:line="240" w:lineRule="auto"/>
        <w:rPr>
          <w:rFonts w:ascii="Arial" w:eastAsia="Arial" w:hAnsi="Arial" w:cs="Arial"/>
          <w:b/>
        </w:rPr>
      </w:pPr>
      <w:r>
        <w:rPr>
          <w:rFonts w:ascii="Arial" w:eastAsia="Arial" w:hAnsi="Arial" w:cs="Arial"/>
          <w:b/>
        </w:rPr>
        <w:t>EQUIPMENT REQUIRED</w:t>
      </w:r>
    </w:p>
    <w:p w14:paraId="5531EFF4" w14:textId="77777777" w:rsidR="0057592A" w:rsidRDefault="00E002AB">
      <w:pPr>
        <w:spacing w:after="0" w:line="240" w:lineRule="auto"/>
        <w:rPr>
          <w:rFonts w:ascii="Arial" w:eastAsia="Arial" w:hAnsi="Arial" w:cs="Arial"/>
        </w:rPr>
      </w:pPr>
      <w:r>
        <w:rPr>
          <w:rFonts w:ascii="Arial" w:eastAsia="Arial" w:hAnsi="Arial" w:cs="Arial"/>
        </w:rPr>
        <w:t>Every Scout must have:</w:t>
      </w:r>
    </w:p>
    <w:p w14:paraId="77CF4113" w14:textId="77777777" w:rsidR="0057592A" w:rsidRDefault="00E002AB">
      <w:pPr>
        <w:spacing w:after="0" w:line="240" w:lineRule="auto"/>
        <w:rPr>
          <w:rFonts w:ascii="Arial" w:eastAsia="Arial" w:hAnsi="Arial" w:cs="Arial"/>
        </w:rPr>
      </w:pPr>
      <w:r>
        <w:rPr>
          <w:rFonts w:ascii="Arial" w:eastAsia="Arial" w:hAnsi="Arial" w:cs="Arial"/>
        </w:rPr>
        <w:t>Scout Handbook</w:t>
      </w:r>
    </w:p>
    <w:p w14:paraId="65006325" w14:textId="77777777" w:rsidR="0057592A" w:rsidRDefault="00E002AB">
      <w:pPr>
        <w:spacing w:after="0" w:line="240" w:lineRule="auto"/>
        <w:rPr>
          <w:rFonts w:ascii="Arial" w:eastAsia="Arial" w:hAnsi="Arial" w:cs="Arial"/>
        </w:rPr>
      </w:pPr>
      <w:r>
        <w:rPr>
          <w:rFonts w:ascii="Arial" w:eastAsia="Arial" w:hAnsi="Arial" w:cs="Arial"/>
        </w:rPr>
        <w:t>Neckerchief</w:t>
      </w:r>
    </w:p>
    <w:p w14:paraId="5AE87C59" w14:textId="77777777" w:rsidR="0057592A" w:rsidRDefault="00E002AB">
      <w:pPr>
        <w:spacing w:after="0" w:line="240" w:lineRule="auto"/>
        <w:rPr>
          <w:rFonts w:ascii="Arial" w:eastAsia="Arial" w:hAnsi="Arial" w:cs="Arial"/>
        </w:rPr>
      </w:pPr>
      <w:r>
        <w:rPr>
          <w:rFonts w:ascii="Arial" w:eastAsia="Arial" w:hAnsi="Arial" w:cs="Arial"/>
        </w:rPr>
        <w:t>Closed Toe Shoes</w:t>
      </w:r>
    </w:p>
    <w:p w14:paraId="23F7507B" w14:textId="77777777" w:rsidR="0057592A" w:rsidRDefault="00E002AB">
      <w:pPr>
        <w:spacing w:after="0" w:line="240" w:lineRule="auto"/>
        <w:rPr>
          <w:rFonts w:ascii="Arial" w:eastAsia="Arial" w:hAnsi="Arial" w:cs="Arial"/>
        </w:rPr>
      </w:pPr>
      <w:r>
        <w:rPr>
          <w:rFonts w:ascii="Arial" w:eastAsia="Arial" w:hAnsi="Arial" w:cs="Arial"/>
        </w:rPr>
        <w:t>Filled canteen or water bottle</w:t>
      </w:r>
    </w:p>
    <w:p w14:paraId="61D7329B" w14:textId="77777777" w:rsidR="0057592A" w:rsidRDefault="00E002AB">
      <w:pPr>
        <w:spacing w:after="0" w:line="240" w:lineRule="auto"/>
        <w:rPr>
          <w:rFonts w:ascii="Arial" w:eastAsia="Arial" w:hAnsi="Arial" w:cs="Arial"/>
        </w:rPr>
      </w:pPr>
      <w:r>
        <w:rPr>
          <w:rFonts w:ascii="Arial" w:eastAsia="Arial" w:hAnsi="Arial" w:cs="Arial"/>
        </w:rPr>
        <w:t>One (1) folding pocket knife</w:t>
      </w:r>
    </w:p>
    <w:p w14:paraId="17BD5FCB" w14:textId="77777777" w:rsidR="0057592A" w:rsidRDefault="00E002AB">
      <w:pPr>
        <w:spacing w:after="0" w:line="240" w:lineRule="auto"/>
        <w:rPr>
          <w:rFonts w:ascii="Arial" w:eastAsia="Arial" w:hAnsi="Arial" w:cs="Arial"/>
        </w:rPr>
      </w:pPr>
      <w:r>
        <w:rPr>
          <w:rFonts w:ascii="Arial" w:eastAsia="Arial" w:hAnsi="Arial" w:cs="Arial"/>
        </w:rPr>
        <w:t>Tall Tale Speech</w:t>
      </w:r>
    </w:p>
    <w:p w14:paraId="5710AF68" w14:textId="77777777" w:rsidR="0057592A" w:rsidRDefault="0057592A">
      <w:pPr>
        <w:spacing w:after="0" w:line="240" w:lineRule="auto"/>
        <w:rPr>
          <w:rFonts w:ascii="Arial" w:eastAsia="Arial" w:hAnsi="Arial" w:cs="Arial"/>
        </w:rPr>
      </w:pPr>
    </w:p>
    <w:p w14:paraId="36261F9E" w14:textId="77777777" w:rsidR="0057592A" w:rsidRDefault="00E002AB">
      <w:pPr>
        <w:spacing w:after="0" w:line="240" w:lineRule="auto"/>
        <w:rPr>
          <w:rFonts w:ascii="Arial" w:eastAsia="Arial" w:hAnsi="Arial" w:cs="Arial"/>
        </w:rPr>
      </w:pPr>
      <w:r>
        <w:rPr>
          <w:rFonts w:ascii="Arial" w:eastAsia="Arial" w:hAnsi="Arial" w:cs="Arial"/>
        </w:rPr>
        <w:t>Every patrol must have:</w:t>
      </w:r>
    </w:p>
    <w:p w14:paraId="6F97CD62" w14:textId="77777777" w:rsidR="0057592A" w:rsidRDefault="00E002AB">
      <w:pPr>
        <w:spacing w:after="0" w:line="240" w:lineRule="auto"/>
        <w:rPr>
          <w:rFonts w:ascii="Arial" w:eastAsia="Arial" w:hAnsi="Arial" w:cs="Arial"/>
        </w:rPr>
      </w:pPr>
      <w:r>
        <w:rPr>
          <w:rFonts w:ascii="Arial" w:eastAsia="Arial" w:hAnsi="Arial" w:cs="Arial"/>
        </w:rPr>
        <w:t>At least two Boy Scout type compasses</w:t>
      </w:r>
    </w:p>
    <w:p w14:paraId="2DAF1267" w14:textId="77777777" w:rsidR="0057592A" w:rsidRDefault="00E002AB">
      <w:pPr>
        <w:spacing w:after="0" w:line="240" w:lineRule="auto"/>
        <w:rPr>
          <w:rFonts w:ascii="Arial" w:eastAsia="Arial" w:hAnsi="Arial" w:cs="Arial"/>
        </w:rPr>
      </w:pPr>
      <w:r>
        <w:rPr>
          <w:rFonts w:ascii="Arial" w:eastAsia="Arial" w:hAnsi="Arial" w:cs="Arial"/>
        </w:rPr>
        <w:t>Paper and pen</w:t>
      </w:r>
    </w:p>
    <w:p w14:paraId="3061BF2D" w14:textId="77777777" w:rsidR="0057592A" w:rsidRDefault="00E002AB">
      <w:pPr>
        <w:spacing w:after="0" w:line="240" w:lineRule="auto"/>
        <w:rPr>
          <w:rFonts w:ascii="Arial" w:eastAsia="Arial" w:hAnsi="Arial" w:cs="Arial"/>
        </w:rPr>
      </w:pPr>
      <w:r>
        <w:rPr>
          <w:rFonts w:ascii="Arial" w:eastAsia="Arial" w:hAnsi="Arial" w:cs="Arial"/>
        </w:rPr>
        <w:t>One metal pan</w:t>
      </w:r>
    </w:p>
    <w:p w14:paraId="30EFFF4F" w14:textId="77777777" w:rsidR="0057592A" w:rsidRDefault="00E002AB">
      <w:pPr>
        <w:spacing w:after="0" w:line="240" w:lineRule="auto"/>
        <w:rPr>
          <w:rFonts w:ascii="Arial" w:eastAsia="Arial" w:hAnsi="Arial" w:cs="Arial"/>
        </w:rPr>
      </w:pPr>
      <w:r>
        <w:rPr>
          <w:rFonts w:ascii="Arial" w:eastAsia="Arial" w:hAnsi="Arial" w:cs="Arial"/>
        </w:rPr>
        <w:t>One metal pot for making pancake batter</w:t>
      </w:r>
    </w:p>
    <w:p w14:paraId="02224B00" w14:textId="77777777" w:rsidR="0057592A" w:rsidRDefault="00E002AB">
      <w:pPr>
        <w:spacing w:after="0" w:line="240" w:lineRule="auto"/>
        <w:rPr>
          <w:rFonts w:ascii="Arial" w:eastAsia="Arial" w:hAnsi="Arial" w:cs="Arial"/>
        </w:rPr>
      </w:pPr>
      <w:r>
        <w:rPr>
          <w:rFonts w:ascii="Arial" w:eastAsia="Arial" w:hAnsi="Arial" w:cs="Arial"/>
        </w:rPr>
        <w:t>A metal spoon to stir pancake mix</w:t>
      </w:r>
    </w:p>
    <w:p w14:paraId="78A3F58B" w14:textId="77777777" w:rsidR="0057592A" w:rsidRDefault="00E002AB">
      <w:pPr>
        <w:spacing w:after="0" w:line="240" w:lineRule="auto"/>
        <w:rPr>
          <w:rFonts w:ascii="Arial" w:eastAsia="Arial" w:hAnsi="Arial" w:cs="Arial"/>
        </w:rPr>
      </w:pPr>
      <w:r>
        <w:rPr>
          <w:rFonts w:ascii="Arial" w:eastAsia="Arial" w:hAnsi="Arial" w:cs="Arial"/>
        </w:rPr>
        <w:t>Kitchen matches or flint striker for fire building</w:t>
      </w:r>
    </w:p>
    <w:p w14:paraId="450FDEB1" w14:textId="77777777" w:rsidR="0057592A" w:rsidRDefault="00E002AB">
      <w:pPr>
        <w:spacing w:after="0" w:line="240" w:lineRule="auto"/>
        <w:rPr>
          <w:rFonts w:ascii="Arial" w:eastAsia="Arial" w:hAnsi="Arial" w:cs="Arial"/>
        </w:rPr>
      </w:pPr>
      <w:r>
        <w:rPr>
          <w:rFonts w:ascii="Arial" w:eastAsia="Arial" w:hAnsi="Arial" w:cs="Arial"/>
        </w:rPr>
        <w:t>Patrol Flag</w:t>
      </w:r>
    </w:p>
    <w:p w14:paraId="0CDF0D30" w14:textId="77777777" w:rsidR="0057592A" w:rsidRDefault="0057592A">
      <w:pPr>
        <w:pBdr>
          <w:top w:val="nil"/>
          <w:left w:val="nil"/>
          <w:bottom w:val="nil"/>
          <w:right w:val="nil"/>
          <w:between w:val="nil"/>
        </w:pBdr>
        <w:spacing w:after="0" w:line="240" w:lineRule="auto"/>
        <w:rPr>
          <w:rFonts w:ascii="Arial" w:eastAsia="Arial" w:hAnsi="Arial" w:cs="Arial"/>
        </w:rPr>
      </w:pPr>
    </w:p>
    <w:p w14:paraId="64099897" w14:textId="77777777" w:rsidR="0057592A" w:rsidRDefault="0057592A">
      <w:pPr>
        <w:pBdr>
          <w:top w:val="nil"/>
          <w:left w:val="nil"/>
          <w:bottom w:val="nil"/>
          <w:right w:val="nil"/>
          <w:between w:val="nil"/>
        </w:pBdr>
        <w:spacing w:after="0" w:line="240" w:lineRule="auto"/>
        <w:rPr>
          <w:rFonts w:ascii="Arial" w:eastAsia="Arial" w:hAnsi="Arial" w:cs="Arial"/>
        </w:rPr>
      </w:pPr>
    </w:p>
    <w:p w14:paraId="5F2FD4DC" w14:textId="77777777" w:rsidR="0057592A" w:rsidRDefault="0057592A">
      <w:pPr>
        <w:pBdr>
          <w:top w:val="nil"/>
          <w:left w:val="nil"/>
          <w:bottom w:val="nil"/>
          <w:right w:val="nil"/>
          <w:between w:val="nil"/>
        </w:pBdr>
        <w:spacing w:after="0" w:line="240" w:lineRule="auto"/>
        <w:rPr>
          <w:rFonts w:ascii="Arial" w:eastAsia="Arial" w:hAnsi="Arial" w:cs="Arial"/>
          <w:b/>
          <w:sz w:val="24"/>
          <w:szCs w:val="24"/>
        </w:rPr>
      </w:pPr>
    </w:p>
    <w:p w14:paraId="4905ED5D" w14:textId="77777777" w:rsidR="0057592A" w:rsidRDefault="00E002AB">
      <w:pPr>
        <w:pBdr>
          <w:top w:val="nil"/>
          <w:left w:val="nil"/>
          <w:bottom w:val="nil"/>
          <w:right w:val="nil"/>
          <w:between w:val="nil"/>
        </w:pBdr>
        <w:spacing w:after="0" w:line="240" w:lineRule="auto"/>
        <w:rPr>
          <w:rFonts w:ascii="Arial" w:eastAsia="Arial" w:hAnsi="Arial" w:cs="Arial"/>
          <w:b/>
          <w:sz w:val="24"/>
          <w:szCs w:val="24"/>
        </w:rPr>
      </w:pPr>
      <w:r>
        <w:br w:type="page"/>
      </w:r>
    </w:p>
    <w:p w14:paraId="036FE2C7" w14:textId="77777777" w:rsidR="0057592A" w:rsidRDefault="00E002AB">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lastRenderedPageBreak/>
        <w:t xml:space="preserve">Schedule: </w:t>
      </w:r>
    </w:p>
    <w:p w14:paraId="765BA589" w14:textId="77777777" w:rsidR="0057592A" w:rsidRDefault="0057592A">
      <w:pPr>
        <w:pBdr>
          <w:top w:val="nil"/>
          <w:left w:val="nil"/>
          <w:bottom w:val="nil"/>
          <w:right w:val="nil"/>
          <w:between w:val="nil"/>
        </w:pBdr>
        <w:spacing w:after="0" w:line="240" w:lineRule="auto"/>
        <w:rPr>
          <w:rFonts w:ascii="Arial" w:eastAsia="Arial" w:hAnsi="Arial" w:cs="Arial"/>
          <w:b/>
          <w:color w:val="000000"/>
          <w:sz w:val="24"/>
          <w:szCs w:val="24"/>
        </w:rPr>
      </w:pPr>
    </w:p>
    <w:p w14:paraId="34EA7048"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Fri</w:t>
      </w:r>
      <w:r>
        <w:rPr>
          <w:rFonts w:ascii="Arial" w:eastAsia="Arial" w:hAnsi="Arial" w:cs="Arial"/>
          <w:color w:val="000000"/>
        </w:rPr>
        <w:t>day</w:t>
      </w:r>
      <w:r>
        <w:rPr>
          <w:rFonts w:ascii="Arial" w:eastAsia="Arial" w:hAnsi="Arial" w:cs="Arial"/>
        </w:rPr>
        <w:t xml:space="preserve"> April 11, 2025</w:t>
      </w:r>
    </w:p>
    <w:p w14:paraId="20E24935"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6</w:t>
      </w:r>
      <w:r>
        <w:rPr>
          <w:rFonts w:ascii="Arial" w:eastAsia="Arial" w:hAnsi="Arial" w:cs="Arial"/>
          <w:color w:val="000000"/>
        </w:rPr>
        <w:t>:</w:t>
      </w:r>
      <w:r>
        <w:rPr>
          <w:rFonts w:ascii="Arial" w:eastAsia="Arial" w:hAnsi="Arial" w:cs="Arial"/>
        </w:rPr>
        <w:t>3</w:t>
      </w:r>
      <w:r>
        <w:rPr>
          <w:rFonts w:ascii="Arial" w:eastAsia="Arial" w:hAnsi="Arial" w:cs="Arial"/>
          <w:color w:val="000000"/>
        </w:rPr>
        <w:t xml:space="preserve">0 </w:t>
      </w:r>
      <w:r>
        <w:rPr>
          <w:rFonts w:ascii="Arial" w:eastAsia="Arial" w:hAnsi="Arial" w:cs="Arial"/>
        </w:rPr>
        <w:t>P</w:t>
      </w:r>
      <w:r>
        <w:rPr>
          <w:rFonts w:ascii="Arial" w:eastAsia="Arial" w:hAnsi="Arial" w:cs="Arial"/>
          <w:color w:val="000000"/>
        </w:rPr>
        <w:t xml:space="preserve">M </w:t>
      </w:r>
      <w:r>
        <w:rPr>
          <w:rFonts w:ascii="Arial" w:eastAsia="Arial" w:hAnsi="Arial" w:cs="Arial"/>
        </w:rPr>
        <w:t xml:space="preserve">- </w:t>
      </w:r>
      <w:r>
        <w:rPr>
          <w:rFonts w:ascii="Arial" w:eastAsia="Arial" w:hAnsi="Arial" w:cs="Arial"/>
          <w:color w:val="000000"/>
        </w:rPr>
        <w:t>Check-in opens at Welcome Pavilion</w:t>
      </w:r>
    </w:p>
    <w:p w14:paraId="241F41EF"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6:30 PM – 9:30 PM Campsite Setup</w:t>
      </w:r>
    </w:p>
    <w:p w14:paraId="5E3132D5"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9:30 PM – 10:00 PM - SPL and Unit Leader Meeting at Welcome Pavilion</w:t>
      </w:r>
    </w:p>
    <w:p w14:paraId="2077FA62" w14:textId="77777777" w:rsidR="0057592A" w:rsidRDefault="0057592A">
      <w:pPr>
        <w:pBdr>
          <w:top w:val="nil"/>
          <w:left w:val="nil"/>
          <w:bottom w:val="nil"/>
          <w:right w:val="nil"/>
          <w:between w:val="nil"/>
        </w:pBdr>
        <w:spacing w:after="0" w:line="240" w:lineRule="auto"/>
        <w:rPr>
          <w:rFonts w:ascii="Arial" w:eastAsia="Arial" w:hAnsi="Arial" w:cs="Arial"/>
        </w:rPr>
      </w:pPr>
    </w:p>
    <w:p w14:paraId="35CD55BF"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Saturday April 12, 2025</w:t>
      </w:r>
      <w:r>
        <w:rPr>
          <w:rFonts w:ascii="Arial" w:eastAsia="Arial" w:hAnsi="Arial" w:cs="Arial"/>
          <w:color w:val="000000"/>
        </w:rPr>
        <w:t xml:space="preserve"> </w:t>
      </w:r>
    </w:p>
    <w:p w14:paraId="215F598E" w14:textId="77777777" w:rsidR="0057592A" w:rsidRDefault="00E002AB">
      <w:pPr>
        <w:pBdr>
          <w:top w:val="nil"/>
          <w:left w:val="nil"/>
          <w:bottom w:val="nil"/>
          <w:right w:val="nil"/>
          <w:between w:val="nil"/>
        </w:pBdr>
        <w:spacing w:after="0" w:line="240" w:lineRule="auto"/>
        <w:rPr>
          <w:rFonts w:ascii="Arial" w:eastAsia="Arial" w:hAnsi="Arial" w:cs="Arial"/>
        </w:rPr>
      </w:pPr>
      <w:bookmarkStart w:id="0" w:name="_heading=h.gjdgxs" w:colFirst="0" w:colLast="0"/>
      <w:bookmarkEnd w:id="0"/>
      <w:r>
        <w:rPr>
          <w:rFonts w:ascii="Arial" w:eastAsia="Arial" w:hAnsi="Arial" w:cs="Arial"/>
        </w:rPr>
        <w:t>8</w:t>
      </w:r>
      <w:r>
        <w:rPr>
          <w:rFonts w:ascii="Arial" w:eastAsia="Arial" w:hAnsi="Arial" w:cs="Arial"/>
          <w:color w:val="000000"/>
        </w:rPr>
        <w:t>:45 A</w:t>
      </w:r>
      <w:r>
        <w:rPr>
          <w:rFonts w:ascii="Arial" w:eastAsia="Arial" w:hAnsi="Arial" w:cs="Arial"/>
        </w:rPr>
        <w:t>M</w:t>
      </w:r>
      <w:r>
        <w:rPr>
          <w:rFonts w:ascii="Arial" w:eastAsia="Arial" w:hAnsi="Arial" w:cs="Arial"/>
          <w:color w:val="000000"/>
        </w:rPr>
        <w:t xml:space="preserve"> – Opening Flag Ceremony </w:t>
      </w:r>
      <w:r>
        <w:rPr>
          <w:rFonts w:ascii="Arial" w:eastAsia="Arial" w:hAnsi="Arial" w:cs="Arial"/>
        </w:rPr>
        <w:t>(Location will be given at SPL Meeting)</w:t>
      </w:r>
    </w:p>
    <w:p w14:paraId="61FB55E8" w14:textId="77777777" w:rsidR="0057592A" w:rsidRDefault="0057592A">
      <w:pPr>
        <w:pBdr>
          <w:top w:val="nil"/>
          <w:left w:val="nil"/>
          <w:bottom w:val="nil"/>
          <w:right w:val="nil"/>
          <w:between w:val="nil"/>
        </w:pBdr>
        <w:spacing w:after="0" w:line="240" w:lineRule="auto"/>
        <w:rPr>
          <w:rFonts w:ascii="Arial" w:eastAsia="Arial" w:hAnsi="Arial" w:cs="Arial"/>
        </w:rPr>
      </w:pPr>
      <w:bookmarkStart w:id="1" w:name="_heading=h.ft7c6owg044g" w:colFirst="0" w:colLast="0"/>
      <w:bookmarkEnd w:id="1"/>
    </w:p>
    <w:p w14:paraId="021B7D67"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8</w:t>
      </w:r>
      <w:r>
        <w:rPr>
          <w:rFonts w:ascii="Arial" w:eastAsia="Arial" w:hAnsi="Arial" w:cs="Arial"/>
          <w:color w:val="000000"/>
        </w:rPr>
        <w:t xml:space="preserve"> Round Robin Rotations of Program Areas: </w:t>
      </w:r>
    </w:p>
    <w:p w14:paraId="73A67CE8"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#1 – </w:t>
      </w:r>
      <w:r>
        <w:rPr>
          <w:rFonts w:ascii="Arial" w:eastAsia="Arial" w:hAnsi="Arial" w:cs="Arial"/>
        </w:rPr>
        <w:t>9:00 AM – 9:45 AM</w:t>
      </w:r>
      <w:r>
        <w:rPr>
          <w:rFonts w:ascii="Arial" w:eastAsia="Arial" w:hAnsi="Arial" w:cs="Arial"/>
          <w:color w:val="000000"/>
        </w:rPr>
        <w:t xml:space="preserve"> </w:t>
      </w:r>
    </w:p>
    <w:p w14:paraId="5512BBBB"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#2 – </w:t>
      </w:r>
      <w:r>
        <w:rPr>
          <w:rFonts w:ascii="Arial" w:eastAsia="Arial" w:hAnsi="Arial" w:cs="Arial"/>
        </w:rPr>
        <w:t>9:45 AM</w:t>
      </w:r>
      <w:r>
        <w:rPr>
          <w:rFonts w:ascii="Arial" w:eastAsia="Arial" w:hAnsi="Arial" w:cs="Arial"/>
          <w:color w:val="000000"/>
        </w:rPr>
        <w:t xml:space="preserve"> – 10:30</w:t>
      </w:r>
      <w:r>
        <w:rPr>
          <w:rFonts w:ascii="Arial" w:eastAsia="Arial" w:hAnsi="Arial" w:cs="Arial"/>
        </w:rPr>
        <w:t xml:space="preserve"> AM</w:t>
      </w:r>
    </w:p>
    <w:p w14:paraId="4AB8D19F"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#3 – </w:t>
      </w:r>
      <w:r>
        <w:rPr>
          <w:rFonts w:ascii="Arial" w:eastAsia="Arial" w:hAnsi="Arial" w:cs="Arial"/>
        </w:rPr>
        <w:t>10:30 AM</w:t>
      </w:r>
      <w:r>
        <w:rPr>
          <w:rFonts w:ascii="Arial" w:eastAsia="Arial" w:hAnsi="Arial" w:cs="Arial"/>
          <w:color w:val="000000"/>
        </w:rPr>
        <w:t xml:space="preserve"> – </w:t>
      </w:r>
      <w:r>
        <w:rPr>
          <w:rFonts w:ascii="Arial" w:eastAsia="Arial" w:hAnsi="Arial" w:cs="Arial"/>
        </w:rPr>
        <w:t>11:15</w:t>
      </w:r>
      <w:r>
        <w:rPr>
          <w:rFonts w:ascii="Arial" w:eastAsia="Arial" w:hAnsi="Arial" w:cs="Arial"/>
          <w:color w:val="000000"/>
        </w:rPr>
        <w:t xml:space="preserve"> </w:t>
      </w:r>
      <w:r>
        <w:rPr>
          <w:rFonts w:ascii="Arial" w:eastAsia="Arial" w:hAnsi="Arial" w:cs="Arial"/>
        </w:rPr>
        <w:t>AM</w:t>
      </w:r>
      <w:r>
        <w:rPr>
          <w:rFonts w:ascii="Arial" w:eastAsia="Arial" w:hAnsi="Arial" w:cs="Arial"/>
          <w:color w:val="000000"/>
        </w:rPr>
        <w:t xml:space="preserve"> </w:t>
      </w:r>
    </w:p>
    <w:p w14:paraId="2F4E8EB0"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#4 – </w:t>
      </w:r>
      <w:r>
        <w:rPr>
          <w:rFonts w:ascii="Arial" w:eastAsia="Arial" w:hAnsi="Arial" w:cs="Arial"/>
        </w:rPr>
        <w:t>11:15 AM</w:t>
      </w:r>
      <w:r>
        <w:rPr>
          <w:rFonts w:ascii="Arial" w:eastAsia="Arial" w:hAnsi="Arial" w:cs="Arial"/>
          <w:color w:val="000000"/>
        </w:rPr>
        <w:t xml:space="preserve"> – </w:t>
      </w:r>
      <w:r>
        <w:rPr>
          <w:rFonts w:ascii="Arial" w:eastAsia="Arial" w:hAnsi="Arial" w:cs="Arial"/>
        </w:rPr>
        <w:t>NOON</w:t>
      </w:r>
    </w:p>
    <w:p w14:paraId="73C4CC2D" w14:textId="77777777" w:rsidR="0057592A" w:rsidRDefault="0057592A">
      <w:pPr>
        <w:pBdr>
          <w:top w:val="nil"/>
          <w:left w:val="nil"/>
          <w:bottom w:val="nil"/>
          <w:right w:val="nil"/>
          <w:between w:val="nil"/>
        </w:pBdr>
        <w:spacing w:after="0" w:line="240" w:lineRule="auto"/>
        <w:rPr>
          <w:rFonts w:ascii="Arial" w:eastAsia="Arial" w:hAnsi="Arial" w:cs="Arial"/>
        </w:rPr>
      </w:pPr>
    </w:p>
    <w:p w14:paraId="5FD9DD2C"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Noon to 1 PM - Lunch in Unit Campsites</w:t>
      </w:r>
    </w:p>
    <w:p w14:paraId="4406C085" w14:textId="77777777" w:rsidR="0057592A" w:rsidRDefault="0057592A">
      <w:pPr>
        <w:pBdr>
          <w:top w:val="nil"/>
          <w:left w:val="nil"/>
          <w:bottom w:val="nil"/>
          <w:right w:val="nil"/>
          <w:between w:val="nil"/>
        </w:pBdr>
        <w:spacing w:after="0" w:line="240" w:lineRule="auto"/>
        <w:rPr>
          <w:rFonts w:ascii="Arial" w:eastAsia="Arial" w:hAnsi="Arial" w:cs="Arial"/>
        </w:rPr>
      </w:pPr>
    </w:p>
    <w:p w14:paraId="5214787F"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1:00 PM to 1:30 PM - Bucket Brigade in Staplekamp Field</w:t>
      </w:r>
    </w:p>
    <w:p w14:paraId="765F733B"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46D48922"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#5 – </w:t>
      </w:r>
      <w:r>
        <w:rPr>
          <w:rFonts w:ascii="Arial" w:eastAsia="Arial" w:hAnsi="Arial" w:cs="Arial"/>
        </w:rPr>
        <w:t>1:30</w:t>
      </w:r>
      <w:r>
        <w:rPr>
          <w:rFonts w:ascii="Arial" w:eastAsia="Arial" w:hAnsi="Arial" w:cs="Arial"/>
          <w:color w:val="000000"/>
        </w:rPr>
        <w:t xml:space="preserve"> </w:t>
      </w:r>
      <w:r>
        <w:rPr>
          <w:rFonts w:ascii="Arial" w:eastAsia="Arial" w:hAnsi="Arial" w:cs="Arial"/>
        </w:rPr>
        <w:t>PM</w:t>
      </w:r>
      <w:r>
        <w:rPr>
          <w:rFonts w:ascii="Arial" w:eastAsia="Arial" w:hAnsi="Arial" w:cs="Arial"/>
          <w:color w:val="000000"/>
        </w:rPr>
        <w:t xml:space="preserve"> – </w:t>
      </w:r>
      <w:r>
        <w:rPr>
          <w:rFonts w:ascii="Arial" w:eastAsia="Arial" w:hAnsi="Arial" w:cs="Arial"/>
        </w:rPr>
        <w:t>2:15 PM</w:t>
      </w:r>
    </w:p>
    <w:p w14:paraId="629DAA00"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#6 – 2:15 PM – 3:00 PM</w:t>
      </w:r>
    </w:p>
    <w:p w14:paraId="558FBB3C"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#7 – 3:00 PM – 3:45 PM</w:t>
      </w:r>
    </w:p>
    <w:p w14:paraId="060EC298"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#8 – 3:45 PM – 4:30 PM</w:t>
      </w:r>
    </w:p>
    <w:p w14:paraId="7F4BF3DE" w14:textId="77777777" w:rsidR="0057592A" w:rsidRDefault="0057592A">
      <w:pPr>
        <w:pBdr>
          <w:top w:val="nil"/>
          <w:left w:val="nil"/>
          <w:bottom w:val="nil"/>
          <w:right w:val="nil"/>
          <w:between w:val="nil"/>
        </w:pBdr>
        <w:spacing w:after="0" w:line="240" w:lineRule="auto"/>
        <w:rPr>
          <w:rFonts w:ascii="Arial" w:eastAsia="Arial" w:hAnsi="Arial" w:cs="Arial"/>
        </w:rPr>
      </w:pPr>
    </w:p>
    <w:p w14:paraId="1FD783C3"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4:30 PM – Trading Post at Welcome Pavilion</w:t>
      </w:r>
    </w:p>
    <w:p w14:paraId="29E689E9"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0C4580B8"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5:</w:t>
      </w:r>
      <w:r>
        <w:rPr>
          <w:rFonts w:ascii="Arial" w:eastAsia="Arial" w:hAnsi="Arial" w:cs="Arial"/>
        </w:rPr>
        <w:t>15</w:t>
      </w:r>
      <w:r>
        <w:rPr>
          <w:rFonts w:ascii="Arial" w:eastAsia="Arial" w:hAnsi="Arial" w:cs="Arial"/>
          <w:color w:val="000000"/>
        </w:rPr>
        <w:t xml:space="preserve"> </w:t>
      </w:r>
      <w:r>
        <w:rPr>
          <w:rFonts w:ascii="Arial" w:eastAsia="Arial" w:hAnsi="Arial" w:cs="Arial"/>
        </w:rPr>
        <w:t>PM</w:t>
      </w:r>
      <w:r>
        <w:rPr>
          <w:rFonts w:ascii="Arial" w:eastAsia="Arial" w:hAnsi="Arial" w:cs="Arial"/>
          <w:color w:val="000000"/>
        </w:rPr>
        <w:t xml:space="preserve"> – Dinner in your campsite, Preparation f</w:t>
      </w:r>
      <w:r>
        <w:rPr>
          <w:rFonts w:ascii="Arial" w:eastAsia="Arial" w:hAnsi="Arial" w:cs="Arial"/>
        </w:rPr>
        <w:t>or Frontier Cook-off</w:t>
      </w:r>
    </w:p>
    <w:p w14:paraId="6167DAD9"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6843A606"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7:</w:t>
      </w:r>
      <w:r>
        <w:rPr>
          <w:rFonts w:ascii="Arial" w:eastAsia="Arial" w:hAnsi="Arial" w:cs="Arial"/>
        </w:rPr>
        <w:t>0</w:t>
      </w:r>
      <w:r>
        <w:rPr>
          <w:rFonts w:ascii="Arial" w:eastAsia="Arial" w:hAnsi="Arial" w:cs="Arial"/>
          <w:color w:val="000000"/>
        </w:rPr>
        <w:t xml:space="preserve">0 </w:t>
      </w:r>
      <w:r>
        <w:rPr>
          <w:rFonts w:ascii="Arial" w:eastAsia="Arial" w:hAnsi="Arial" w:cs="Arial"/>
        </w:rPr>
        <w:t>PM</w:t>
      </w:r>
      <w:r>
        <w:rPr>
          <w:rFonts w:ascii="Arial" w:eastAsia="Arial" w:hAnsi="Arial" w:cs="Arial"/>
          <w:color w:val="000000"/>
        </w:rPr>
        <w:t xml:space="preserve"> – </w:t>
      </w:r>
      <w:r>
        <w:rPr>
          <w:rFonts w:ascii="Arial" w:eastAsia="Arial" w:hAnsi="Arial" w:cs="Arial"/>
        </w:rPr>
        <w:t>Evening Camp</w:t>
      </w:r>
      <w:r>
        <w:rPr>
          <w:rFonts w:ascii="Arial" w:eastAsia="Arial" w:hAnsi="Arial" w:cs="Arial"/>
          <w:color w:val="000000"/>
        </w:rPr>
        <w:t xml:space="preserve">fire at </w:t>
      </w:r>
      <w:r>
        <w:rPr>
          <w:rFonts w:ascii="Arial" w:eastAsia="Arial" w:hAnsi="Arial" w:cs="Arial"/>
        </w:rPr>
        <w:t xml:space="preserve">Ridge Field. </w:t>
      </w:r>
      <w:r>
        <w:rPr>
          <w:rFonts w:ascii="Arial" w:eastAsia="Arial" w:hAnsi="Arial" w:cs="Arial"/>
          <w:color w:val="000000"/>
        </w:rPr>
        <w:t xml:space="preserve"> </w:t>
      </w:r>
      <w:r>
        <w:rPr>
          <w:rFonts w:ascii="Arial" w:eastAsia="Arial" w:hAnsi="Arial" w:cs="Arial"/>
        </w:rPr>
        <w:t>P</w:t>
      </w:r>
      <w:r>
        <w:rPr>
          <w:rFonts w:ascii="Arial" w:eastAsia="Arial" w:hAnsi="Arial" w:cs="Arial"/>
          <w:color w:val="000000"/>
        </w:rPr>
        <w:t>lease have a song, story, or skit planned for presentation, and please bring your Fr</w:t>
      </w:r>
      <w:r>
        <w:rPr>
          <w:rFonts w:ascii="Arial" w:eastAsia="Arial" w:hAnsi="Arial" w:cs="Arial"/>
        </w:rPr>
        <w:t>ontier Cook-off entry for judging.  Scouts who delivered the best Tall Tales presentations will be given the opportunity to give an encore at the Evening Campfire.</w:t>
      </w:r>
    </w:p>
    <w:p w14:paraId="0645234D" w14:textId="77777777" w:rsidR="0057592A" w:rsidRDefault="0057592A">
      <w:pPr>
        <w:pBdr>
          <w:top w:val="nil"/>
          <w:left w:val="nil"/>
          <w:bottom w:val="nil"/>
          <w:right w:val="nil"/>
          <w:between w:val="nil"/>
        </w:pBdr>
        <w:spacing w:after="0" w:line="240" w:lineRule="auto"/>
        <w:rPr>
          <w:rFonts w:ascii="Arial" w:eastAsia="Arial" w:hAnsi="Arial" w:cs="Arial"/>
        </w:rPr>
      </w:pPr>
    </w:p>
    <w:p w14:paraId="256802C3"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8:30 PM – Order of the Arrow Call-out Ceremony</w:t>
      </w:r>
    </w:p>
    <w:p w14:paraId="223EB8C0" w14:textId="77777777" w:rsidR="0057592A" w:rsidRDefault="0057592A">
      <w:pPr>
        <w:pBdr>
          <w:top w:val="nil"/>
          <w:left w:val="nil"/>
          <w:bottom w:val="nil"/>
          <w:right w:val="nil"/>
          <w:between w:val="nil"/>
        </w:pBdr>
        <w:spacing w:after="0" w:line="240" w:lineRule="auto"/>
        <w:rPr>
          <w:rFonts w:ascii="Arial" w:eastAsia="Arial" w:hAnsi="Arial" w:cs="Arial"/>
        </w:rPr>
      </w:pPr>
    </w:p>
    <w:p w14:paraId="5B426348"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After the Order of the Arrow Call-out Ceremony, we ask that units quietly return to their sites for their own campfires, snacks, and games.</w:t>
      </w:r>
    </w:p>
    <w:p w14:paraId="1CE7B094" w14:textId="77777777" w:rsidR="0057592A" w:rsidRDefault="0057592A">
      <w:pPr>
        <w:pBdr>
          <w:top w:val="nil"/>
          <w:left w:val="nil"/>
          <w:bottom w:val="nil"/>
          <w:right w:val="nil"/>
          <w:between w:val="nil"/>
        </w:pBdr>
        <w:spacing w:after="0" w:line="240" w:lineRule="auto"/>
        <w:rPr>
          <w:rFonts w:ascii="Arial" w:eastAsia="Arial" w:hAnsi="Arial" w:cs="Arial"/>
          <w:color w:val="000000"/>
        </w:rPr>
      </w:pPr>
    </w:p>
    <w:p w14:paraId="7F6DD50F"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Quiet Time </w:t>
      </w:r>
      <w:r>
        <w:rPr>
          <w:rFonts w:ascii="Arial" w:eastAsia="Arial" w:hAnsi="Arial" w:cs="Arial"/>
          <w:color w:val="000000"/>
        </w:rPr>
        <w:t xml:space="preserve">11pm  </w:t>
      </w:r>
    </w:p>
    <w:p w14:paraId="3393A29A"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ask that </w:t>
      </w:r>
      <w:r>
        <w:rPr>
          <w:rFonts w:ascii="Arial" w:eastAsia="Arial" w:hAnsi="Arial" w:cs="Arial"/>
        </w:rPr>
        <w:t>S</w:t>
      </w:r>
      <w:r>
        <w:rPr>
          <w:rFonts w:ascii="Arial" w:eastAsia="Arial" w:hAnsi="Arial" w:cs="Arial"/>
          <w:color w:val="000000"/>
        </w:rPr>
        <w:t xml:space="preserve">couts are quiet and in their tents by 11:00pm </w:t>
      </w:r>
    </w:p>
    <w:p w14:paraId="41D1B50D"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also ask for adults to please help to keep individual sites quiet.</w:t>
      </w:r>
    </w:p>
    <w:p w14:paraId="251B9C06" w14:textId="77777777" w:rsidR="0057592A" w:rsidRDefault="0057592A">
      <w:pPr>
        <w:pBdr>
          <w:top w:val="nil"/>
          <w:left w:val="nil"/>
          <w:bottom w:val="nil"/>
          <w:right w:val="nil"/>
          <w:between w:val="nil"/>
        </w:pBdr>
        <w:spacing w:after="0" w:line="240" w:lineRule="auto"/>
        <w:rPr>
          <w:rFonts w:ascii="Arial" w:eastAsia="Arial" w:hAnsi="Arial" w:cs="Arial"/>
          <w:color w:val="000000"/>
        </w:rPr>
      </w:pPr>
    </w:p>
    <w:p w14:paraId="2F3D6607"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Sunday September </w:t>
      </w:r>
      <w:r>
        <w:rPr>
          <w:rFonts w:ascii="Arial" w:eastAsia="Arial" w:hAnsi="Arial" w:cs="Arial"/>
        </w:rPr>
        <w:t>18</w:t>
      </w:r>
      <w:r>
        <w:rPr>
          <w:rFonts w:ascii="Arial" w:eastAsia="Arial" w:hAnsi="Arial" w:cs="Arial"/>
          <w:color w:val="000000"/>
        </w:rPr>
        <w:t>, 202</w:t>
      </w:r>
      <w:r>
        <w:rPr>
          <w:rFonts w:ascii="Arial" w:eastAsia="Arial" w:hAnsi="Arial" w:cs="Arial"/>
        </w:rPr>
        <w:t>2</w:t>
      </w:r>
      <w:r>
        <w:rPr>
          <w:rFonts w:ascii="Arial" w:eastAsia="Arial" w:hAnsi="Arial" w:cs="Arial"/>
          <w:color w:val="000000"/>
        </w:rPr>
        <w:t xml:space="preserve"> </w:t>
      </w:r>
    </w:p>
    <w:p w14:paraId="617FD7D5"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Breakfast in your campsite </w:t>
      </w:r>
    </w:p>
    <w:p w14:paraId="0087F68D"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Scout’s Own </w:t>
      </w:r>
      <w:r>
        <w:rPr>
          <w:rFonts w:ascii="Arial" w:eastAsia="Arial" w:hAnsi="Arial" w:cs="Arial"/>
        </w:rPr>
        <w:t>Services to be run by units in unit campsites</w:t>
      </w:r>
    </w:p>
    <w:p w14:paraId="7B0A2F79"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Pack up/Clean up campsites </w:t>
      </w:r>
    </w:p>
    <w:p w14:paraId="50CC3443" w14:textId="77777777" w:rsidR="0057592A" w:rsidRDefault="0057592A">
      <w:pPr>
        <w:pBdr>
          <w:top w:val="nil"/>
          <w:left w:val="nil"/>
          <w:bottom w:val="nil"/>
          <w:right w:val="nil"/>
          <w:between w:val="nil"/>
        </w:pBdr>
        <w:spacing w:after="0" w:line="240" w:lineRule="auto"/>
        <w:rPr>
          <w:rFonts w:ascii="Arial" w:eastAsia="Arial" w:hAnsi="Arial" w:cs="Arial"/>
          <w:color w:val="000000"/>
        </w:rPr>
      </w:pPr>
    </w:p>
    <w:p w14:paraId="44FDC4BB" w14:textId="77777777" w:rsidR="0057592A" w:rsidRDefault="00E002AB">
      <w:pPr>
        <w:rPr>
          <w:rFonts w:ascii="Arial" w:eastAsia="Arial" w:hAnsi="Arial" w:cs="Arial"/>
        </w:rPr>
      </w:pPr>
      <w:r>
        <w:rPr>
          <w:rFonts w:ascii="Arial" w:eastAsia="Arial" w:hAnsi="Arial" w:cs="Arial"/>
        </w:rPr>
        <w:t>10:00 AM – Close camp</w:t>
      </w:r>
    </w:p>
    <w:p w14:paraId="56712455" w14:textId="77777777" w:rsidR="0057592A" w:rsidRDefault="00E002AB">
      <w:pPr>
        <w:pBdr>
          <w:top w:val="nil"/>
          <w:left w:val="nil"/>
          <w:bottom w:val="nil"/>
          <w:right w:val="nil"/>
          <w:between w:val="nil"/>
        </w:pBdr>
        <w:spacing w:after="0" w:line="240" w:lineRule="auto"/>
        <w:rPr>
          <w:rFonts w:ascii="Arial" w:eastAsia="Arial" w:hAnsi="Arial" w:cs="Arial"/>
          <w:b/>
        </w:rPr>
      </w:pPr>
      <w:r>
        <w:br w:type="page"/>
      </w:r>
    </w:p>
    <w:p w14:paraId="4D8BA805"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lastRenderedPageBreak/>
        <w:t xml:space="preserve">EQUIPMENT LIST  </w:t>
      </w:r>
      <w:r>
        <w:rPr>
          <w:rFonts w:ascii="Arial" w:eastAsia="Arial" w:hAnsi="Arial" w:cs="Arial"/>
          <w:color w:val="000000"/>
        </w:rPr>
        <w:t>(</w:t>
      </w:r>
      <w:r>
        <w:rPr>
          <w:rFonts w:ascii="Arial" w:eastAsia="Arial" w:hAnsi="Arial" w:cs="Arial"/>
        </w:rPr>
        <w:t>D</w:t>
      </w:r>
      <w:r>
        <w:rPr>
          <w:rFonts w:ascii="Arial" w:eastAsia="Arial" w:hAnsi="Arial" w:cs="Arial"/>
          <w:color w:val="000000"/>
        </w:rPr>
        <w:t xml:space="preserve">ress for the weather - </w:t>
      </w:r>
      <w:r>
        <w:rPr>
          <w:rFonts w:ascii="Arial" w:eastAsia="Arial" w:hAnsi="Arial" w:cs="Arial"/>
        </w:rPr>
        <w:t>ALL</w:t>
      </w:r>
      <w:r>
        <w:rPr>
          <w:rFonts w:ascii="Arial" w:eastAsia="Arial" w:hAnsi="Arial" w:cs="Arial"/>
          <w:color w:val="000000"/>
        </w:rPr>
        <w:t xml:space="preserve"> activities are outside)</w:t>
      </w:r>
    </w:p>
    <w:p w14:paraId="01B9AB2D"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What TO Bring: </w:t>
      </w:r>
      <w:r>
        <w:rPr>
          <w:rFonts w:ascii="Arial" w:eastAsia="Arial" w:hAnsi="Arial" w:cs="Arial"/>
          <w:color w:val="000000"/>
        </w:rPr>
        <w:t xml:space="preserve">• Tent • Ground cloth for under the tent • Sleeping bag or blankets and foam pad to sleep on • Personal eating kit (plate, cup and utensils) • Camp chair • Toiletries (soap, towel, toothbrush, toothpaste) • Toilet paper • Wet wipes • Insect repellent/Sunscreen • Water bottle • Flashlight • Change of clothes / Uniform shirt for flag ceremony, campfire program and religious service • Rain Gear • Walking shoes • Jacket and Hat </w:t>
      </w:r>
    </w:p>
    <w:p w14:paraId="4AE88B47" w14:textId="77777777" w:rsidR="0057592A" w:rsidRDefault="0057592A">
      <w:pPr>
        <w:pBdr>
          <w:top w:val="nil"/>
          <w:left w:val="nil"/>
          <w:bottom w:val="nil"/>
          <w:right w:val="nil"/>
          <w:between w:val="nil"/>
        </w:pBdr>
        <w:spacing w:after="0" w:line="240" w:lineRule="auto"/>
        <w:rPr>
          <w:rFonts w:ascii="Arial" w:eastAsia="Arial" w:hAnsi="Arial" w:cs="Arial"/>
          <w:b/>
          <w:color w:val="000000"/>
        </w:rPr>
      </w:pPr>
    </w:p>
    <w:p w14:paraId="563409E5"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What NOT to bring: </w:t>
      </w:r>
      <w:r>
        <w:rPr>
          <w:rFonts w:ascii="Arial" w:eastAsia="Arial" w:hAnsi="Arial" w:cs="Arial"/>
          <w:color w:val="000000"/>
        </w:rPr>
        <w:t xml:space="preserve">• Pets • Entertainment systems: (stereos, video games, DVD/movie players etc.) •Equipment such as air compressors or any other appliance requiring an electrical outlet. Medical equipment must be self-powered. </w:t>
      </w:r>
    </w:p>
    <w:p w14:paraId="256C84A3" w14:textId="77777777" w:rsidR="0057592A" w:rsidRDefault="0057592A">
      <w:pPr>
        <w:pBdr>
          <w:top w:val="nil"/>
          <w:left w:val="nil"/>
          <w:bottom w:val="nil"/>
          <w:right w:val="nil"/>
          <w:between w:val="nil"/>
        </w:pBdr>
        <w:spacing w:after="0" w:line="240" w:lineRule="auto"/>
        <w:rPr>
          <w:rFonts w:ascii="Arial" w:eastAsia="Arial" w:hAnsi="Arial" w:cs="Arial"/>
          <w:color w:val="000000"/>
        </w:rPr>
      </w:pPr>
    </w:p>
    <w:p w14:paraId="4F293103" w14:textId="77777777" w:rsidR="0057592A" w:rsidRDefault="00E002AB">
      <w:pPr>
        <w:rPr>
          <w:rFonts w:ascii="Arial" w:eastAsia="Arial" w:hAnsi="Arial" w:cs="Arial"/>
        </w:rPr>
      </w:pPr>
      <w:r>
        <w:rPr>
          <w:rFonts w:ascii="Arial" w:eastAsia="Arial" w:hAnsi="Arial" w:cs="Arial"/>
          <w:b/>
        </w:rPr>
        <w:t xml:space="preserve">Unit shared gear: </w:t>
      </w:r>
      <w:r>
        <w:rPr>
          <w:rFonts w:ascii="Arial" w:eastAsia="Arial" w:hAnsi="Arial" w:cs="Arial"/>
        </w:rPr>
        <w:t>• Dining Fly (or canopy) • Matches • Camp stove and fuel • Charcoal/Charcoal Chimney (NO lighter fluid or other accelerants) • Garbage bags • Lantern • Paper towels • Dishwashing liquid •  Dish pans • Bucket • Frying pan, Kettle, Dutch oven • Water jugs (refillable) • Portable table (small table or box) • Existing campsite tables must be shared. • First Aid Kit • Portable Fire Pit • Gear wagon (or cart)</w:t>
      </w:r>
    </w:p>
    <w:p w14:paraId="7A4A2B16" w14:textId="77777777" w:rsidR="0057592A" w:rsidRDefault="00E002A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First Aid </w:t>
      </w:r>
    </w:p>
    <w:p w14:paraId="0A63D385" w14:textId="77777777" w:rsidR="0057592A" w:rsidRDefault="00E002AB">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Basic First Aid will be available at the</w:t>
      </w:r>
      <w:r>
        <w:rPr>
          <w:rFonts w:ascii="Arial" w:eastAsia="Arial" w:hAnsi="Arial" w:cs="Arial"/>
        </w:rPr>
        <w:t xml:space="preserve"> Health Lodge</w:t>
      </w:r>
      <w:r>
        <w:rPr>
          <w:rFonts w:ascii="Arial" w:eastAsia="Arial" w:hAnsi="Arial" w:cs="Arial"/>
          <w:color w:val="000000"/>
        </w:rPr>
        <w:t xml:space="preserve">. </w:t>
      </w:r>
    </w:p>
    <w:p w14:paraId="32B657C7" w14:textId="77777777" w:rsidR="0057592A" w:rsidRDefault="00E002AB">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Units should bring their own First Aid kits to manage minor injuries. </w:t>
      </w:r>
    </w:p>
    <w:p w14:paraId="18524B8E" w14:textId="77777777" w:rsidR="0057592A" w:rsidRDefault="00E002AB">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alert </w:t>
      </w:r>
      <w:r>
        <w:rPr>
          <w:rFonts w:ascii="Arial" w:eastAsia="Arial" w:hAnsi="Arial" w:cs="Arial"/>
        </w:rPr>
        <w:t>Camporee</w:t>
      </w:r>
      <w:r>
        <w:rPr>
          <w:rFonts w:ascii="Arial" w:eastAsia="Arial" w:hAnsi="Arial" w:cs="Arial"/>
          <w:color w:val="000000"/>
        </w:rPr>
        <w:t xml:space="preserve"> leadership</w:t>
      </w:r>
      <w:r>
        <w:rPr>
          <w:rFonts w:ascii="Arial" w:eastAsia="Arial" w:hAnsi="Arial" w:cs="Arial"/>
        </w:rPr>
        <w:t xml:space="preserve"> </w:t>
      </w:r>
      <w:r>
        <w:rPr>
          <w:rFonts w:ascii="Arial" w:eastAsia="Arial" w:hAnsi="Arial" w:cs="Arial"/>
          <w:color w:val="000000"/>
        </w:rPr>
        <w:t xml:space="preserve">with anything greater than a minor injury. </w:t>
      </w:r>
    </w:p>
    <w:p w14:paraId="28294D65" w14:textId="77777777" w:rsidR="0057592A" w:rsidRDefault="00E002AB">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For Major Emergency – call 911. </w:t>
      </w:r>
    </w:p>
    <w:p w14:paraId="538AE81E" w14:textId="77777777" w:rsidR="0057592A" w:rsidRDefault="0057592A">
      <w:pPr>
        <w:pBdr>
          <w:top w:val="nil"/>
          <w:left w:val="nil"/>
          <w:bottom w:val="nil"/>
          <w:right w:val="nil"/>
          <w:between w:val="nil"/>
        </w:pBdr>
        <w:spacing w:after="0" w:line="240" w:lineRule="auto"/>
        <w:rPr>
          <w:rFonts w:ascii="Arial" w:eastAsia="Arial" w:hAnsi="Arial" w:cs="Arial"/>
          <w:b/>
          <w:color w:val="000000"/>
        </w:rPr>
      </w:pPr>
    </w:p>
    <w:p w14:paraId="12F7AB3B"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Meals </w:t>
      </w:r>
      <w:r>
        <w:rPr>
          <w:rFonts w:ascii="Arial" w:eastAsia="Arial" w:hAnsi="Arial" w:cs="Arial"/>
          <w:color w:val="000000"/>
        </w:rPr>
        <w:t xml:space="preserve">Campers are responsible for their own meals. </w:t>
      </w:r>
      <w:r>
        <w:rPr>
          <w:rFonts w:ascii="Arial" w:eastAsia="Arial" w:hAnsi="Arial" w:cs="Arial"/>
        </w:rPr>
        <w:t>S</w:t>
      </w:r>
      <w:r>
        <w:rPr>
          <w:rFonts w:ascii="Arial" w:eastAsia="Arial" w:hAnsi="Arial" w:cs="Arial"/>
          <w:color w:val="000000"/>
        </w:rPr>
        <w:t xml:space="preserve">cout units will need to plan </w:t>
      </w:r>
      <w:r>
        <w:rPr>
          <w:rFonts w:ascii="Arial" w:eastAsia="Arial" w:hAnsi="Arial" w:cs="Arial"/>
        </w:rPr>
        <w:t>for a breakfast, a</w:t>
      </w:r>
      <w:r>
        <w:rPr>
          <w:rFonts w:ascii="Arial" w:eastAsia="Arial" w:hAnsi="Arial" w:cs="Arial"/>
          <w:color w:val="000000"/>
        </w:rPr>
        <w:t xml:space="preserve"> lunch, and a dinner meal on Saturday, and a breakfast meal on Sunday morning. Meals are prepared in your camp area. </w:t>
      </w:r>
      <w:r>
        <w:rPr>
          <w:rFonts w:ascii="Arial" w:eastAsia="Arial" w:hAnsi="Arial" w:cs="Arial"/>
        </w:rPr>
        <w:t>Camp</w:t>
      </w:r>
      <w:r>
        <w:rPr>
          <w:rFonts w:ascii="Arial" w:eastAsia="Arial" w:hAnsi="Arial" w:cs="Arial"/>
          <w:color w:val="000000"/>
        </w:rPr>
        <w:t xml:space="preserve"> stoves are allowed in your camps.  Fire rings must be shared.  NO OUTSIDE FIREWOOD </w:t>
      </w:r>
      <w:r>
        <w:rPr>
          <w:rFonts w:ascii="Arial" w:eastAsia="Arial" w:hAnsi="Arial" w:cs="Arial"/>
        </w:rPr>
        <w:t xml:space="preserve">MAY BE BROUGHT TO CAMP OH-DA-KO-TA.  </w:t>
      </w:r>
      <w:r>
        <w:rPr>
          <w:rFonts w:ascii="Arial" w:eastAsia="Arial" w:hAnsi="Arial" w:cs="Arial"/>
          <w:color w:val="000000"/>
        </w:rPr>
        <w:t xml:space="preserve">Firewood is available </w:t>
      </w:r>
      <w:r>
        <w:rPr>
          <w:rFonts w:ascii="Arial" w:eastAsia="Arial" w:hAnsi="Arial" w:cs="Arial"/>
        </w:rPr>
        <w:t xml:space="preserve">east of the parking lot by the dining hall (see map). </w:t>
      </w:r>
      <w:r>
        <w:rPr>
          <w:rFonts w:ascii="Arial" w:eastAsia="Arial" w:hAnsi="Arial" w:cs="Arial"/>
          <w:color w:val="000000"/>
        </w:rPr>
        <w:t xml:space="preserve"> Please remember, practice Leave No Trace. </w:t>
      </w:r>
    </w:p>
    <w:p w14:paraId="4270B23A" w14:textId="77777777" w:rsidR="0057592A" w:rsidRDefault="0057592A">
      <w:pPr>
        <w:pBdr>
          <w:top w:val="nil"/>
          <w:left w:val="nil"/>
          <w:bottom w:val="nil"/>
          <w:right w:val="nil"/>
          <w:between w:val="nil"/>
        </w:pBdr>
        <w:spacing w:after="0" w:line="240" w:lineRule="auto"/>
        <w:rPr>
          <w:rFonts w:ascii="Arial" w:eastAsia="Arial" w:hAnsi="Arial" w:cs="Arial"/>
          <w:b/>
          <w:color w:val="000000"/>
        </w:rPr>
      </w:pPr>
    </w:p>
    <w:p w14:paraId="787232F5"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Potable Water </w:t>
      </w:r>
      <w:r>
        <w:rPr>
          <w:rFonts w:ascii="Arial" w:eastAsia="Arial" w:hAnsi="Arial" w:cs="Arial"/>
          <w:color w:val="000000"/>
        </w:rPr>
        <w:t xml:space="preserve">There are </w:t>
      </w:r>
      <w:r>
        <w:rPr>
          <w:rFonts w:ascii="Arial" w:eastAsia="Arial" w:hAnsi="Arial" w:cs="Arial"/>
        </w:rPr>
        <w:t>several sites for drinking water at</w:t>
      </w:r>
      <w:r>
        <w:rPr>
          <w:rFonts w:ascii="Arial" w:eastAsia="Arial" w:hAnsi="Arial" w:cs="Arial"/>
          <w:color w:val="000000"/>
        </w:rPr>
        <w:t xml:space="preserve"> camp. </w:t>
      </w:r>
    </w:p>
    <w:p w14:paraId="5019E3AE"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O</w:t>
      </w:r>
      <w:r>
        <w:rPr>
          <w:rFonts w:ascii="Arial" w:eastAsia="Arial" w:hAnsi="Arial" w:cs="Arial"/>
          <w:color w:val="000000"/>
        </w:rPr>
        <w:t xml:space="preserve">n the </w:t>
      </w:r>
      <w:r>
        <w:rPr>
          <w:rFonts w:ascii="Arial" w:eastAsia="Arial" w:hAnsi="Arial" w:cs="Arial"/>
        </w:rPr>
        <w:t>North</w:t>
      </w:r>
      <w:r>
        <w:rPr>
          <w:rFonts w:ascii="Arial" w:eastAsia="Arial" w:hAnsi="Arial" w:cs="Arial"/>
          <w:color w:val="000000"/>
        </w:rPr>
        <w:t xml:space="preserve"> side of camp in Raccoon Valley</w:t>
      </w:r>
      <w:r>
        <w:rPr>
          <w:rFonts w:ascii="Arial" w:eastAsia="Arial" w:hAnsi="Arial" w:cs="Arial"/>
        </w:rPr>
        <w:t xml:space="preserve"> near </w:t>
      </w:r>
      <w:r>
        <w:rPr>
          <w:rFonts w:ascii="Arial" w:eastAsia="Arial" w:hAnsi="Arial" w:cs="Arial"/>
          <w:color w:val="000000"/>
        </w:rPr>
        <w:t xml:space="preserve">the </w:t>
      </w:r>
      <w:r>
        <w:rPr>
          <w:rFonts w:ascii="Arial" w:eastAsia="Arial" w:hAnsi="Arial" w:cs="Arial"/>
        </w:rPr>
        <w:t xml:space="preserve">Kiwanis and Gifford Right </w:t>
      </w:r>
      <w:r>
        <w:rPr>
          <w:rFonts w:ascii="Arial" w:eastAsia="Arial" w:hAnsi="Arial" w:cs="Arial"/>
          <w:color w:val="000000"/>
        </w:rPr>
        <w:t xml:space="preserve">campsites. </w:t>
      </w:r>
    </w:p>
    <w:p w14:paraId="0C405BA9"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O</w:t>
      </w:r>
      <w:r>
        <w:rPr>
          <w:rFonts w:ascii="Arial" w:eastAsia="Arial" w:hAnsi="Arial" w:cs="Arial"/>
          <w:color w:val="000000"/>
        </w:rPr>
        <w:t xml:space="preserve">n the West side of camp in </w:t>
      </w:r>
      <w:r>
        <w:rPr>
          <w:rFonts w:ascii="Arial" w:eastAsia="Arial" w:hAnsi="Arial" w:cs="Arial"/>
        </w:rPr>
        <w:t xml:space="preserve">Staplekamp Field and </w:t>
      </w:r>
      <w:r>
        <w:rPr>
          <w:rFonts w:ascii="Arial" w:eastAsia="Arial" w:hAnsi="Arial" w:cs="Arial"/>
          <w:color w:val="000000"/>
        </w:rPr>
        <w:t>near</w:t>
      </w:r>
      <w:r>
        <w:rPr>
          <w:rFonts w:ascii="Arial" w:eastAsia="Arial" w:hAnsi="Arial" w:cs="Arial"/>
        </w:rPr>
        <w:t xml:space="preserve"> </w:t>
      </w:r>
      <w:r>
        <w:rPr>
          <w:rFonts w:ascii="Arial" w:eastAsia="Arial" w:hAnsi="Arial" w:cs="Arial"/>
          <w:color w:val="000000"/>
        </w:rPr>
        <w:t>the</w:t>
      </w:r>
      <w:r>
        <w:rPr>
          <w:rFonts w:ascii="Arial" w:eastAsia="Arial" w:hAnsi="Arial" w:cs="Arial"/>
        </w:rPr>
        <w:t xml:space="preserve"> Upper Staplecamp </w:t>
      </w:r>
      <w:r>
        <w:rPr>
          <w:rFonts w:ascii="Arial" w:eastAsia="Arial" w:hAnsi="Arial" w:cs="Arial"/>
          <w:color w:val="000000"/>
        </w:rPr>
        <w:t>campsites.</w:t>
      </w:r>
    </w:p>
    <w:p w14:paraId="1C0926E2" w14:textId="77777777" w:rsidR="0057592A" w:rsidRDefault="00E002AB">
      <w:pPr>
        <w:pBdr>
          <w:top w:val="nil"/>
          <w:left w:val="nil"/>
          <w:bottom w:val="nil"/>
          <w:right w:val="nil"/>
          <w:between w:val="nil"/>
        </w:pBdr>
        <w:spacing w:after="0" w:line="240" w:lineRule="auto"/>
        <w:rPr>
          <w:rFonts w:ascii="Arial" w:eastAsia="Arial" w:hAnsi="Arial" w:cs="Arial"/>
        </w:rPr>
      </w:pPr>
      <w:r>
        <w:rPr>
          <w:rFonts w:ascii="Arial" w:eastAsia="Arial" w:hAnsi="Arial" w:cs="Arial"/>
        </w:rPr>
        <w:t>On the East side of camp near the Blowhorn Hill campsite.</w:t>
      </w:r>
    </w:p>
    <w:p w14:paraId="26256054"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In the Central part of camp near the Sleepy Hollow campsite and Ridge Cabin..</w:t>
      </w:r>
      <w:r>
        <w:rPr>
          <w:rFonts w:ascii="Arial" w:eastAsia="Arial" w:hAnsi="Arial" w:cs="Arial"/>
          <w:color w:val="000000"/>
        </w:rPr>
        <w:t xml:space="preserve"> </w:t>
      </w:r>
    </w:p>
    <w:p w14:paraId="02ED4126" w14:textId="77777777" w:rsidR="0057592A" w:rsidRDefault="0057592A">
      <w:pPr>
        <w:pBdr>
          <w:top w:val="nil"/>
          <w:left w:val="nil"/>
          <w:bottom w:val="nil"/>
          <w:right w:val="nil"/>
          <w:between w:val="nil"/>
        </w:pBdr>
        <w:spacing w:after="0" w:line="240" w:lineRule="auto"/>
        <w:rPr>
          <w:rFonts w:ascii="Arial" w:eastAsia="Arial" w:hAnsi="Arial" w:cs="Arial"/>
          <w:color w:val="000000"/>
        </w:rPr>
      </w:pPr>
    </w:p>
    <w:p w14:paraId="62E8FEFB" w14:textId="77777777" w:rsidR="0057592A" w:rsidRDefault="00E002A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Inclement Weather </w:t>
      </w:r>
    </w:p>
    <w:p w14:paraId="1F8ADB86"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See – BSA Hazardous Weather Training. For an alternative shelter we will use the </w:t>
      </w:r>
      <w:r>
        <w:rPr>
          <w:rFonts w:ascii="Arial" w:eastAsia="Arial" w:hAnsi="Arial" w:cs="Arial"/>
        </w:rPr>
        <w:t>Dining Hall (see map)</w:t>
      </w:r>
      <w:r>
        <w:rPr>
          <w:rFonts w:ascii="Arial" w:eastAsia="Arial" w:hAnsi="Arial" w:cs="Arial"/>
          <w:color w:val="000000"/>
        </w:rPr>
        <w:t xml:space="preserve">. </w:t>
      </w:r>
    </w:p>
    <w:p w14:paraId="2D146338" w14:textId="77777777" w:rsidR="0057592A" w:rsidRDefault="0057592A">
      <w:pPr>
        <w:pBdr>
          <w:top w:val="nil"/>
          <w:left w:val="nil"/>
          <w:bottom w:val="nil"/>
          <w:right w:val="nil"/>
          <w:between w:val="nil"/>
        </w:pBdr>
        <w:spacing w:after="0" w:line="240" w:lineRule="auto"/>
        <w:rPr>
          <w:rFonts w:ascii="Arial" w:eastAsia="Arial" w:hAnsi="Arial" w:cs="Arial"/>
          <w:b/>
        </w:rPr>
      </w:pPr>
    </w:p>
    <w:p w14:paraId="022F3663"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Camping</w:t>
      </w:r>
      <w:r>
        <w:rPr>
          <w:rFonts w:ascii="Arial" w:eastAsia="Arial" w:hAnsi="Arial" w:cs="Arial"/>
          <w:color w:val="000000"/>
        </w:rPr>
        <w:t xml:space="preserve"> </w:t>
      </w:r>
    </w:p>
    <w:p w14:paraId="68461BAD" w14:textId="77777777" w:rsidR="0057592A" w:rsidRDefault="00E002AB">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 xml:space="preserve">Friday and </w:t>
      </w:r>
      <w:r>
        <w:rPr>
          <w:rFonts w:ascii="Arial" w:eastAsia="Arial" w:hAnsi="Arial" w:cs="Arial"/>
          <w:color w:val="000000"/>
        </w:rPr>
        <w:t xml:space="preserve">Saturday night will be at designated sites. </w:t>
      </w:r>
    </w:p>
    <w:p w14:paraId="64A0A007" w14:textId="77777777" w:rsidR="0057592A" w:rsidRDefault="00E002AB">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Your site will be assigned to your unit at check-in. </w:t>
      </w:r>
    </w:p>
    <w:p w14:paraId="012817C5" w14:textId="77777777" w:rsidR="0057592A" w:rsidRDefault="00E002AB">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Multiple units will likely be in each site based on registrations.</w:t>
      </w:r>
    </w:p>
    <w:p w14:paraId="7A249144" w14:textId="77777777" w:rsidR="0057592A" w:rsidRDefault="0057592A">
      <w:pPr>
        <w:pBdr>
          <w:top w:val="nil"/>
          <w:left w:val="nil"/>
          <w:bottom w:val="nil"/>
          <w:right w:val="nil"/>
          <w:between w:val="nil"/>
        </w:pBdr>
        <w:spacing w:after="0" w:line="240" w:lineRule="auto"/>
        <w:rPr>
          <w:rFonts w:ascii="Arial" w:eastAsia="Arial" w:hAnsi="Arial" w:cs="Arial"/>
          <w:color w:val="000000"/>
        </w:rPr>
      </w:pPr>
    </w:p>
    <w:p w14:paraId="67E5E074" w14:textId="77777777" w:rsidR="0057592A" w:rsidRDefault="00E002AB">
      <w:pPr>
        <w:rPr>
          <w:rFonts w:ascii="Arial" w:eastAsia="Arial" w:hAnsi="Arial" w:cs="Arial"/>
        </w:rPr>
      </w:pPr>
      <w:r>
        <w:rPr>
          <w:rFonts w:ascii="Arial" w:eastAsia="Arial" w:hAnsi="Arial" w:cs="Arial"/>
          <w:b/>
        </w:rPr>
        <w:t>Camp Fires</w:t>
      </w:r>
      <w:r>
        <w:rPr>
          <w:rFonts w:ascii="Arial" w:eastAsia="Arial" w:hAnsi="Arial" w:cs="Arial"/>
        </w:rPr>
        <w:t xml:space="preserve"> Campsite fire ring must be used. For sites without a fire ring, the unit will need to provide their own portable off-ground fire pit so please be prepared and bring one ‘just in case’. NO GROUND FIRES IN THE CAMPSITES!</w:t>
      </w:r>
    </w:p>
    <w:p w14:paraId="78E0A62B" w14:textId="77777777" w:rsidR="0057592A" w:rsidRDefault="00E002A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Firewood </w:t>
      </w:r>
      <w:r>
        <w:rPr>
          <w:rFonts w:ascii="Arial" w:eastAsia="Arial" w:hAnsi="Arial" w:cs="Arial"/>
          <w:color w:val="000000"/>
        </w:rPr>
        <w:t xml:space="preserve">Units are prohibited from bringing firewood into camp because it can harbor invasive pests and diseases harmful to area trees. </w:t>
      </w:r>
      <w:r>
        <w:rPr>
          <w:rFonts w:ascii="Arial" w:eastAsia="Arial" w:hAnsi="Arial" w:cs="Arial"/>
        </w:rPr>
        <w:t>Wood</w:t>
      </w:r>
      <w:r>
        <w:rPr>
          <w:rFonts w:ascii="Arial" w:eastAsia="Arial" w:hAnsi="Arial" w:cs="Arial"/>
          <w:color w:val="000000"/>
        </w:rPr>
        <w:t xml:space="preserve"> for the bonfire and campsite fire will be provided. Please remember no ground fires.</w:t>
      </w:r>
    </w:p>
    <w:p w14:paraId="5D53AC44" w14:textId="77777777" w:rsidR="0057592A" w:rsidRDefault="0057592A">
      <w:pPr>
        <w:pBdr>
          <w:top w:val="nil"/>
          <w:left w:val="nil"/>
          <w:bottom w:val="nil"/>
          <w:right w:val="nil"/>
          <w:between w:val="nil"/>
        </w:pBdr>
        <w:spacing w:after="0" w:line="240" w:lineRule="auto"/>
        <w:rPr>
          <w:rFonts w:ascii="Arial" w:eastAsia="Arial" w:hAnsi="Arial" w:cs="Arial"/>
          <w:color w:val="000000"/>
        </w:rPr>
      </w:pPr>
    </w:p>
    <w:p w14:paraId="6E04953A" w14:textId="77777777" w:rsidR="0057592A" w:rsidRDefault="00E002A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Cleaning of </w:t>
      </w:r>
      <w:r>
        <w:rPr>
          <w:rFonts w:ascii="Arial" w:eastAsia="Arial" w:hAnsi="Arial" w:cs="Arial"/>
          <w:b/>
          <w:color w:val="333333"/>
        </w:rPr>
        <w:t>Campsites</w:t>
      </w:r>
    </w:p>
    <w:p w14:paraId="40DDBAD2" w14:textId="77777777" w:rsidR="0057592A" w:rsidRDefault="00E002AB">
      <w:pPr>
        <w:numPr>
          <w:ilvl w:val="0"/>
          <w:numId w:val="3"/>
        </w:numPr>
        <w:pBdr>
          <w:top w:val="nil"/>
          <w:left w:val="nil"/>
          <w:bottom w:val="nil"/>
          <w:right w:val="nil"/>
          <w:between w:val="nil"/>
        </w:pBdr>
        <w:spacing w:after="0" w:line="240" w:lineRule="auto"/>
        <w:rPr>
          <w:rFonts w:ascii="Arial" w:eastAsia="Arial" w:hAnsi="Arial" w:cs="Arial"/>
          <w:color w:val="333333"/>
        </w:rPr>
      </w:pPr>
      <w:r>
        <w:rPr>
          <w:rFonts w:ascii="Arial" w:eastAsia="Arial" w:hAnsi="Arial" w:cs="Arial"/>
          <w:color w:val="333333"/>
        </w:rPr>
        <w:t>Leave No Trace policies apply to all campsite upkeep.</w:t>
      </w:r>
    </w:p>
    <w:p w14:paraId="1554E1BC" w14:textId="77777777" w:rsidR="0057592A" w:rsidRDefault="00E002AB">
      <w:pPr>
        <w:numPr>
          <w:ilvl w:val="0"/>
          <w:numId w:val="3"/>
        </w:numPr>
        <w:pBdr>
          <w:top w:val="nil"/>
          <w:left w:val="nil"/>
          <w:bottom w:val="nil"/>
          <w:right w:val="nil"/>
          <w:between w:val="nil"/>
        </w:pBdr>
        <w:spacing w:after="0" w:line="240" w:lineRule="auto"/>
        <w:rPr>
          <w:rFonts w:ascii="Arial" w:eastAsia="Arial" w:hAnsi="Arial" w:cs="Arial"/>
          <w:color w:val="333333"/>
        </w:rPr>
      </w:pPr>
      <w:r>
        <w:rPr>
          <w:rFonts w:ascii="Arial" w:eastAsia="Arial" w:hAnsi="Arial" w:cs="Arial"/>
          <w:color w:val="333333"/>
        </w:rPr>
        <w:t>Make sure any campfires are out completely before leaving, and that the fire ring has been cleaned out for the next unit.</w:t>
      </w:r>
    </w:p>
    <w:p w14:paraId="74649BCC" w14:textId="77777777" w:rsidR="0057592A" w:rsidRDefault="00E002AB">
      <w:pPr>
        <w:numPr>
          <w:ilvl w:val="0"/>
          <w:numId w:val="3"/>
        </w:numPr>
        <w:pBdr>
          <w:top w:val="nil"/>
          <w:left w:val="nil"/>
          <w:bottom w:val="nil"/>
          <w:right w:val="nil"/>
          <w:between w:val="nil"/>
        </w:pBdr>
        <w:spacing w:after="0" w:line="240" w:lineRule="auto"/>
        <w:rPr>
          <w:rFonts w:ascii="Arial" w:eastAsia="Arial" w:hAnsi="Arial" w:cs="Arial"/>
          <w:color w:val="333333"/>
        </w:rPr>
      </w:pPr>
      <w:r>
        <w:rPr>
          <w:rFonts w:ascii="Arial" w:eastAsia="Arial" w:hAnsi="Arial" w:cs="Arial"/>
          <w:color w:val="000000"/>
        </w:rPr>
        <w:t>Each Unit is responsible for its own trash and cleaning up their campsite Sunday Morning.</w:t>
      </w:r>
    </w:p>
    <w:p w14:paraId="52B9CB48" w14:textId="77777777" w:rsidR="0057592A" w:rsidRDefault="0057592A">
      <w:pPr>
        <w:pBdr>
          <w:top w:val="nil"/>
          <w:left w:val="nil"/>
          <w:bottom w:val="nil"/>
          <w:right w:val="nil"/>
          <w:between w:val="nil"/>
        </w:pBdr>
        <w:spacing w:after="0" w:line="240" w:lineRule="auto"/>
        <w:rPr>
          <w:rFonts w:ascii="Arial" w:eastAsia="Arial" w:hAnsi="Arial" w:cs="Arial"/>
          <w:b/>
          <w:color w:val="000000"/>
        </w:rPr>
      </w:pPr>
    </w:p>
    <w:p w14:paraId="3CB871D5" w14:textId="77777777" w:rsidR="0057592A" w:rsidRDefault="00E002A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lastRenderedPageBreak/>
        <w:t xml:space="preserve">Trash and Garbage </w:t>
      </w:r>
    </w:p>
    <w:p w14:paraId="0AF3C8B5" w14:textId="77777777" w:rsidR="0057592A" w:rsidRDefault="00E002AB">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Each unit will provide their own trash bags and remove all refuse from their campsite. </w:t>
      </w:r>
    </w:p>
    <w:p w14:paraId="45677071" w14:textId="77777777" w:rsidR="0057592A" w:rsidRDefault="00E002AB">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Dumpsters are a</w:t>
      </w:r>
      <w:r>
        <w:rPr>
          <w:rFonts w:ascii="Arial" w:eastAsia="Arial" w:hAnsi="Arial" w:cs="Arial"/>
        </w:rPr>
        <w:t>t the north end of</w:t>
      </w:r>
      <w:r>
        <w:rPr>
          <w:rFonts w:ascii="Arial" w:eastAsia="Arial" w:hAnsi="Arial" w:cs="Arial"/>
          <w:color w:val="000000"/>
        </w:rPr>
        <w:t xml:space="preserve"> the parking lot. Please place</w:t>
      </w:r>
      <w:r>
        <w:rPr>
          <w:rFonts w:ascii="Arial" w:eastAsia="Arial" w:hAnsi="Arial" w:cs="Arial"/>
        </w:rPr>
        <w:t xml:space="preserve"> all </w:t>
      </w:r>
      <w:r>
        <w:rPr>
          <w:rFonts w:ascii="Arial" w:eastAsia="Arial" w:hAnsi="Arial" w:cs="Arial"/>
          <w:color w:val="000000"/>
        </w:rPr>
        <w:t>garbage and recycling in the dumpsters by the parking lot.</w:t>
      </w:r>
    </w:p>
    <w:p w14:paraId="2C516ABB" w14:textId="77777777" w:rsidR="0057592A" w:rsidRDefault="00E002AB">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Remember: Trash In – Trash Out</w:t>
      </w:r>
    </w:p>
    <w:p w14:paraId="4A784CF1" w14:textId="77777777" w:rsidR="0057592A" w:rsidRDefault="0057592A">
      <w:pPr>
        <w:pBdr>
          <w:top w:val="nil"/>
          <w:left w:val="nil"/>
          <w:bottom w:val="nil"/>
          <w:right w:val="nil"/>
          <w:between w:val="nil"/>
        </w:pBdr>
        <w:spacing w:after="0" w:line="240" w:lineRule="auto"/>
        <w:rPr>
          <w:rFonts w:ascii="Arial" w:eastAsia="Arial" w:hAnsi="Arial" w:cs="Arial"/>
          <w:b/>
          <w:color w:val="000000"/>
        </w:rPr>
      </w:pPr>
    </w:p>
    <w:p w14:paraId="042C9E8F" w14:textId="77777777" w:rsidR="0057592A" w:rsidRDefault="0057592A">
      <w:pPr>
        <w:pBdr>
          <w:top w:val="nil"/>
          <w:left w:val="nil"/>
          <w:bottom w:val="nil"/>
          <w:right w:val="nil"/>
          <w:between w:val="nil"/>
        </w:pBdr>
        <w:spacing w:after="0" w:line="240" w:lineRule="auto"/>
        <w:rPr>
          <w:rFonts w:ascii="Arial" w:eastAsia="Arial" w:hAnsi="Arial" w:cs="Arial"/>
          <w:b/>
        </w:rPr>
      </w:pPr>
    </w:p>
    <w:p w14:paraId="3ECB81BB" w14:textId="77777777" w:rsidR="0057592A" w:rsidRDefault="00E002A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Cleaning of </w:t>
      </w:r>
      <w:r>
        <w:rPr>
          <w:rFonts w:ascii="Arial" w:eastAsia="Arial" w:hAnsi="Arial" w:cs="Arial"/>
          <w:b/>
        </w:rPr>
        <w:t>Bathroom</w:t>
      </w:r>
      <w:r>
        <w:rPr>
          <w:rFonts w:ascii="Arial" w:eastAsia="Arial" w:hAnsi="Arial" w:cs="Arial"/>
          <w:b/>
          <w:color w:val="000000"/>
        </w:rPr>
        <w:t>s/latrines</w:t>
      </w:r>
    </w:p>
    <w:p w14:paraId="203CBC1A" w14:textId="77777777" w:rsidR="0057592A" w:rsidRDefault="00E002AB">
      <w:pPr>
        <w:numPr>
          <w:ilvl w:val="0"/>
          <w:numId w:val="8"/>
        </w:numPr>
        <w:pBdr>
          <w:top w:val="nil"/>
          <w:left w:val="nil"/>
          <w:bottom w:val="nil"/>
          <w:right w:val="nil"/>
          <w:between w:val="nil"/>
        </w:pBdr>
        <w:spacing w:after="0" w:line="240" w:lineRule="auto"/>
        <w:rPr>
          <w:rFonts w:ascii="Arial" w:eastAsia="Arial" w:hAnsi="Arial" w:cs="Arial"/>
        </w:rPr>
      </w:pPr>
      <w:r>
        <w:rPr>
          <w:rFonts w:ascii="Arial" w:eastAsia="Arial" w:hAnsi="Arial" w:cs="Arial"/>
        </w:rPr>
        <w:t>Latrin</w:t>
      </w:r>
      <w:r>
        <w:rPr>
          <w:rFonts w:ascii="Arial" w:eastAsia="Arial" w:hAnsi="Arial" w:cs="Arial"/>
          <w:color w:val="000000"/>
        </w:rPr>
        <w:t>es (that your unit used) should be swept prior to departure.  Be respectful of the building and toiletry supplies you have been provided.</w:t>
      </w:r>
    </w:p>
    <w:p w14:paraId="5508EAC4" w14:textId="77777777" w:rsidR="0057592A" w:rsidRDefault="0057592A">
      <w:pPr>
        <w:pBdr>
          <w:top w:val="nil"/>
          <w:left w:val="nil"/>
          <w:bottom w:val="nil"/>
          <w:right w:val="nil"/>
          <w:between w:val="nil"/>
        </w:pBdr>
        <w:spacing w:after="0" w:line="240" w:lineRule="auto"/>
        <w:rPr>
          <w:rFonts w:ascii="Arial" w:eastAsia="Arial" w:hAnsi="Arial" w:cs="Arial"/>
          <w:color w:val="000000"/>
        </w:rPr>
      </w:pPr>
    </w:p>
    <w:p w14:paraId="52233951" w14:textId="77777777" w:rsidR="0057592A" w:rsidRDefault="00E002A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Check-Out Procedure</w:t>
      </w:r>
    </w:p>
    <w:p w14:paraId="2C5AC9A5" w14:textId="77777777" w:rsidR="0057592A" w:rsidRDefault="00E002AB">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Check-Out with the Camp master. </w:t>
      </w:r>
    </w:p>
    <w:p w14:paraId="31F68407" w14:textId="77777777" w:rsidR="0057592A" w:rsidRDefault="00E002AB">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your camp site is clean and neat. All garbage must be taken to the dumpster in the parking lot.</w:t>
      </w:r>
    </w:p>
    <w:p w14:paraId="5933C626" w14:textId="77777777" w:rsidR="0057592A" w:rsidRDefault="00E002AB">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Check-out time is 1</w:t>
      </w:r>
      <w:r>
        <w:rPr>
          <w:rFonts w:ascii="Arial" w:eastAsia="Arial" w:hAnsi="Arial" w:cs="Arial"/>
        </w:rPr>
        <w:t>0 A</w:t>
      </w:r>
      <w:r>
        <w:rPr>
          <w:rFonts w:ascii="Arial" w:eastAsia="Arial" w:hAnsi="Arial" w:cs="Arial"/>
          <w:color w:val="000000"/>
        </w:rPr>
        <w:t>M</w:t>
      </w:r>
    </w:p>
    <w:p w14:paraId="32459631" w14:textId="77777777" w:rsidR="0057592A" w:rsidRDefault="0057592A">
      <w:pPr>
        <w:pBdr>
          <w:top w:val="nil"/>
          <w:left w:val="nil"/>
          <w:bottom w:val="nil"/>
          <w:right w:val="nil"/>
          <w:between w:val="nil"/>
        </w:pBdr>
        <w:spacing w:after="0" w:line="240" w:lineRule="auto"/>
        <w:rPr>
          <w:rFonts w:ascii="Arial" w:eastAsia="Arial" w:hAnsi="Arial" w:cs="Arial"/>
          <w:color w:val="000000"/>
        </w:rPr>
      </w:pPr>
    </w:p>
    <w:p w14:paraId="329FAF57" w14:textId="77777777" w:rsidR="0057592A" w:rsidRDefault="0057592A">
      <w:pPr>
        <w:shd w:val="clear" w:color="auto" w:fill="FFFFFF"/>
        <w:spacing w:after="150" w:line="240" w:lineRule="auto"/>
        <w:rPr>
          <w:rFonts w:ascii="Arial" w:eastAsia="Arial" w:hAnsi="Arial" w:cs="Arial"/>
          <w:b/>
          <w:color w:val="333333"/>
          <w:sz w:val="21"/>
          <w:szCs w:val="21"/>
          <w:u w:val="single"/>
        </w:rPr>
      </w:pPr>
    </w:p>
    <w:p w14:paraId="331678C5" w14:textId="77777777" w:rsidR="0057592A" w:rsidRDefault="00E002AB">
      <w:pPr>
        <w:shd w:val="clear" w:color="auto" w:fill="FFFFFF"/>
        <w:spacing w:after="150" w:line="240" w:lineRule="auto"/>
        <w:rPr>
          <w:rFonts w:ascii="Arial" w:eastAsia="Arial" w:hAnsi="Arial" w:cs="Arial"/>
          <w:color w:val="333333"/>
          <w:sz w:val="21"/>
          <w:szCs w:val="21"/>
        </w:rPr>
      </w:pPr>
      <w:r>
        <w:rPr>
          <w:rFonts w:ascii="Arial" w:eastAsia="Arial" w:hAnsi="Arial" w:cs="Arial"/>
          <w:b/>
          <w:color w:val="333333"/>
          <w:sz w:val="21"/>
          <w:szCs w:val="21"/>
          <w:u w:val="single"/>
        </w:rPr>
        <w:t>General Camp Rules </w:t>
      </w:r>
    </w:p>
    <w:p w14:paraId="0023E115" w14:textId="77777777" w:rsidR="0057592A" w:rsidRDefault="00E002AB">
      <w:pPr>
        <w:numPr>
          <w:ilvl w:val="0"/>
          <w:numId w:val="2"/>
        </w:numPr>
        <w:shd w:val="clear" w:color="auto" w:fill="FFFFFF"/>
        <w:spacing w:before="280" w:after="0" w:line="240" w:lineRule="auto"/>
        <w:rPr>
          <w:rFonts w:ascii="Arial" w:eastAsia="Arial" w:hAnsi="Arial" w:cs="Arial"/>
          <w:color w:val="333333"/>
          <w:sz w:val="21"/>
          <w:szCs w:val="21"/>
        </w:rPr>
      </w:pPr>
      <w:r>
        <w:rPr>
          <w:rFonts w:ascii="Arial" w:eastAsia="Arial" w:hAnsi="Arial" w:cs="Arial"/>
          <w:color w:val="333333"/>
          <w:sz w:val="21"/>
          <w:szCs w:val="21"/>
        </w:rPr>
        <w:t>Every unit or group must always have two-deep leadership. At least one leader must be 21 years of age. The other must be at least 18 years of age. </w:t>
      </w:r>
    </w:p>
    <w:p w14:paraId="7B7E88FD" w14:textId="77777777" w:rsidR="0057592A" w:rsidRDefault="00E002AB">
      <w:pPr>
        <w:numPr>
          <w:ilvl w:val="1"/>
          <w:numId w:val="2"/>
        </w:numPr>
        <w:shd w:val="clear" w:color="auto" w:fill="FFFFFF"/>
        <w:spacing w:after="0" w:line="240" w:lineRule="auto"/>
        <w:rPr>
          <w:rFonts w:ascii="Arial" w:eastAsia="Arial" w:hAnsi="Arial" w:cs="Arial"/>
          <w:color w:val="333333"/>
          <w:sz w:val="21"/>
          <w:szCs w:val="21"/>
        </w:rPr>
      </w:pPr>
      <w:r>
        <w:rPr>
          <w:rFonts w:ascii="Arial" w:eastAsia="Arial" w:hAnsi="Arial" w:cs="Arial"/>
        </w:rPr>
        <w:t>Unit leadership is responsible for their youth at all times.</w:t>
      </w:r>
    </w:p>
    <w:p w14:paraId="405A521D" w14:textId="77777777" w:rsidR="0057592A" w:rsidRDefault="00E002AB">
      <w:pPr>
        <w:numPr>
          <w:ilvl w:val="1"/>
          <w:numId w:val="2"/>
        </w:numPr>
        <w:shd w:val="clear" w:color="auto" w:fill="FFFFFF"/>
        <w:spacing w:after="0" w:line="240" w:lineRule="auto"/>
        <w:rPr>
          <w:rFonts w:ascii="Arial" w:eastAsia="Arial" w:hAnsi="Arial" w:cs="Arial"/>
          <w:color w:val="333333"/>
          <w:sz w:val="21"/>
          <w:szCs w:val="21"/>
        </w:rPr>
      </w:pPr>
      <w:r>
        <w:rPr>
          <w:rFonts w:ascii="Arial" w:eastAsia="Arial" w:hAnsi="Arial" w:cs="Arial"/>
        </w:rPr>
        <w:t>If any camper leaves early, the unit must be able to provide when asked – the name of the scout, time they left, who they left with, and what that person’s relation is to that scout.</w:t>
      </w:r>
    </w:p>
    <w:p w14:paraId="640D02AB" w14:textId="77777777" w:rsidR="0057592A" w:rsidRDefault="00E002AB">
      <w:pPr>
        <w:numPr>
          <w:ilvl w:val="1"/>
          <w:numId w:val="2"/>
        </w:numPr>
        <w:shd w:val="clear" w:color="auto" w:fill="FFFFFF"/>
        <w:spacing w:after="0" w:line="240" w:lineRule="auto"/>
        <w:rPr>
          <w:rFonts w:ascii="Arial" w:eastAsia="Arial" w:hAnsi="Arial" w:cs="Arial"/>
          <w:color w:val="333333"/>
          <w:sz w:val="21"/>
          <w:szCs w:val="21"/>
        </w:rPr>
      </w:pPr>
      <w:r>
        <w:rPr>
          <w:rFonts w:ascii="Arial" w:eastAsia="Arial" w:hAnsi="Arial" w:cs="Arial"/>
        </w:rPr>
        <w:t>Anything more than a minor injury MUST be reported to camp staff.</w:t>
      </w:r>
    </w:p>
    <w:p w14:paraId="622C35AF" w14:textId="77777777" w:rsidR="0057592A" w:rsidRDefault="00E002AB">
      <w:pPr>
        <w:numPr>
          <w:ilvl w:val="1"/>
          <w:numId w:val="2"/>
        </w:numPr>
        <w:shd w:val="clear" w:color="auto" w:fill="FFFFFF"/>
        <w:spacing w:after="0" w:line="240" w:lineRule="auto"/>
        <w:rPr>
          <w:rFonts w:ascii="Arial" w:eastAsia="Arial" w:hAnsi="Arial" w:cs="Arial"/>
          <w:color w:val="333333"/>
          <w:sz w:val="21"/>
          <w:szCs w:val="21"/>
        </w:rPr>
      </w:pPr>
      <w:r>
        <w:rPr>
          <w:rFonts w:ascii="Arial" w:eastAsia="Arial" w:hAnsi="Arial" w:cs="Arial"/>
        </w:rPr>
        <w:t>All BSA rules and regulation concerning camping, transportation, youth protection, etc. will apply</w:t>
      </w:r>
    </w:p>
    <w:p w14:paraId="55145310" w14:textId="77777777" w:rsidR="0057592A" w:rsidRDefault="00E002AB">
      <w:pPr>
        <w:numPr>
          <w:ilvl w:val="0"/>
          <w:numId w:val="2"/>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Discipline of each group is the responsibility of the adult leader in charge. Individuals should respect the camping areas of others and only enter with permission. </w:t>
      </w:r>
    </w:p>
    <w:p w14:paraId="07C37A83" w14:textId="77777777" w:rsidR="0057592A" w:rsidRDefault="00E002AB">
      <w:pPr>
        <w:numPr>
          <w:ilvl w:val="1"/>
          <w:numId w:val="2"/>
        </w:numPr>
        <w:shd w:val="clear" w:color="auto" w:fill="FFFFFF"/>
        <w:spacing w:after="0" w:line="240" w:lineRule="auto"/>
        <w:rPr>
          <w:rFonts w:ascii="Arial" w:eastAsia="Arial" w:hAnsi="Arial" w:cs="Arial"/>
          <w:color w:val="333333"/>
          <w:sz w:val="21"/>
          <w:szCs w:val="21"/>
        </w:rPr>
      </w:pPr>
      <w:r>
        <w:rPr>
          <w:rFonts w:ascii="Arial" w:eastAsia="Arial" w:hAnsi="Arial" w:cs="Arial"/>
        </w:rPr>
        <w:t>Scouts will remain in their unit area between Lights Out and Breakfast unless accompanied by an adult to/from the campsite.</w:t>
      </w:r>
    </w:p>
    <w:p w14:paraId="713FA411" w14:textId="77777777" w:rsidR="0057592A" w:rsidRDefault="00E002AB">
      <w:pPr>
        <w:numPr>
          <w:ilvl w:val="1"/>
          <w:numId w:val="2"/>
        </w:numPr>
        <w:shd w:val="clear" w:color="auto" w:fill="FFFFFF"/>
        <w:spacing w:after="0" w:line="240" w:lineRule="auto"/>
        <w:rPr>
          <w:rFonts w:ascii="Arial" w:eastAsia="Arial" w:hAnsi="Arial" w:cs="Arial"/>
          <w:color w:val="333333"/>
          <w:sz w:val="21"/>
          <w:szCs w:val="21"/>
        </w:rPr>
      </w:pPr>
      <w:r>
        <w:rPr>
          <w:rFonts w:ascii="Arial" w:eastAsia="Arial" w:hAnsi="Arial" w:cs="Arial"/>
        </w:rPr>
        <w:t>The Buddy System is to be enforced, especially during nighttime KYBO visits.</w:t>
      </w:r>
    </w:p>
    <w:p w14:paraId="31860E06" w14:textId="77777777" w:rsidR="0057592A" w:rsidRDefault="00E002AB">
      <w:pPr>
        <w:numPr>
          <w:ilvl w:val="1"/>
          <w:numId w:val="2"/>
        </w:numPr>
        <w:shd w:val="clear" w:color="auto" w:fill="FFFFFF"/>
        <w:spacing w:after="0" w:line="240" w:lineRule="auto"/>
        <w:rPr>
          <w:rFonts w:ascii="Arial" w:eastAsia="Arial" w:hAnsi="Arial" w:cs="Arial"/>
          <w:color w:val="333333"/>
          <w:sz w:val="21"/>
          <w:szCs w:val="21"/>
        </w:rPr>
      </w:pPr>
      <w:r>
        <w:rPr>
          <w:rFonts w:ascii="Arial" w:eastAsia="Arial" w:hAnsi="Arial" w:cs="Arial"/>
        </w:rPr>
        <w:t>Scouts are expected to conduct themselves in a manner that will bring credit to their unit, and the BSA, and are to follow the Scout Law and Scout Oath.</w:t>
      </w:r>
    </w:p>
    <w:p w14:paraId="7ED4BABE" w14:textId="77777777" w:rsidR="0057592A" w:rsidRDefault="0057592A">
      <w:pPr>
        <w:shd w:val="clear" w:color="auto" w:fill="FFFFFF"/>
        <w:spacing w:after="0" w:line="240" w:lineRule="auto"/>
        <w:ind w:left="1440"/>
        <w:rPr>
          <w:rFonts w:ascii="Arial" w:eastAsia="Arial" w:hAnsi="Arial" w:cs="Arial"/>
          <w:color w:val="333333"/>
          <w:sz w:val="21"/>
          <w:szCs w:val="21"/>
        </w:rPr>
      </w:pPr>
    </w:p>
    <w:p w14:paraId="420CFE90" w14:textId="77777777" w:rsidR="0057592A" w:rsidRDefault="00E002AB">
      <w:pPr>
        <w:numPr>
          <w:ilvl w:val="0"/>
          <w:numId w:val="2"/>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BSA Guidelines for coed camping must be followed. </w:t>
      </w:r>
    </w:p>
    <w:p w14:paraId="078EB7C0" w14:textId="77777777" w:rsidR="0057592A" w:rsidRDefault="00E002AB">
      <w:pPr>
        <w:numPr>
          <w:ilvl w:val="0"/>
          <w:numId w:val="2"/>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Support the principles of “Leave No Trace”. </w:t>
      </w:r>
    </w:p>
    <w:p w14:paraId="092C07A3" w14:textId="77777777" w:rsidR="0057592A" w:rsidRDefault="00E002AB">
      <w:pPr>
        <w:numPr>
          <w:ilvl w:val="0"/>
          <w:numId w:val="2"/>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Cooking fires and campfires are only permitted in established fire rings and fire scars; do not create your own fire pit or fire ring </w:t>
      </w:r>
    </w:p>
    <w:p w14:paraId="792DA53E" w14:textId="77777777" w:rsidR="0057592A" w:rsidRDefault="00E002AB">
      <w:pPr>
        <w:numPr>
          <w:ilvl w:val="0"/>
          <w:numId w:val="2"/>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Outdoor fires must be supervised by an adult until extinguished.  </w:t>
      </w:r>
    </w:p>
    <w:p w14:paraId="67294218" w14:textId="77777777" w:rsidR="0057592A" w:rsidRDefault="00E002AB">
      <w:pPr>
        <w:numPr>
          <w:ilvl w:val="0"/>
          <w:numId w:val="2"/>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Please be respectful of all visitors by keeping all restrooms clean, even if the restroom is not in your campsite </w:t>
      </w:r>
    </w:p>
    <w:p w14:paraId="34D97540" w14:textId="77777777" w:rsidR="0057592A" w:rsidRDefault="00E002AB">
      <w:pPr>
        <w:numPr>
          <w:ilvl w:val="0"/>
          <w:numId w:val="2"/>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Fires must be reasonable (safe height) and be “dead” out at time of departure. </w:t>
      </w:r>
    </w:p>
    <w:p w14:paraId="1573EC9F" w14:textId="77777777" w:rsidR="0057592A" w:rsidRDefault="00E002AB">
      <w:pPr>
        <w:numPr>
          <w:ilvl w:val="0"/>
          <w:numId w:val="2"/>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At least one adult must be present during check-out. </w:t>
      </w:r>
    </w:p>
    <w:p w14:paraId="1B495778" w14:textId="77777777" w:rsidR="0057592A" w:rsidRDefault="00E002AB">
      <w:pPr>
        <w:numPr>
          <w:ilvl w:val="0"/>
          <w:numId w:val="2"/>
        </w:numPr>
        <w:shd w:val="clear" w:color="auto" w:fill="FFFFFF"/>
        <w:spacing w:after="280" w:line="240" w:lineRule="auto"/>
        <w:rPr>
          <w:rFonts w:ascii="Arial" w:eastAsia="Arial" w:hAnsi="Arial" w:cs="Arial"/>
          <w:color w:val="333333"/>
          <w:sz w:val="21"/>
          <w:szCs w:val="21"/>
        </w:rPr>
      </w:pPr>
      <w:r>
        <w:rPr>
          <w:rFonts w:ascii="Arial" w:eastAsia="Arial" w:hAnsi="Arial" w:cs="Arial"/>
        </w:rPr>
        <w:t>All vehicles are to be parked in the designated parking area. Staff vehicles are to be parked in the staff parking area unless being used to conduct staff duties.</w:t>
      </w:r>
    </w:p>
    <w:p w14:paraId="67AD69E9" w14:textId="77777777" w:rsidR="0057592A" w:rsidRDefault="00E002AB">
      <w:pPr>
        <w:shd w:val="clear" w:color="auto" w:fill="FFFFFF"/>
        <w:spacing w:after="150" w:line="240" w:lineRule="auto"/>
        <w:rPr>
          <w:rFonts w:ascii="Arial" w:eastAsia="Arial" w:hAnsi="Arial" w:cs="Arial"/>
          <w:color w:val="333333"/>
          <w:sz w:val="21"/>
          <w:szCs w:val="21"/>
        </w:rPr>
      </w:pPr>
      <w:r>
        <w:rPr>
          <w:rFonts w:ascii="Arial" w:eastAsia="Arial" w:hAnsi="Arial" w:cs="Arial"/>
          <w:b/>
          <w:color w:val="333333"/>
          <w:sz w:val="21"/>
          <w:szCs w:val="21"/>
          <w:u w:val="single"/>
        </w:rPr>
        <w:t>Prohibited Behaviors and Items </w:t>
      </w:r>
    </w:p>
    <w:p w14:paraId="02C50F40" w14:textId="77777777" w:rsidR="0057592A" w:rsidRDefault="00E002AB">
      <w:pPr>
        <w:numPr>
          <w:ilvl w:val="0"/>
          <w:numId w:val="4"/>
        </w:numPr>
        <w:shd w:val="clear" w:color="auto" w:fill="FFFFFF"/>
        <w:spacing w:before="280" w:after="0" w:line="240" w:lineRule="auto"/>
        <w:rPr>
          <w:rFonts w:ascii="Arial" w:eastAsia="Arial" w:hAnsi="Arial" w:cs="Arial"/>
          <w:color w:val="333333"/>
          <w:sz w:val="21"/>
          <w:szCs w:val="21"/>
        </w:rPr>
      </w:pPr>
      <w:r>
        <w:rPr>
          <w:rFonts w:ascii="Arial" w:eastAsia="Arial" w:hAnsi="Arial" w:cs="Arial"/>
          <w:color w:val="333333"/>
          <w:sz w:val="21"/>
          <w:szCs w:val="21"/>
        </w:rPr>
        <w:t>Firearms, fireworks or large hunting knives may not be brought to camp. A knife must fold. </w:t>
      </w:r>
    </w:p>
    <w:p w14:paraId="5CE6CA89" w14:textId="77777777" w:rsidR="0057592A" w:rsidRDefault="00E002AB">
      <w:pPr>
        <w:numPr>
          <w:ilvl w:val="0"/>
          <w:numId w:val="4"/>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No chain saws in camp. </w:t>
      </w:r>
    </w:p>
    <w:p w14:paraId="1CF4E422" w14:textId="77777777" w:rsidR="0057592A" w:rsidRDefault="00E002AB">
      <w:pPr>
        <w:numPr>
          <w:ilvl w:val="0"/>
          <w:numId w:val="4"/>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Alcohol is prohibited in camp. Violation of this policy will result in your group/unit being asked to leave camp and forfeit all fees. </w:t>
      </w:r>
    </w:p>
    <w:p w14:paraId="79E0A837" w14:textId="77777777" w:rsidR="0057592A" w:rsidRDefault="00E002AB">
      <w:pPr>
        <w:numPr>
          <w:ilvl w:val="0"/>
          <w:numId w:val="4"/>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No smoking in ANY camp building or in view of any youth. </w:t>
      </w:r>
    </w:p>
    <w:p w14:paraId="3AA24B34" w14:textId="77777777" w:rsidR="0057592A" w:rsidRDefault="00E002AB">
      <w:pPr>
        <w:numPr>
          <w:ilvl w:val="0"/>
          <w:numId w:val="4"/>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No tampering with smoke detectors, exit signs, fire extinguishers, carbon monoxide alarms or any other life safety device. </w:t>
      </w:r>
    </w:p>
    <w:p w14:paraId="7F2BE23A" w14:textId="77777777" w:rsidR="0057592A" w:rsidRDefault="00E002AB">
      <w:pPr>
        <w:numPr>
          <w:ilvl w:val="0"/>
          <w:numId w:val="4"/>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lastRenderedPageBreak/>
        <w:t>Swimming is not permitted.. </w:t>
      </w:r>
    </w:p>
    <w:p w14:paraId="5192D131" w14:textId="77777777" w:rsidR="0057592A" w:rsidRDefault="00E002AB">
      <w:pPr>
        <w:numPr>
          <w:ilvl w:val="0"/>
          <w:numId w:val="4"/>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No motorcycles, ATV’s </w:t>
      </w:r>
    </w:p>
    <w:p w14:paraId="0870240A" w14:textId="77777777" w:rsidR="0057592A" w:rsidRDefault="00E002AB">
      <w:pPr>
        <w:numPr>
          <w:ilvl w:val="0"/>
          <w:numId w:val="4"/>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Pets are not allowed in camp. </w:t>
      </w:r>
    </w:p>
    <w:p w14:paraId="512341F0" w14:textId="77777777" w:rsidR="0057592A" w:rsidRDefault="00E002AB">
      <w:pPr>
        <w:numPr>
          <w:ilvl w:val="0"/>
          <w:numId w:val="4"/>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Cutting of trees is not permitted. </w:t>
      </w:r>
    </w:p>
    <w:p w14:paraId="50A577C4" w14:textId="77777777" w:rsidR="0057592A" w:rsidRDefault="00E002AB">
      <w:pPr>
        <w:numPr>
          <w:ilvl w:val="0"/>
          <w:numId w:val="4"/>
        </w:numPr>
        <w:shd w:val="clear" w:color="auto" w:fill="FFFFFF"/>
        <w:spacing w:line="240" w:lineRule="auto"/>
        <w:rPr>
          <w:rFonts w:ascii="Arial" w:eastAsia="Arial" w:hAnsi="Arial" w:cs="Arial"/>
          <w:color w:val="333333"/>
          <w:sz w:val="21"/>
          <w:szCs w:val="21"/>
        </w:rPr>
      </w:pPr>
      <w:r>
        <w:rPr>
          <w:rFonts w:ascii="Arial" w:eastAsia="Arial" w:hAnsi="Arial" w:cs="Arial"/>
          <w:color w:val="333333"/>
          <w:sz w:val="21"/>
          <w:szCs w:val="21"/>
        </w:rPr>
        <w:t>No gambling permitted </w:t>
      </w:r>
    </w:p>
    <w:p w14:paraId="76F08366" w14:textId="77777777" w:rsidR="0057592A" w:rsidRDefault="0057592A">
      <w:pPr>
        <w:shd w:val="clear" w:color="auto" w:fill="FFFFFF"/>
        <w:spacing w:line="240" w:lineRule="auto"/>
        <w:rPr>
          <w:rFonts w:ascii="Arial" w:eastAsia="Arial" w:hAnsi="Arial" w:cs="Arial"/>
          <w:color w:val="333333"/>
          <w:sz w:val="21"/>
          <w:szCs w:val="21"/>
        </w:rPr>
      </w:pPr>
    </w:p>
    <w:p w14:paraId="03EDE129" w14:textId="77777777" w:rsidR="0057592A" w:rsidRDefault="00E002AB">
      <w:pPr>
        <w:shd w:val="clear" w:color="auto" w:fill="FFFFFF"/>
        <w:spacing w:line="240" w:lineRule="auto"/>
        <w:rPr>
          <w:rFonts w:ascii="Arial" w:eastAsia="Arial" w:hAnsi="Arial" w:cs="Arial"/>
          <w:color w:val="333333"/>
          <w:sz w:val="21"/>
          <w:szCs w:val="21"/>
        </w:rPr>
      </w:pPr>
      <w:r>
        <w:rPr>
          <w:rFonts w:ascii="Arial" w:eastAsia="Arial" w:hAnsi="Arial" w:cs="Arial"/>
          <w:color w:val="333333"/>
          <w:sz w:val="21"/>
          <w:szCs w:val="21"/>
        </w:rPr>
        <w:t>For a complete list of camp rules see last page.</w:t>
      </w:r>
    </w:p>
    <w:p w14:paraId="57E3942C" w14:textId="77777777" w:rsidR="0057592A" w:rsidRDefault="00E002AB">
      <w:pPr>
        <w:shd w:val="clear" w:color="auto" w:fill="FFFFFF"/>
        <w:spacing w:line="240" w:lineRule="auto"/>
        <w:ind w:left="-90"/>
        <w:rPr>
          <w:rFonts w:ascii="Arial" w:eastAsia="Arial" w:hAnsi="Arial" w:cs="Arial"/>
          <w:color w:val="333333"/>
          <w:sz w:val="21"/>
          <w:szCs w:val="21"/>
        </w:rPr>
      </w:pPr>
      <w:r>
        <w:rPr>
          <w:rFonts w:ascii="Arial" w:eastAsia="Arial" w:hAnsi="Arial" w:cs="Arial"/>
          <w:noProof/>
          <w:color w:val="333333"/>
          <w:sz w:val="21"/>
          <w:szCs w:val="21"/>
        </w:rPr>
        <w:lastRenderedPageBreak/>
        <w:drawing>
          <wp:inline distT="114300" distB="114300" distL="114300" distR="114300" wp14:anchorId="45465937" wp14:editId="36D95B36">
            <wp:extent cx="6819900" cy="85439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4374" r="5789" b="4374"/>
                    <a:stretch>
                      <a:fillRect/>
                    </a:stretch>
                  </pic:blipFill>
                  <pic:spPr>
                    <a:xfrm>
                      <a:off x="0" y="0"/>
                      <a:ext cx="6819900" cy="8543925"/>
                    </a:xfrm>
                    <a:prstGeom prst="rect">
                      <a:avLst/>
                    </a:prstGeom>
                    <a:ln/>
                  </pic:spPr>
                </pic:pic>
              </a:graphicData>
            </a:graphic>
          </wp:inline>
        </w:drawing>
      </w:r>
    </w:p>
    <w:p w14:paraId="50B83141" w14:textId="77777777" w:rsidR="0057592A" w:rsidRDefault="00E002AB">
      <w:pPr>
        <w:shd w:val="clear" w:color="auto" w:fill="FFFFFF"/>
        <w:spacing w:line="240" w:lineRule="auto"/>
        <w:rPr>
          <w:rFonts w:ascii="Arial" w:eastAsia="Arial" w:hAnsi="Arial" w:cs="Arial"/>
          <w:color w:val="333333"/>
          <w:sz w:val="21"/>
          <w:szCs w:val="21"/>
        </w:rPr>
      </w:pPr>
      <w:r>
        <w:rPr>
          <w:rFonts w:ascii="Arial" w:eastAsia="Arial" w:hAnsi="Arial" w:cs="Arial"/>
          <w:noProof/>
          <w:color w:val="333333"/>
          <w:sz w:val="21"/>
          <w:szCs w:val="21"/>
        </w:rPr>
        <w:lastRenderedPageBreak/>
        <w:drawing>
          <wp:inline distT="114300" distB="114300" distL="114300" distR="114300" wp14:anchorId="4B8D045A" wp14:editId="7BECD373">
            <wp:extent cx="6858000" cy="8877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858000" cy="8877300"/>
                    </a:xfrm>
                    <a:prstGeom prst="rect">
                      <a:avLst/>
                    </a:prstGeom>
                    <a:ln/>
                  </pic:spPr>
                </pic:pic>
              </a:graphicData>
            </a:graphic>
          </wp:inline>
        </w:drawing>
      </w:r>
    </w:p>
    <w:sectPr w:rsidR="0057592A">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D308C" w14:textId="77777777" w:rsidR="00E002AB" w:rsidRDefault="00E002AB">
      <w:pPr>
        <w:spacing w:after="0" w:line="240" w:lineRule="auto"/>
      </w:pPr>
      <w:r>
        <w:separator/>
      </w:r>
    </w:p>
  </w:endnote>
  <w:endnote w:type="continuationSeparator" w:id="0">
    <w:p w14:paraId="746CEDE8" w14:textId="77777777" w:rsidR="00E002AB" w:rsidRDefault="00E00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1D23553-F14A-4027-BDD7-9A7AF95AA5B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0B510D4-0DC1-4227-A0AE-7491A00EFD34}"/>
    <w:embedBold r:id="rId3" w:fontKey="{E066E833-113B-465D-95F9-C2D7216B84E7}"/>
  </w:font>
  <w:font w:name="Georgia">
    <w:panose1 w:val="02040502050405020303"/>
    <w:charset w:val="00"/>
    <w:family w:val="roman"/>
    <w:pitch w:val="variable"/>
    <w:sig w:usb0="00000287" w:usb1="00000000" w:usb2="00000000" w:usb3="00000000" w:csb0="0000009F" w:csb1="00000000"/>
    <w:embedRegular r:id="rId4" w:fontKey="{2CBBE01E-FF74-4178-B669-9020FE60C612}"/>
    <w:embedItalic r:id="rId5" w:fontKey="{8CEF463D-293D-467A-BEE7-CB7D4CAE36A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72B38C7-2EDE-4333-AFE6-A0DAF0F55B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C09EB" w14:textId="77777777" w:rsidR="0057592A" w:rsidRDefault="00E002AB">
    <w:r>
      <w:t xml:space="preserve">Page </w:t>
    </w:r>
    <w:r>
      <w:fldChar w:fldCharType="begin"/>
    </w:r>
    <w:r>
      <w:instrText>PAGE</w:instrText>
    </w:r>
    <w:r>
      <w:fldChar w:fldCharType="separate"/>
    </w:r>
    <w:r w:rsidR="007A636D">
      <w:rPr>
        <w:noProof/>
      </w:rPr>
      <w:t>1</w:t>
    </w:r>
    <w:r>
      <w:fldChar w:fldCharType="end"/>
    </w:r>
    <w:r>
      <w:t xml:space="preserve"> of 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8F082" w14:textId="77777777" w:rsidR="00E002AB" w:rsidRDefault="00E002AB">
      <w:pPr>
        <w:spacing w:after="0" w:line="240" w:lineRule="auto"/>
      </w:pPr>
      <w:r>
        <w:separator/>
      </w:r>
    </w:p>
  </w:footnote>
  <w:footnote w:type="continuationSeparator" w:id="0">
    <w:p w14:paraId="02CD4E5A" w14:textId="77777777" w:rsidR="00E002AB" w:rsidRDefault="00E002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159CA"/>
    <w:multiLevelType w:val="multilevel"/>
    <w:tmpl w:val="EA50A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C6437B"/>
    <w:multiLevelType w:val="multilevel"/>
    <w:tmpl w:val="2E2A6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3F55F7"/>
    <w:multiLevelType w:val="multilevel"/>
    <w:tmpl w:val="4E7EB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3D72A8"/>
    <w:multiLevelType w:val="multilevel"/>
    <w:tmpl w:val="C4F43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654B3C"/>
    <w:multiLevelType w:val="multilevel"/>
    <w:tmpl w:val="00925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095AC7"/>
    <w:multiLevelType w:val="multilevel"/>
    <w:tmpl w:val="9C9A6F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F3254CD"/>
    <w:multiLevelType w:val="multilevel"/>
    <w:tmpl w:val="132849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DCB2EA8"/>
    <w:multiLevelType w:val="multilevel"/>
    <w:tmpl w:val="47A28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2181646">
    <w:abstractNumId w:val="7"/>
  </w:num>
  <w:num w:numId="2" w16cid:durableId="2117014713">
    <w:abstractNumId w:val="5"/>
  </w:num>
  <w:num w:numId="3" w16cid:durableId="1738818775">
    <w:abstractNumId w:val="4"/>
  </w:num>
  <w:num w:numId="4" w16cid:durableId="1117916329">
    <w:abstractNumId w:val="6"/>
  </w:num>
  <w:num w:numId="5" w16cid:durableId="1441803517">
    <w:abstractNumId w:val="1"/>
  </w:num>
  <w:num w:numId="6" w16cid:durableId="1365599835">
    <w:abstractNumId w:val="0"/>
  </w:num>
  <w:num w:numId="7" w16cid:durableId="1059860540">
    <w:abstractNumId w:val="3"/>
  </w:num>
  <w:num w:numId="8" w16cid:durableId="18366507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92A"/>
    <w:rsid w:val="0057592A"/>
    <w:rsid w:val="007A636D"/>
    <w:rsid w:val="009F7DB9"/>
    <w:rsid w:val="00E00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B1D13"/>
  <w15:docId w15:val="{1A3213ED-4B55-4A6F-856C-5BFD45ABF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C1094E"/>
    <w:pPr>
      <w:autoSpaceDE w:val="0"/>
      <w:autoSpaceDN w:val="0"/>
      <w:adjustRightInd w:val="0"/>
      <w:spacing w:after="0" w:line="240" w:lineRule="auto"/>
    </w:pPr>
    <w:rPr>
      <w:color w:val="000000"/>
      <w:sz w:val="24"/>
      <w:szCs w:val="24"/>
    </w:rPr>
  </w:style>
  <w:style w:type="paragraph" w:styleId="NoSpacing">
    <w:name w:val="No Spacing"/>
    <w:uiPriority w:val="1"/>
    <w:qFormat/>
    <w:rsid w:val="00FD4BAD"/>
    <w:pPr>
      <w:spacing w:after="0" w:line="240" w:lineRule="auto"/>
    </w:pPr>
  </w:style>
  <w:style w:type="paragraph" w:styleId="ListParagraph">
    <w:name w:val="List Paragraph"/>
    <w:basedOn w:val="Normal"/>
    <w:uiPriority w:val="34"/>
    <w:qFormat/>
    <w:rsid w:val="0050750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ewPJPB5/v37ITpUhh4/3tv3aHA==">CgMxLjAyCGguZ2pkZ3hzMg5oLmZ0N2M2b3dnMDQ0ZzgAciExMU5NYmo2NU9PWkhfR2tzQkMtal9QeGZOOVVucHdURGU=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2119</Words>
  <Characters>12083</Characters>
  <Application>Microsoft Office Word</Application>
  <DocSecurity>0</DocSecurity>
  <Lines>100</Lines>
  <Paragraphs>28</Paragraphs>
  <ScaleCrop>false</ScaleCrop>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Turrel, Julie - Ramp Control</dc:creator>
  <cp:lastModifiedBy>Carl Monk</cp:lastModifiedBy>
  <cp:revision>2</cp:revision>
  <dcterms:created xsi:type="dcterms:W3CDTF">2025-04-07T14:18:00Z</dcterms:created>
  <dcterms:modified xsi:type="dcterms:W3CDTF">2025-04-07T14:18:00Z</dcterms:modified>
</cp:coreProperties>
</file>