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5FE1" w14:textId="6ECEE7CB" w:rsidR="003E456B" w:rsidRDefault="009D66E5">
      <w:pPr>
        <w:jc w:val="center"/>
        <w:rPr>
          <w:rFonts w:ascii="ReservoirGrunge" w:eastAsia="TimesNewRomanPS-BoldMT" w:hAnsi="ReservoirGrunge" w:cs="ReservoirGrunge"/>
          <w:sz w:val="48"/>
          <w:szCs w:val="48"/>
        </w:rPr>
      </w:pPr>
      <w:r>
        <w:rPr>
          <w:rFonts w:ascii="ReservoirGrunge" w:eastAsia="TimesNewRomanPS-BoldMT" w:hAnsi="ReservoirGrunge" w:cs="ReservoirGrunge"/>
          <w:sz w:val="48"/>
          <w:szCs w:val="48"/>
        </w:rPr>
        <w:t>Dan Beard Council</w:t>
      </w:r>
    </w:p>
    <w:p w14:paraId="4FB77D7E" w14:textId="3089C993" w:rsidR="00FC587C" w:rsidRPr="00FC587C" w:rsidRDefault="00FC587C">
      <w:pPr>
        <w:jc w:val="center"/>
        <w:rPr>
          <w:rFonts w:ascii="ReservoirGrunge" w:eastAsia="TimesNewRomanPS-BoldMT" w:hAnsi="ReservoirGrunge" w:cs="ReservoirGrunge"/>
          <w:sz w:val="42"/>
          <w:szCs w:val="42"/>
        </w:rPr>
      </w:pPr>
      <w:r w:rsidRPr="00FC587C">
        <w:rPr>
          <w:rFonts w:ascii="ReservoirGrunge" w:eastAsia="TimesNewRomanPS-BoldMT" w:hAnsi="ReservoirGrunge" w:cs="ReservoirGrunge"/>
          <w:sz w:val="42"/>
          <w:szCs w:val="42"/>
        </w:rPr>
        <w:t>202</w:t>
      </w:r>
      <w:r w:rsidR="00C4468F">
        <w:rPr>
          <w:rFonts w:ascii="ReservoirGrunge" w:eastAsia="TimesNewRomanPS-BoldMT" w:hAnsi="ReservoirGrunge" w:cs="ReservoirGrunge"/>
          <w:sz w:val="42"/>
          <w:szCs w:val="42"/>
        </w:rPr>
        <w:t>6</w:t>
      </w:r>
      <w:r w:rsidRPr="00FC587C">
        <w:rPr>
          <w:rFonts w:ascii="ReservoirGrunge" w:eastAsia="TimesNewRomanPS-BoldMT" w:hAnsi="ReservoirGrunge" w:cs="ReservoirGrunge"/>
          <w:sz w:val="42"/>
          <w:szCs w:val="42"/>
        </w:rPr>
        <w:t xml:space="preserve"> Pinewood Derby</w:t>
      </w:r>
    </w:p>
    <w:p w14:paraId="0B817920" w14:textId="2A121E12" w:rsidR="00FC587C" w:rsidRPr="00FC587C" w:rsidRDefault="00FC587C">
      <w:pPr>
        <w:jc w:val="center"/>
        <w:rPr>
          <w:rFonts w:ascii="ReservoirGrunge" w:eastAsia="TimesNewRomanPS-BoldMT" w:hAnsi="ReservoirGrunge" w:cs="ReservoirGrunge"/>
          <w:sz w:val="42"/>
          <w:szCs w:val="42"/>
        </w:rPr>
      </w:pPr>
      <w:r w:rsidRPr="00FC587C">
        <w:rPr>
          <w:rFonts w:ascii="ReservoirGrunge" w:eastAsia="TimesNewRomanPS-BoldMT" w:hAnsi="ReservoirGrunge" w:cs="ReservoirGrunge"/>
          <w:sz w:val="42"/>
          <w:szCs w:val="42"/>
        </w:rPr>
        <w:t>Contestant Rules</w:t>
      </w:r>
    </w:p>
    <w:p w14:paraId="3EA8F0D6" w14:textId="0638B090" w:rsidR="00EA6AE1" w:rsidRDefault="00EA6AE1" w:rsidP="00FC587C">
      <w:pPr>
        <w:pStyle w:val="NormalWeb"/>
        <w:spacing w:before="270" w:beforeAutospacing="0" w:after="0" w:afterAutospacing="0"/>
        <w:ind w:left="15" w:right="151" w:hanging="5"/>
        <w:rPr>
          <w:color w:val="000000"/>
        </w:rPr>
      </w:pPr>
      <w:r>
        <w:rPr>
          <w:b/>
          <w:bCs/>
          <w:color w:val="000000"/>
        </w:rPr>
        <w:t xml:space="preserve">Location: </w:t>
      </w:r>
      <w:r>
        <w:rPr>
          <w:color w:val="000000"/>
        </w:rPr>
        <w:t xml:space="preserve">The </w:t>
      </w:r>
      <w:r w:rsidR="009D66E5">
        <w:rPr>
          <w:color w:val="000000"/>
        </w:rPr>
        <w:t>Dan Beard Council</w:t>
      </w:r>
      <w:r>
        <w:rPr>
          <w:color w:val="000000"/>
        </w:rPr>
        <w:t xml:space="preserve"> Pinewood Derby will be held at the </w:t>
      </w:r>
      <w:r w:rsidR="00C4468F">
        <w:rPr>
          <w:color w:val="000000"/>
        </w:rPr>
        <w:t>Eastgate Mall</w:t>
      </w:r>
      <w:r w:rsidR="00C6626F">
        <w:rPr>
          <w:color w:val="000000"/>
        </w:rPr>
        <w:t xml:space="preserve">, </w:t>
      </w:r>
      <w:r w:rsidR="00C4468F">
        <w:rPr>
          <w:color w:val="000000"/>
        </w:rPr>
        <w:t>4601 Eastgate Blvd, Cincinnati, Ohio 45245</w:t>
      </w:r>
      <w:r>
        <w:rPr>
          <w:color w:val="000000"/>
        </w:rPr>
        <w:t>.</w:t>
      </w:r>
    </w:p>
    <w:p w14:paraId="2B1D8F11" w14:textId="19395674" w:rsidR="00EA6AE1" w:rsidRDefault="00EA6AE1" w:rsidP="00FC587C">
      <w:pPr>
        <w:pStyle w:val="NormalWeb"/>
        <w:spacing w:before="270" w:beforeAutospacing="0" w:after="0" w:afterAutospacing="0"/>
        <w:ind w:left="15" w:right="151" w:hanging="5"/>
        <w:rPr>
          <w:color w:val="000000"/>
        </w:rPr>
      </w:pPr>
      <w:r>
        <w:rPr>
          <w:b/>
          <w:bCs/>
          <w:color w:val="000000"/>
        </w:rPr>
        <w:t>Date:</w:t>
      </w:r>
      <w:r>
        <w:rPr>
          <w:color w:val="000000"/>
        </w:rPr>
        <w:t xml:space="preserve"> </w:t>
      </w:r>
      <w:r w:rsidR="002E7E94">
        <w:rPr>
          <w:color w:val="000000"/>
        </w:rPr>
        <w:t>Ma</w:t>
      </w:r>
      <w:r w:rsidR="00C6626F">
        <w:rPr>
          <w:color w:val="000000"/>
        </w:rPr>
        <w:t>rch 2</w:t>
      </w:r>
      <w:r w:rsidR="00C4468F">
        <w:rPr>
          <w:color w:val="000000"/>
        </w:rPr>
        <w:t>8</w:t>
      </w:r>
      <w:r w:rsidR="009D66E5">
        <w:rPr>
          <w:color w:val="000000"/>
        </w:rPr>
        <w:t>, 2024</w:t>
      </w:r>
    </w:p>
    <w:p w14:paraId="222A5EEC" w14:textId="02D18612" w:rsidR="0082416D" w:rsidRPr="009D66E5" w:rsidRDefault="00EA6AE1" w:rsidP="00FC587C">
      <w:pPr>
        <w:pStyle w:val="NormalWeb"/>
        <w:spacing w:before="270" w:beforeAutospacing="0" w:after="0" w:afterAutospacing="0"/>
        <w:ind w:left="15" w:right="151" w:hanging="5"/>
        <w:rPr>
          <w:color w:val="000000"/>
        </w:rPr>
      </w:pPr>
      <w:r>
        <w:rPr>
          <w:b/>
          <w:bCs/>
          <w:color w:val="000000"/>
        </w:rPr>
        <w:t>Time:</w:t>
      </w:r>
      <w:r w:rsidR="002E7E94">
        <w:rPr>
          <w:color w:val="000000"/>
        </w:rPr>
        <w:tab/>
      </w:r>
      <w:r w:rsidR="003305D1">
        <w:rPr>
          <w:color w:val="000000"/>
        </w:rPr>
        <w:t>Inspection</w:t>
      </w:r>
      <w:r w:rsidR="002E7E94">
        <w:rPr>
          <w:color w:val="000000"/>
        </w:rPr>
        <w:t xml:space="preserve"> from </w:t>
      </w:r>
      <w:r w:rsidR="00C4468F">
        <w:rPr>
          <w:color w:val="000000"/>
        </w:rPr>
        <w:t>10</w:t>
      </w:r>
      <w:r>
        <w:rPr>
          <w:color w:val="000000"/>
        </w:rPr>
        <w:t xml:space="preserve">:00 </w:t>
      </w:r>
      <w:r w:rsidR="009D66E5">
        <w:rPr>
          <w:color w:val="000000"/>
        </w:rPr>
        <w:t>a</w:t>
      </w:r>
      <w:r w:rsidR="0082416D">
        <w:rPr>
          <w:color w:val="000000"/>
        </w:rPr>
        <w:t xml:space="preserve">m </w:t>
      </w:r>
      <w:r>
        <w:rPr>
          <w:color w:val="000000"/>
        </w:rPr>
        <w:t>to</w:t>
      </w:r>
      <w:r w:rsidR="009D66E5">
        <w:rPr>
          <w:color w:val="000000"/>
        </w:rPr>
        <w:t xml:space="preserve"> 11</w:t>
      </w:r>
      <w:r w:rsidR="002E7E94">
        <w:rPr>
          <w:color w:val="000000"/>
        </w:rPr>
        <w:t>:00</w:t>
      </w:r>
      <w:r w:rsidR="0082416D">
        <w:rPr>
          <w:color w:val="000000"/>
        </w:rPr>
        <w:t xml:space="preserve"> </w:t>
      </w:r>
      <w:r w:rsidR="009D66E5">
        <w:rPr>
          <w:color w:val="000000"/>
        </w:rPr>
        <w:t>a</w:t>
      </w:r>
      <w:r w:rsidR="0082416D">
        <w:rPr>
          <w:color w:val="000000"/>
        </w:rPr>
        <w:t>m</w:t>
      </w:r>
    </w:p>
    <w:p w14:paraId="7431C4A4" w14:textId="3C951F08" w:rsidR="009D66E5" w:rsidRPr="009D66E5" w:rsidRDefault="009D66E5" w:rsidP="009D66E5">
      <w:pPr>
        <w:pStyle w:val="NormalWeb"/>
        <w:spacing w:before="0" w:beforeAutospacing="0" w:after="0" w:afterAutospacing="0"/>
        <w:ind w:left="15" w:right="151" w:hanging="5"/>
        <w:rPr>
          <w:color w:val="000000"/>
        </w:rPr>
      </w:pPr>
      <w:r w:rsidRPr="009D66E5">
        <w:rPr>
          <w:color w:val="000000"/>
        </w:rPr>
        <w:tab/>
      </w:r>
    </w:p>
    <w:p w14:paraId="7B2844E4" w14:textId="228F1256" w:rsidR="002E7E94" w:rsidRPr="002E7E94" w:rsidRDefault="002E7E94" w:rsidP="002E7E94">
      <w:pPr>
        <w:pStyle w:val="NormalWeb"/>
        <w:spacing w:before="0" w:beforeAutospacing="0" w:after="0" w:afterAutospacing="0"/>
        <w:ind w:left="15" w:right="151" w:firstLine="705"/>
        <w:rPr>
          <w:color w:val="000000"/>
        </w:rPr>
      </w:pPr>
      <w:r>
        <w:rPr>
          <w:color w:val="000000"/>
        </w:rPr>
        <w:t xml:space="preserve">Racing starts </w:t>
      </w:r>
      <w:r w:rsidR="00F37268">
        <w:rPr>
          <w:color w:val="000000"/>
        </w:rPr>
        <w:t xml:space="preserve">as soon as officials are ready </w:t>
      </w:r>
      <w:r>
        <w:rPr>
          <w:color w:val="000000"/>
        </w:rPr>
        <w:t xml:space="preserve">after inspection ends and is expected to finish by </w:t>
      </w:r>
      <w:r w:rsidR="009D66E5">
        <w:rPr>
          <w:color w:val="000000"/>
        </w:rPr>
        <w:t>2</w:t>
      </w:r>
      <w:r>
        <w:rPr>
          <w:color w:val="000000"/>
        </w:rPr>
        <w:t>:00</w:t>
      </w:r>
      <w:r w:rsidR="009D66E5">
        <w:rPr>
          <w:color w:val="000000"/>
        </w:rPr>
        <w:t xml:space="preserve"> pm.  Start times for individual groups will be based on registration numbers.</w:t>
      </w:r>
    </w:p>
    <w:p w14:paraId="5D8F7C90" w14:textId="36819E93" w:rsidR="00FC587C" w:rsidRPr="0082416D" w:rsidRDefault="00F37268" w:rsidP="00F37268">
      <w:pPr>
        <w:pStyle w:val="NormalWeb"/>
        <w:spacing w:before="270" w:beforeAutospacing="0" w:after="0" w:afterAutospacing="0"/>
        <w:ind w:right="90" w:firstLine="720"/>
      </w:pPr>
      <w:r>
        <w:rPr>
          <w:color w:val="000000"/>
        </w:rPr>
        <w:t>Please r</w:t>
      </w:r>
      <w:r w:rsidR="00FC587C" w:rsidRPr="0082416D">
        <w:rPr>
          <w:color w:val="000000"/>
        </w:rPr>
        <w:t>ead the rules and specifications provided by the derby committee carefully.</w:t>
      </w:r>
      <w:r>
        <w:rPr>
          <w:color w:val="000000"/>
        </w:rPr>
        <w:t xml:space="preserve">  </w:t>
      </w:r>
      <w:r w:rsidR="00425909">
        <w:rPr>
          <w:color w:val="000000"/>
        </w:rPr>
        <w:t>Racers</w:t>
      </w:r>
      <w:r w:rsidR="00FC587C" w:rsidRPr="0082416D">
        <w:rPr>
          <w:color w:val="000000"/>
        </w:rPr>
        <w:t xml:space="preserve"> should ensure that the cars to be entered in the </w:t>
      </w:r>
      <w:r w:rsidR="009D66E5">
        <w:rPr>
          <w:color w:val="000000"/>
        </w:rPr>
        <w:t>Council</w:t>
      </w:r>
      <w:r w:rsidR="00FC587C" w:rsidRPr="0082416D">
        <w:rPr>
          <w:color w:val="000000"/>
        </w:rPr>
        <w:t xml:space="preserve"> Pinewood Derby meet the requirements.</w:t>
      </w:r>
      <w:r>
        <w:rPr>
          <w:color w:val="000000"/>
        </w:rPr>
        <w:t xml:space="preserve">  </w:t>
      </w:r>
      <w:r w:rsidR="00FC587C" w:rsidRPr="0082416D">
        <w:rPr>
          <w:color w:val="000000"/>
        </w:rPr>
        <w:t>In the essence of fairness to all racers, race officials reserve the right to disqualify any registered entry that doesn’t conform to these specifications.</w:t>
      </w:r>
    </w:p>
    <w:p w14:paraId="0B93BDE0" w14:textId="77777777" w:rsidR="00FC587C" w:rsidRDefault="00FC587C">
      <w:pPr>
        <w:rPr>
          <w:rFonts w:eastAsia="TimesNewRomanPS-BoldMT" w:cs="TimesNewRomanPS-BoldMT"/>
          <w:b/>
          <w:bCs/>
          <w:sz w:val="24"/>
          <w:szCs w:val="24"/>
        </w:rPr>
      </w:pPr>
    </w:p>
    <w:p w14:paraId="52FFB9D0" w14:textId="77777777" w:rsidR="003726BB" w:rsidRPr="003726BB" w:rsidRDefault="003726BB" w:rsidP="003726BB">
      <w:pPr>
        <w:jc w:val="center"/>
        <w:rPr>
          <w:rFonts w:eastAsia="TimesNewRomanPS-BoldMT" w:cs="TimesNewRomanPS-BoldMT"/>
          <w:b/>
          <w:bCs/>
          <w:sz w:val="36"/>
          <w:szCs w:val="24"/>
        </w:rPr>
      </w:pPr>
      <w:r w:rsidRPr="003726BB">
        <w:rPr>
          <w:rFonts w:eastAsia="TimesNewRomanPS-BoldMT" w:cs="TimesNewRomanPS-BoldMT"/>
          <w:b/>
          <w:bCs/>
          <w:sz w:val="36"/>
          <w:szCs w:val="24"/>
        </w:rPr>
        <w:t>Derby Car Specifications</w:t>
      </w:r>
    </w:p>
    <w:p w14:paraId="6C938AEB" w14:textId="421DA9D5" w:rsidR="00FC587C" w:rsidRDefault="00FC587C" w:rsidP="00F80C1D">
      <w:pPr>
        <w:spacing w:after="240"/>
        <w:rPr>
          <w:rFonts w:cs="TimesNewRomanPSMT"/>
          <w:sz w:val="24"/>
          <w:szCs w:val="24"/>
        </w:rPr>
      </w:pPr>
      <w:r w:rsidRPr="00BC43A6">
        <w:rPr>
          <w:rFonts w:eastAsia="TimesNewRomanPS-BoldMT" w:cs="TimesNewRomanPS-BoldMT"/>
          <w:b/>
          <w:bCs/>
          <w:sz w:val="24"/>
          <w:szCs w:val="24"/>
        </w:rPr>
        <w:t xml:space="preserve">Width </w:t>
      </w:r>
      <w:r>
        <w:rPr>
          <w:rFonts w:cs="TimesNewRomanPSMT"/>
          <w:sz w:val="24"/>
          <w:szCs w:val="24"/>
        </w:rPr>
        <w:t>–</w:t>
      </w:r>
      <w:r w:rsidRPr="00BC43A6">
        <w:rPr>
          <w:rFonts w:cs="TimesNewRomanPSMT"/>
          <w:sz w:val="24"/>
          <w:szCs w:val="24"/>
        </w:rPr>
        <w:t xml:space="preserve"> </w:t>
      </w:r>
      <w:r>
        <w:rPr>
          <w:rFonts w:cs="TimesNewRomanPSMT"/>
          <w:sz w:val="24"/>
          <w:szCs w:val="24"/>
        </w:rPr>
        <w:t>The overall width of the car shall n</w:t>
      </w:r>
      <w:r w:rsidRPr="00BC43A6">
        <w:rPr>
          <w:rFonts w:cs="TimesNewRomanPSMT"/>
          <w:sz w:val="24"/>
          <w:szCs w:val="24"/>
        </w:rPr>
        <w:t>ot to exceed 2 3/4 inches</w:t>
      </w:r>
    </w:p>
    <w:p w14:paraId="73454EA2" w14:textId="22053CC4" w:rsidR="00FC587C" w:rsidRPr="00BC43A6" w:rsidRDefault="00FC587C" w:rsidP="00F80C1D">
      <w:pPr>
        <w:spacing w:after="240"/>
        <w:rPr>
          <w:rFonts w:cs="TimesNewRomanPSMT"/>
          <w:sz w:val="24"/>
          <w:szCs w:val="24"/>
        </w:rPr>
      </w:pPr>
      <w:r w:rsidRPr="00BC43A6">
        <w:rPr>
          <w:rFonts w:eastAsia="TimesNewRomanPS-BoldMT" w:cs="TimesNewRomanPS-BoldMT"/>
          <w:b/>
          <w:bCs/>
          <w:sz w:val="24"/>
          <w:szCs w:val="24"/>
        </w:rPr>
        <w:t xml:space="preserve">Length </w:t>
      </w:r>
      <w:r>
        <w:rPr>
          <w:rFonts w:cs="TimesNewRomanPSMT"/>
          <w:sz w:val="24"/>
          <w:szCs w:val="24"/>
        </w:rPr>
        <w:t>–</w:t>
      </w:r>
      <w:r w:rsidRPr="00BC43A6">
        <w:rPr>
          <w:rFonts w:cs="TimesNewRomanPSMT"/>
          <w:sz w:val="24"/>
          <w:szCs w:val="24"/>
        </w:rPr>
        <w:t xml:space="preserve"> </w:t>
      </w:r>
      <w:r>
        <w:rPr>
          <w:rFonts w:cs="TimesNewRomanPSMT"/>
          <w:sz w:val="24"/>
          <w:szCs w:val="24"/>
        </w:rPr>
        <w:t>The overall length of the car shall n</w:t>
      </w:r>
      <w:r w:rsidRPr="00BC43A6">
        <w:rPr>
          <w:rFonts w:cs="TimesNewRomanPSMT"/>
          <w:sz w:val="24"/>
          <w:szCs w:val="24"/>
        </w:rPr>
        <w:t>ot to exceed 7 inches</w:t>
      </w:r>
    </w:p>
    <w:p w14:paraId="1AE54267" w14:textId="77777777" w:rsidR="003726BB" w:rsidRDefault="003726BB" w:rsidP="00F80C1D">
      <w:pPr>
        <w:spacing w:after="240"/>
        <w:jc w:val="center"/>
        <w:rPr>
          <w:rFonts w:eastAsia="TimesNewRomanPS-BoldMT" w:cs="TimesNewRomanPS-BoldMT"/>
          <w:b/>
          <w:bCs/>
          <w:sz w:val="24"/>
          <w:szCs w:val="24"/>
        </w:rPr>
      </w:pPr>
      <w:r>
        <w:rPr>
          <w:noProof/>
          <w:sz w:val="24"/>
        </w:rPr>
        <w:drawing>
          <wp:anchor distT="0" distB="0" distL="114300" distR="114300" simplePos="0" relativeHeight="251635712" behindDoc="0" locked="0" layoutInCell="1" allowOverlap="1" wp14:anchorId="6F08D360" wp14:editId="0D1E5E8D">
            <wp:simplePos x="0" y="0"/>
            <wp:positionH relativeFrom="column">
              <wp:posOffset>809625</wp:posOffset>
            </wp:positionH>
            <wp:positionV relativeFrom="paragraph">
              <wp:posOffset>3810</wp:posOffset>
            </wp:positionV>
            <wp:extent cx="3886200" cy="10382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9648023" w14:textId="77777777" w:rsidR="00FC587C" w:rsidRDefault="00FC587C" w:rsidP="00F80C1D">
      <w:pPr>
        <w:spacing w:after="240"/>
        <w:rPr>
          <w:rFonts w:cs="TimesNewRomanPSMT"/>
          <w:sz w:val="24"/>
          <w:szCs w:val="24"/>
        </w:rPr>
      </w:pPr>
      <w:r w:rsidRPr="00BC43A6">
        <w:rPr>
          <w:rFonts w:eastAsia="TimesNewRomanPS-BoldMT" w:cs="TimesNewRomanPS-BoldMT"/>
          <w:b/>
          <w:bCs/>
          <w:sz w:val="24"/>
          <w:szCs w:val="24"/>
        </w:rPr>
        <w:t xml:space="preserve">Height </w:t>
      </w:r>
      <w:r>
        <w:rPr>
          <w:rFonts w:cs="TimesNewRomanPSMT"/>
          <w:sz w:val="24"/>
          <w:szCs w:val="24"/>
        </w:rPr>
        <w:t>–</w:t>
      </w:r>
      <w:r w:rsidRPr="00BC43A6">
        <w:rPr>
          <w:rFonts w:cs="TimesNewRomanPSMT"/>
          <w:sz w:val="24"/>
          <w:szCs w:val="24"/>
        </w:rPr>
        <w:t xml:space="preserve"> </w:t>
      </w:r>
      <w:r>
        <w:rPr>
          <w:rFonts w:cs="TimesNewRomanPSMT"/>
          <w:sz w:val="24"/>
          <w:szCs w:val="24"/>
        </w:rPr>
        <w:t xml:space="preserve">Though BSA rules do not specify a height limit, the track design prohibits cars with a height greater than </w:t>
      </w:r>
      <w:r w:rsidRPr="00BC43A6">
        <w:rPr>
          <w:rFonts w:cs="TimesNewRomanPSMT"/>
          <w:sz w:val="24"/>
          <w:szCs w:val="24"/>
        </w:rPr>
        <w:t xml:space="preserve">3 </w:t>
      </w:r>
      <w:r>
        <w:rPr>
          <w:rFonts w:cs="TimesNewRomanPSMT"/>
          <w:sz w:val="24"/>
          <w:szCs w:val="24"/>
        </w:rPr>
        <w:t xml:space="preserve">½ </w:t>
      </w:r>
      <w:r w:rsidRPr="00BC43A6">
        <w:rPr>
          <w:rFonts w:cs="TimesNewRomanPSMT"/>
          <w:sz w:val="24"/>
          <w:szCs w:val="24"/>
        </w:rPr>
        <w:t>inches</w:t>
      </w:r>
      <w:r>
        <w:rPr>
          <w:rFonts w:cs="TimesNewRomanPSMT"/>
          <w:sz w:val="24"/>
          <w:szCs w:val="24"/>
        </w:rPr>
        <w:t xml:space="preserve"> from safely running down the track.</w:t>
      </w:r>
    </w:p>
    <w:p w14:paraId="185DFF1A" w14:textId="0C587603" w:rsidR="00FC587C" w:rsidRDefault="00FC587C" w:rsidP="00F80C1D">
      <w:pPr>
        <w:spacing w:after="240"/>
        <w:rPr>
          <w:rFonts w:cs="TimesNewRomanPSMT"/>
          <w:sz w:val="24"/>
          <w:szCs w:val="24"/>
        </w:rPr>
      </w:pPr>
      <w:r w:rsidRPr="00FC587C">
        <w:rPr>
          <w:rFonts w:eastAsia="TimesNewRomanPS-BoldMT" w:cs="TimesNewRomanPS-BoldMT"/>
          <w:b/>
          <w:bCs/>
          <w:sz w:val="24"/>
          <w:szCs w:val="24"/>
        </w:rPr>
        <w:t xml:space="preserve">Weight - </w:t>
      </w:r>
      <w:r w:rsidRPr="00FC587C">
        <w:rPr>
          <w:rFonts w:cs="TimesNewRomanPSMT"/>
          <w:sz w:val="24"/>
          <w:szCs w:val="24"/>
        </w:rPr>
        <w:t>The weight of the car shall not exceed 5.00 ounces (141.7</w:t>
      </w:r>
      <w:r w:rsidR="002E7E94">
        <w:rPr>
          <w:rFonts w:cs="TimesNewRomanPSMT"/>
          <w:sz w:val="24"/>
          <w:szCs w:val="24"/>
        </w:rPr>
        <w:t>5</w:t>
      </w:r>
      <w:r w:rsidRPr="00FC587C">
        <w:rPr>
          <w:rFonts w:cs="TimesNewRomanPSMT"/>
          <w:sz w:val="24"/>
          <w:szCs w:val="24"/>
        </w:rPr>
        <w:t xml:space="preserve"> grams). Cars will be weighed in on race day using a</w:t>
      </w:r>
      <w:r>
        <w:rPr>
          <w:rFonts w:cs="TimesNewRomanPSMT"/>
          <w:sz w:val="24"/>
          <w:szCs w:val="24"/>
        </w:rPr>
        <w:t>n offic</w:t>
      </w:r>
      <w:r w:rsidR="00F80C1D">
        <w:rPr>
          <w:rFonts w:cs="TimesNewRomanPSMT"/>
          <w:sz w:val="24"/>
          <w:szCs w:val="24"/>
        </w:rPr>
        <w:t>i</w:t>
      </w:r>
      <w:r>
        <w:rPr>
          <w:rFonts w:cs="TimesNewRomanPSMT"/>
          <w:sz w:val="24"/>
          <w:szCs w:val="24"/>
        </w:rPr>
        <w:t>al</w:t>
      </w:r>
      <w:r w:rsidRPr="00FC587C">
        <w:rPr>
          <w:rFonts w:cs="TimesNewRomanPSMT"/>
          <w:sz w:val="24"/>
          <w:szCs w:val="24"/>
        </w:rPr>
        <w:t xml:space="preserve"> scale. </w:t>
      </w:r>
      <w:r w:rsidRPr="00FC587C">
        <w:rPr>
          <w:rFonts w:cs="TimesNewRomanPSMT"/>
          <w:i/>
          <w:iCs/>
          <w:sz w:val="24"/>
          <w:szCs w:val="24"/>
        </w:rPr>
        <w:t xml:space="preserve">NOTE: CARS THAT EXCEED THE ABOVE WEIGHT ON THE </w:t>
      </w:r>
      <w:r w:rsidRPr="00F80C1D">
        <w:rPr>
          <w:rFonts w:cs="TimesNewRomanPSMT"/>
          <w:b/>
          <w:bCs/>
          <w:i/>
          <w:iCs/>
          <w:sz w:val="24"/>
          <w:szCs w:val="24"/>
        </w:rPr>
        <w:t>OFFICIAL RACE SCALE</w:t>
      </w:r>
      <w:r w:rsidRPr="00FC587C">
        <w:rPr>
          <w:rFonts w:cs="TimesNewRomanPSMT"/>
          <w:i/>
          <w:iCs/>
          <w:sz w:val="24"/>
          <w:szCs w:val="24"/>
        </w:rPr>
        <w:t xml:space="preserve"> WILL NOT BE PERMITTED TO RACE OVERWEIGHT; WE WILL ALLOW WEIGHT TO BE REMOVED FROM THE CAR PRIOR TO FINAL CHECK IN BY THE SCOUT AND HIS/HER FAMILY.</w:t>
      </w:r>
      <w:r w:rsidRPr="00FC587C">
        <w:rPr>
          <w:rFonts w:cs="TimesNewRomanPSMT"/>
          <w:sz w:val="24"/>
          <w:szCs w:val="24"/>
        </w:rPr>
        <w:t xml:space="preserve"> No loose materials of any kind are permitted in the car. The car may be hollowed out and built up to the 5.00 oz. maximum by the addition of weights, provided any additional material is </w:t>
      </w:r>
      <w:r w:rsidRPr="00FC587C">
        <w:rPr>
          <w:rFonts w:cs="TimesNewRomanPSMT"/>
          <w:sz w:val="24"/>
          <w:szCs w:val="24"/>
        </w:rPr>
        <w:lastRenderedPageBreak/>
        <w:t xml:space="preserve">securely built into the body of the car, </w:t>
      </w:r>
      <w:proofErr w:type="spellStart"/>
      <w:r w:rsidRPr="00FC587C">
        <w:rPr>
          <w:rFonts w:cs="TimesNewRomanPSMT"/>
          <w:sz w:val="24"/>
          <w:szCs w:val="24"/>
        </w:rPr>
        <w:t>loose</w:t>
      </w:r>
      <w:proofErr w:type="spellEnd"/>
      <w:r w:rsidRPr="00FC587C">
        <w:rPr>
          <w:rFonts w:cs="TimesNewRomanPSMT"/>
          <w:sz w:val="24"/>
          <w:szCs w:val="24"/>
        </w:rPr>
        <w:t xml:space="preserve"> weight is not permitted.</w:t>
      </w:r>
    </w:p>
    <w:p w14:paraId="3FD3273F" w14:textId="39165E08" w:rsidR="00BC43A6" w:rsidRDefault="003E456B" w:rsidP="00F80C1D">
      <w:pPr>
        <w:spacing w:after="240"/>
        <w:rPr>
          <w:sz w:val="24"/>
        </w:rPr>
      </w:pPr>
      <w:r w:rsidRPr="00BC43A6">
        <w:rPr>
          <w:rFonts w:eastAsia="TimesNewRomanPS-BoldMT" w:cs="TimesNewRomanPS-BoldMT"/>
          <w:b/>
          <w:bCs/>
          <w:sz w:val="24"/>
          <w:szCs w:val="24"/>
        </w:rPr>
        <w:t xml:space="preserve">Center Rail Clearance </w:t>
      </w:r>
      <w:r w:rsidRPr="00BC43A6">
        <w:rPr>
          <w:rFonts w:cs="TimesNewRomanPSMT"/>
          <w:sz w:val="24"/>
          <w:szCs w:val="24"/>
        </w:rPr>
        <w:t xml:space="preserve">– Must clear center guide rails, </w:t>
      </w:r>
      <w:r w:rsidR="003726BB">
        <w:rPr>
          <w:rFonts w:cs="TimesNewRomanPSMT"/>
          <w:sz w:val="24"/>
          <w:szCs w:val="24"/>
        </w:rPr>
        <w:t>1-</w:t>
      </w:r>
      <w:r w:rsidR="00FC587C">
        <w:rPr>
          <w:rFonts w:cs="TimesNewRomanPSMT"/>
          <w:sz w:val="24"/>
          <w:szCs w:val="24"/>
        </w:rPr>
        <w:t>5/8</w:t>
      </w:r>
      <w:r w:rsidR="003726BB">
        <w:rPr>
          <w:rFonts w:cs="TimesNewRomanPSMT"/>
          <w:sz w:val="24"/>
          <w:szCs w:val="24"/>
        </w:rPr>
        <w:t xml:space="preserve"> inches </w:t>
      </w:r>
      <w:r w:rsidR="00FC587C">
        <w:rPr>
          <w:rFonts w:cs="TimesNewRomanPSMT"/>
          <w:sz w:val="24"/>
          <w:szCs w:val="24"/>
        </w:rPr>
        <w:t xml:space="preserve">width and ¼” high.  The car should be the original width of </w:t>
      </w:r>
      <w:r w:rsidR="00C8199B">
        <w:rPr>
          <w:rFonts w:cs="TimesNewRomanPSMT"/>
          <w:sz w:val="24"/>
          <w:szCs w:val="24"/>
        </w:rPr>
        <w:t>the block at the axles and have a clearance of 2/8” from the ground.</w:t>
      </w:r>
    </w:p>
    <w:p w14:paraId="22956B76" w14:textId="77777777" w:rsidR="00BC43A6" w:rsidRDefault="00671284" w:rsidP="00F80C1D">
      <w:pPr>
        <w:spacing w:after="240"/>
        <w:jc w:val="center"/>
        <w:rPr>
          <w:rFonts w:cs="TimesNewRomanPSMT"/>
          <w:sz w:val="24"/>
          <w:szCs w:val="24"/>
        </w:rPr>
      </w:pPr>
      <w:r>
        <w:rPr>
          <w:noProof/>
          <w:sz w:val="24"/>
        </w:rPr>
        <w:drawing>
          <wp:anchor distT="0" distB="0" distL="114300" distR="114300" simplePos="0" relativeHeight="251634688" behindDoc="0" locked="0" layoutInCell="1" allowOverlap="1" wp14:anchorId="208F53DD" wp14:editId="611E0D81">
            <wp:simplePos x="0" y="0"/>
            <wp:positionH relativeFrom="column">
              <wp:posOffset>790575</wp:posOffset>
            </wp:positionH>
            <wp:positionV relativeFrom="paragraph">
              <wp:posOffset>3810</wp:posOffset>
            </wp:positionV>
            <wp:extent cx="3924300" cy="1000125"/>
            <wp:effectExtent l="0" t="0" r="0" b="0"/>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1000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92FA2E4" w14:textId="10EF0599" w:rsidR="003E456B" w:rsidRPr="00BC43A6" w:rsidRDefault="003E456B" w:rsidP="00F80C1D">
      <w:pPr>
        <w:spacing w:after="240"/>
        <w:rPr>
          <w:rFonts w:cs="TimesNewRomanPSMT"/>
          <w:sz w:val="24"/>
          <w:szCs w:val="24"/>
        </w:rPr>
      </w:pPr>
      <w:r w:rsidRPr="00BC43A6">
        <w:rPr>
          <w:rFonts w:eastAsia="TimesNewRomanPS-BoldMT" w:cs="TimesNewRomanPS-BoldMT"/>
          <w:b/>
          <w:bCs/>
          <w:sz w:val="24"/>
          <w:szCs w:val="24"/>
        </w:rPr>
        <w:t xml:space="preserve">Wheelbase </w:t>
      </w:r>
      <w:r w:rsidRPr="00BC43A6">
        <w:rPr>
          <w:rFonts w:cs="TimesNewRomanPSMT"/>
          <w:sz w:val="24"/>
          <w:szCs w:val="24"/>
        </w:rPr>
        <w:t>–</w:t>
      </w:r>
      <w:r w:rsidR="003726BB">
        <w:rPr>
          <w:rFonts w:cs="TimesNewRomanPSMT"/>
          <w:sz w:val="24"/>
          <w:szCs w:val="24"/>
        </w:rPr>
        <w:t xml:space="preserve"> </w:t>
      </w:r>
      <w:r w:rsidRPr="00BC43A6">
        <w:rPr>
          <w:rFonts w:cs="TimesNewRomanPSMT"/>
          <w:sz w:val="24"/>
          <w:szCs w:val="24"/>
        </w:rPr>
        <w:t xml:space="preserve">All cars must have a wheel base </w:t>
      </w:r>
      <w:r w:rsidR="00C8199B">
        <w:rPr>
          <w:rFonts w:cs="TimesNewRomanPSMT"/>
          <w:sz w:val="24"/>
          <w:szCs w:val="24"/>
        </w:rPr>
        <w:t xml:space="preserve">(distance between the axles) </w:t>
      </w:r>
      <w:r w:rsidRPr="00F80C1D">
        <w:rPr>
          <w:rFonts w:cs="TimesNewRomanPSMT"/>
          <w:b/>
          <w:bCs/>
          <w:sz w:val="24"/>
          <w:szCs w:val="24"/>
        </w:rPr>
        <w:t>no more than</w:t>
      </w:r>
      <w:r w:rsidR="00405C00" w:rsidRPr="00F80C1D">
        <w:rPr>
          <w:rFonts w:cs="TimesNewRomanPSMT"/>
          <w:b/>
          <w:bCs/>
          <w:sz w:val="24"/>
          <w:szCs w:val="24"/>
        </w:rPr>
        <w:t xml:space="preserve"> </w:t>
      </w:r>
      <w:r w:rsidRPr="00F80C1D">
        <w:rPr>
          <w:rFonts w:cs="TimesNewRomanPSMT"/>
          <w:b/>
          <w:bCs/>
          <w:sz w:val="24"/>
          <w:szCs w:val="24"/>
        </w:rPr>
        <w:t>4</w:t>
      </w:r>
      <w:r w:rsidR="00405C00" w:rsidRPr="00F80C1D">
        <w:rPr>
          <w:rFonts w:cs="TimesNewRomanPSMT"/>
          <w:b/>
          <w:bCs/>
          <w:sz w:val="24"/>
          <w:szCs w:val="24"/>
        </w:rPr>
        <w:t xml:space="preserve"> </w:t>
      </w:r>
      <w:r w:rsidRPr="00F80C1D">
        <w:rPr>
          <w:rFonts w:cs="TimesNewRomanPSMT"/>
          <w:b/>
          <w:bCs/>
          <w:sz w:val="24"/>
          <w:szCs w:val="24"/>
        </w:rPr>
        <w:t>1/2"</w:t>
      </w:r>
      <w:r w:rsidRPr="00BC43A6">
        <w:rPr>
          <w:rFonts w:cs="TimesNewRomanPSMT"/>
          <w:sz w:val="24"/>
          <w:szCs w:val="24"/>
        </w:rPr>
        <w:t>, with the two rear wheels being positioned directly across</w:t>
      </w:r>
      <w:r w:rsidR="00644EF3" w:rsidRPr="00BC43A6">
        <w:rPr>
          <w:rFonts w:cs="TimesNewRomanPSMT"/>
          <w:sz w:val="24"/>
          <w:szCs w:val="24"/>
        </w:rPr>
        <w:t xml:space="preserve"> </w:t>
      </w:r>
      <w:r w:rsidRPr="00BC43A6">
        <w:rPr>
          <w:rFonts w:cs="TimesNewRomanPSMT"/>
          <w:sz w:val="24"/>
          <w:szCs w:val="24"/>
        </w:rPr>
        <w:t>the body from one another and the two front wheels being positioned directly across the body from one another.</w:t>
      </w:r>
    </w:p>
    <w:p w14:paraId="7847CC56" w14:textId="77777777" w:rsidR="00A764B1" w:rsidRDefault="00A764B1" w:rsidP="00A764B1">
      <w:pPr>
        <w:spacing w:after="240"/>
        <w:jc w:val="center"/>
        <w:rPr>
          <w:rFonts w:eastAsia="TimesNewRomanPS-BoldMT" w:cs="TimesNewRomanPS-BoldMT"/>
          <w:b/>
          <w:bCs/>
          <w:sz w:val="24"/>
          <w:szCs w:val="24"/>
        </w:rPr>
      </w:pPr>
      <w:r>
        <w:rPr>
          <w:noProof/>
        </w:rPr>
        <w:drawing>
          <wp:inline distT="0" distB="0" distL="0" distR="0" wp14:anchorId="0C5C0BC2" wp14:editId="064621C5">
            <wp:extent cx="3742860" cy="1704214"/>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78415" cy="1720403"/>
                    </a:xfrm>
                    <a:prstGeom prst="rect">
                      <a:avLst/>
                    </a:prstGeom>
                  </pic:spPr>
                </pic:pic>
              </a:graphicData>
            </a:graphic>
          </wp:inline>
        </w:drawing>
      </w:r>
    </w:p>
    <w:p w14:paraId="310A2E31" w14:textId="5F0CD332" w:rsidR="00A764B1" w:rsidRDefault="00C8199B" w:rsidP="00A764B1">
      <w:pPr>
        <w:spacing w:after="240"/>
        <w:rPr>
          <w:rFonts w:cs="TimesNewRomanPSMT"/>
          <w:sz w:val="24"/>
          <w:szCs w:val="24"/>
        </w:rPr>
      </w:pPr>
      <w:r w:rsidRPr="00C8199B">
        <w:rPr>
          <w:rFonts w:eastAsia="TimesNewRomanPS-BoldMT" w:cs="TimesNewRomanPS-BoldMT"/>
          <w:b/>
          <w:bCs/>
          <w:sz w:val="24"/>
          <w:szCs w:val="24"/>
        </w:rPr>
        <w:t xml:space="preserve">Wheels and Axles </w:t>
      </w:r>
      <w:r w:rsidRPr="00C8199B">
        <w:rPr>
          <w:rFonts w:cs="TimesNewRomanPSMT"/>
          <w:sz w:val="24"/>
          <w:szCs w:val="24"/>
        </w:rPr>
        <w:t xml:space="preserve">– Only official BSA Pinewood Derby wheels and axles are permitted.  They don’t have to be the black wheels that came with the kit, but they must be BSA wheels. The addition of spacers, washers, and bushings is prohibited. Axles may be glued in place if desired.  </w:t>
      </w:r>
      <w:r w:rsidRPr="00C8199B">
        <w:rPr>
          <w:rFonts w:cs="TimesNewRomanPSMT"/>
          <w:color w:val="FF0000"/>
          <w:sz w:val="24"/>
          <w:szCs w:val="24"/>
        </w:rPr>
        <w:t>Axles may not be plated.</w:t>
      </w:r>
      <w:r w:rsidRPr="00C8199B">
        <w:rPr>
          <w:rFonts w:cs="TimesNewRomanPSMT"/>
          <w:sz w:val="24"/>
          <w:szCs w:val="24"/>
        </w:rPr>
        <w:t xml:space="preserve"> Burrs may be sanded away from the plastic wheels, but excessive removal of material to “crown” the surface of the wheel that meets the track will not be permitted. Removing material from inside the wheels to make them lighter is not permitted. The wheels when mounted must also be perpendicular to the track; they cannot be canted. </w:t>
      </w:r>
      <w:r w:rsidRPr="00C8199B">
        <w:rPr>
          <w:rFonts w:cs="TimesNewRomanPSMT"/>
          <w:b/>
          <w:bCs/>
          <w:color w:val="FF0000"/>
          <w:sz w:val="28"/>
          <w:szCs w:val="26"/>
        </w:rPr>
        <w:t>All four wheels must contact the track; vehicles with only three wheels contacting the track will have to be reworked before they are allowed to enter the competition</w:t>
      </w:r>
      <w:r w:rsidR="00C6626F">
        <w:rPr>
          <w:rFonts w:cs="TimesNewRomanPSMT"/>
          <w:b/>
          <w:bCs/>
          <w:color w:val="FF0000"/>
          <w:sz w:val="28"/>
          <w:szCs w:val="26"/>
        </w:rPr>
        <w:t xml:space="preserve"> or moved into the Open Class division</w:t>
      </w:r>
      <w:r w:rsidRPr="00C8199B">
        <w:rPr>
          <w:rFonts w:cs="TimesNewRomanPSMT"/>
          <w:b/>
          <w:bCs/>
          <w:color w:val="FF0000"/>
          <w:sz w:val="28"/>
          <w:szCs w:val="26"/>
        </w:rPr>
        <w:t>.</w:t>
      </w:r>
      <w:r w:rsidRPr="00C8199B">
        <w:rPr>
          <w:rFonts w:cs="TimesNewRomanPSMT"/>
          <w:sz w:val="24"/>
          <w:szCs w:val="24"/>
        </w:rPr>
        <w:t xml:space="preserve"> THE BSA SIGNATURE ON THE WHEELS MUST BE VISIBLE TO THE JUDGES AT THE RE</w:t>
      </w:r>
      <w:r w:rsidR="00A764B1">
        <w:rPr>
          <w:rFonts w:cs="TimesNewRomanPSMT"/>
          <w:sz w:val="24"/>
          <w:szCs w:val="24"/>
        </w:rPr>
        <w:t>G</w:t>
      </w:r>
      <w:r w:rsidRPr="00C8199B">
        <w:rPr>
          <w:rFonts w:cs="TimesNewRomanPSMT"/>
          <w:sz w:val="24"/>
          <w:szCs w:val="24"/>
        </w:rPr>
        <w:t>ISTRATION DESK. ANY CAR INCORPORAT</w:t>
      </w:r>
      <w:r w:rsidR="00F80C1D">
        <w:rPr>
          <w:rFonts w:cs="TimesNewRomanPSMT"/>
          <w:sz w:val="24"/>
          <w:szCs w:val="24"/>
        </w:rPr>
        <w:t>ING</w:t>
      </w:r>
      <w:r w:rsidRPr="00C8199B">
        <w:rPr>
          <w:rFonts w:cs="TimesNewRomanPSMT"/>
          <w:sz w:val="24"/>
          <w:szCs w:val="24"/>
        </w:rPr>
        <w:t xml:space="preserve"> ANY WHEEL OR AXLE COMPONENT NOT SUPPLIED </w:t>
      </w:r>
      <w:r w:rsidR="00F80C1D">
        <w:rPr>
          <w:rFonts w:cs="TimesNewRomanPSMT"/>
          <w:sz w:val="24"/>
          <w:szCs w:val="24"/>
        </w:rPr>
        <w:t>BY THE BSA</w:t>
      </w:r>
      <w:r w:rsidRPr="00C8199B">
        <w:rPr>
          <w:rFonts w:cs="TimesNewRomanPSMT"/>
          <w:sz w:val="24"/>
          <w:szCs w:val="24"/>
        </w:rPr>
        <w:t xml:space="preserve"> WILL NOT BE PERMITTED TO RACE. Only dry graphite is </w:t>
      </w:r>
      <w:r w:rsidRPr="006664EC">
        <w:rPr>
          <w:rFonts w:cs="TimesNewRomanPSMT"/>
          <w:sz w:val="24"/>
          <w:szCs w:val="24"/>
        </w:rPr>
        <w:t>permitted as a lubricant, no liquid lubricants are allowed.</w:t>
      </w:r>
    </w:p>
    <w:p w14:paraId="4388EC74" w14:textId="46A4AC1E" w:rsidR="003E456B" w:rsidRPr="00BC43A6" w:rsidRDefault="003E456B" w:rsidP="00F80C1D">
      <w:pPr>
        <w:spacing w:after="240"/>
        <w:rPr>
          <w:rFonts w:cs="TimesNewRomanPSMT"/>
          <w:sz w:val="24"/>
          <w:szCs w:val="24"/>
        </w:rPr>
      </w:pPr>
      <w:r w:rsidRPr="00BC43A6">
        <w:rPr>
          <w:rFonts w:eastAsia="TimesNewRomanPS-BoldMT" w:cs="TimesNewRomanPS-BoldMT"/>
          <w:b/>
          <w:bCs/>
          <w:sz w:val="24"/>
          <w:szCs w:val="24"/>
        </w:rPr>
        <w:t xml:space="preserve">Front End </w:t>
      </w:r>
      <w:r w:rsidR="003726BB">
        <w:rPr>
          <w:rFonts w:cs="TimesNewRomanPSMT"/>
          <w:sz w:val="24"/>
          <w:szCs w:val="24"/>
        </w:rPr>
        <w:t>– The front of the car will</w:t>
      </w:r>
      <w:r w:rsidRPr="00BC43A6">
        <w:rPr>
          <w:rFonts w:cs="TimesNewRomanPSMT"/>
          <w:sz w:val="24"/>
          <w:szCs w:val="24"/>
        </w:rPr>
        <w:t xml:space="preserve"> rest against a short starting pin. We therefore </w:t>
      </w:r>
      <w:r w:rsidRPr="00BC43A6">
        <w:rPr>
          <w:rFonts w:cs="TimesNewRomanPSMT"/>
          <w:sz w:val="24"/>
          <w:szCs w:val="24"/>
        </w:rPr>
        <w:lastRenderedPageBreak/>
        <w:t>require</w:t>
      </w:r>
      <w:r w:rsidR="00644EF3" w:rsidRPr="00BC43A6">
        <w:rPr>
          <w:rFonts w:cs="TimesNewRomanPSMT"/>
          <w:sz w:val="24"/>
          <w:szCs w:val="24"/>
        </w:rPr>
        <w:t xml:space="preserve"> </w:t>
      </w:r>
      <w:r w:rsidRPr="00BC43A6">
        <w:rPr>
          <w:rFonts w:cs="TimesNewRomanPSMT"/>
          <w:sz w:val="24"/>
          <w:szCs w:val="24"/>
        </w:rPr>
        <w:t>that the front bottom of the car which rests on the pin is no higher than 1" above the track. The front end must be at least</w:t>
      </w:r>
      <w:r w:rsidR="00644EF3" w:rsidRPr="00BC43A6">
        <w:rPr>
          <w:rFonts w:cs="TimesNewRomanPSMT"/>
          <w:sz w:val="24"/>
          <w:szCs w:val="24"/>
        </w:rPr>
        <w:t xml:space="preserve"> </w:t>
      </w:r>
      <w:r w:rsidRPr="00BC43A6">
        <w:rPr>
          <w:rFonts w:cs="TimesNewRomanPSMT"/>
          <w:sz w:val="24"/>
          <w:szCs w:val="24"/>
        </w:rPr>
        <w:t>½ inches wide in the</w:t>
      </w:r>
      <w:r w:rsidR="00CE2347">
        <w:rPr>
          <w:rFonts w:cs="TimesNewRomanPSMT"/>
          <w:sz w:val="24"/>
          <w:szCs w:val="24"/>
        </w:rPr>
        <w:t xml:space="preserve"> </w:t>
      </w:r>
      <w:r w:rsidRPr="00BC43A6">
        <w:rPr>
          <w:rFonts w:cs="TimesNewRomanPSMT"/>
          <w:sz w:val="24"/>
          <w:szCs w:val="24"/>
        </w:rPr>
        <w:t>middle. No part of the car can extend beyond the starting pin.</w:t>
      </w:r>
    </w:p>
    <w:p w14:paraId="23E0BC05" w14:textId="49D81813" w:rsidR="003E456B" w:rsidRPr="00BC43A6" w:rsidRDefault="00C8199B" w:rsidP="00F80C1D">
      <w:pPr>
        <w:spacing w:after="240"/>
        <w:rPr>
          <w:rFonts w:cs="TimesNewRomanPSMT"/>
          <w:sz w:val="24"/>
          <w:szCs w:val="24"/>
        </w:rPr>
      </w:pPr>
      <w:r w:rsidRPr="00C8199B">
        <w:rPr>
          <w:rFonts w:cs="TimesNewRomanPSMT"/>
          <w:b/>
          <w:bCs/>
          <w:sz w:val="24"/>
          <w:szCs w:val="24"/>
        </w:rPr>
        <w:t>Details</w:t>
      </w:r>
      <w:r>
        <w:rPr>
          <w:rFonts w:cs="TimesNewRomanPSMT"/>
          <w:sz w:val="24"/>
          <w:szCs w:val="24"/>
        </w:rPr>
        <w:t xml:space="preserve"> – Steering wheels, driver decals, painting, and interior details are permissible. The </w:t>
      </w:r>
      <w:r w:rsidR="003E456B" w:rsidRPr="00BC43A6">
        <w:rPr>
          <w:rFonts w:cs="TimesNewRomanPSMT"/>
          <w:sz w:val="24"/>
          <w:szCs w:val="24"/>
        </w:rPr>
        <w:t>car design may be enhanced by the addition of other stable materials such as plastic or metal. Any additions must be</w:t>
      </w:r>
      <w:r w:rsidR="00644EF3" w:rsidRPr="00BC43A6">
        <w:rPr>
          <w:rFonts w:cs="TimesNewRomanPSMT"/>
          <w:sz w:val="24"/>
          <w:szCs w:val="24"/>
        </w:rPr>
        <w:t xml:space="preserve"> </w:t>
      </w:r>
      <w:r w:rsidR="003E456B" w:rsidRPr="00BC43A6">
        <w:rPr>
          <w:rFonts w:cs="TimesNewRomanPSMT"/>
          <w:sz w:val="24"/>
          <w:szCs w:val="24"/>
        </w:rPr>
        <w:t>firmly attached and meet Car Size Requirements.</w:t>
      </w:r>
      <w:r>
        <w:rPr>
          <w:rFonts w:cs="TimesNewRomanPSMT"/>
          <w:sz w:val="24"/>
          <w:szCs w:val="24"/>
        </w:rPr>
        <w:t xml:space="preserve"> If any part of the car falls off, other than a wheel, it may not be put back on.  If a wheel falls off, one of the pit crew volunteers will reattach it to the best of their ability.</w:t>
      </w:r>
    </w:p>
    <w:p w14:paraId="045F1051" w14:textId="4617C865" w:rsidR="006E47FF" w:rsidRPr="00BC43A6" w:rsidRDefault="006E47FF" w:rsidP="00F80C1D">
      <w:pPr>
        <w:spacing w:after="240"/>
        <w:rPr>
          <w:rFonts w:cs="TimesNewRomanPSMT"/>
          <w:sz w:val="24"/>
          <w:szCs w:val="24"/>
        </w:rPr>
      </w:pPr>
      <w:r w:rsidRPr="006E47FF">
        <w:rPr>
          <w:rFonts w:cs="TimesNewRomanPSMT"/>
          <w:b/>
          <w:bCs/>
          <w:sz w:val="24"/>
          <w:szCs w:val="24"/>
        </w:rPr>
        <w:t>I</w:t>
      </w:r>
      <w:r>
        <w:rPr>
          <w:rFonts w:cs="TimesNewRomanPSMT"/>
          <w:b/>
          <w:bCs/>
          <w:sz w:val="24"/>
          <w:szCs w:val="24"/>
        </w:rPr>
        <w:t xml:space="preserve">nspection – </w:t>
      </w:r>
      <w:r w:rsidRPr="00BC43A6">
        <w:rPr>
          <w:rFonts w:cs="TimesNewRomanPSMT"/>
          <w:sz w:val="24"/>
          <w:szCs w:val="24"/>
        </w:rPr>
        <w:t xml:space="preserve">Each car must pass inspection by the Official Inspection Committee before it may compete. </w:t>
      </w:r>
      <w:r w:rsidR="00816F10">
        <w:rPr>
          <w:rFonts w:cs="TimesNewRomanPSMT"/>
          <w:sz w:val="24"/>
          <w:szCs w:val="24"/>
        </w:rPr>
        <w:t xml:space="preserve"> </w:t>
      </w:r>
      <w:r w:rsidRPr="00BC43A6">
        <w:rPr>
          <w:rFonts w:cs="TimesNewRomanPSMT"/>
          <w:sz w:val="24"/>
          <w:szCs w:val="24"/>
        </w:rPr>
        <w:t>The Inspectors will disqualify any car not meeting these rules.</w:t>
      </w:r>
      <w:r w:rsidR="00816F10">
        <w:rPr>
          <w:rFonts w:cs="TimesNewRomanPSMT"/>
          <w:sz w:val="24"/>
          <w:szCs w:val="24"/>
        </w:rPr>
        <w:t xml:space="preserve"> </w:t>
      </w:r>
      <w:r w:rsidRPr="00BC43A6">
        <w:rPr>
          <w:rFonts w:cs="TimesNewRomanPSMT"/>
          <w:sz w:val="24"/>
          <w:szCs w:val="24"/>
        </w:rPr>
        <w:t xml:space="preserve"> </w:t>
      </w:r>
      <w:r w:rsidR="00CC525D" w:rsidRPr="00CC525D">
        <w:rPr>
          <w:rFonts w:cs="TimesNewRomanPSMT"/>
          <w:b/>
          <w:bCs/>
          <w:sz w:val="24"/>
          <w:szCs w:val="24"/>
        </w:rPr>
        <w:t>Passing inspection at a Pack-level Pinewood Derby does not guarantee you will pass the District-level inspection.</w:t>
      </w:r>
      <w:r w:rsidR="00CC525D">
        <w:rPr>
          <w:rFonts w:cs="TimesNewRomanPSMT"/>
          <w:sz w:val="24"/>
          <w:szCs w:val="24"/>
        </w:rPr>
        <w:t xml:space="preserve">  </w:t>
      </w:r>
      <w:r w:rsidRPr="00BC43A6">
        <w:rPr>
          <w:rFonts w:cs="TimesNewRomanPSMT"/>
          <w:sz w:val="24"/>
          <w:szCs w:val="24"/>
        </w:rPr>
        <w:t xml:space="preserve">Any adult or scout may appeal the findings of the Inspectors to the </w:t>
      </w:r>
      <w:r w:rsidR="00A764B1">
        <w:rPr>
          <w:rFonts w:cs="TimesNewRomanPSMT"/>
          <w:sz w:val="24"/>
          <w:szCs w:val="24"/>
        </w:rPr>
        <w:t>District Racemaster</w:t>
      </w:r>
      <w:r w:rsidRPr="00BC43A6">
        <w:rPr>
          <w:rFonts w:cs="TimesNewRomanPSMT"/>
          <w:sz w:val="24"/>
          <w:szCs w:val="24"/>
        </w:rPr>
        <w:t xml:space="preserve">, whose decision is final. </w:t>
      </w:r>
      <w:r w:rsidR="00816F10">
        <w:rPr>
          <w:rFonts w:cs="TimesNewRomanPSMT"/>
          <w:sz w:val="24"/>
          <w:szCs w:val="24"/>
        </w:rPr>
        <w:t xml:space="preserve"> </w:t>
      </w:r>
      <w:r w:rsidR="003E52A6">
        <w:rPr>
          <w:rFonts w:cs="TimesNewRomanPSMT"/>
          <w:sz w:val="24"/>
          <w:szCs w:val="24"/>
        </w:rPr>
        <w:t xml:space="preserve">Inspectors will work with the racers during the inspection to help the car pass inspection (e.g. adjusting weight). </w:t>
      </w:r>
      <w:r w:rsidR="00816F10">
        <w:rPr>
          <w:rFonts w:cs="TimesNewRomanPSMT"/>
          <w:sz w:val="24"/>
          <w:szCs w:val="24"/>
        </w:rPr>
        <w:t xml:space="preserve"> </w:t>
      </w:r>
      <w:r w:rsidR="00EA6AE1">
        <w:rPr>
          <w:rFonts w:cs="TimesNewRomanPSMT"/>
          <w:sz w:val="24"/>
          <w:szCs w:val="24"/>
        </w:rPr>
        <w:t xml:space="preserve">It is recommended that racers arrive early for inspection </w:t>
      </w:r>
      <w:r w:rsidR="00CC525D">
        <w:rPr>
          <w:rFonts w:cs="TimesNewRomanPSMT"/>
          <w:sz w:val="24"/>
          <w:szCs w:val="24"/>
        </w:rPr>
        <w:t xml:space="preserve">in case their car needs time for </w:t>
      </w:r>
      <w:r w:rsidR="00CC525D" w:rsidRPr="00CC525D">
        <w:rPr>
          <w:rFonts w:cs="TimesNewRomanPSMT"/>
          <w:sz w:val="24"/>
          <w:szCs w:val="24"/>
        </w:rPr>
        <w:t xml:space="preserve">adjustments. </w:t>
      </w:r>
      <w:r w:rsidR="00816F10">
        <w:rPr>
          <w:rFonts w:cs="TimesNewRomanPSMT"/>
          <w:sz w:val="24"/>
          <w:szCs w:val="24"/>
        </w:rPr>
        <w:t xml:space="preserve"> </w:t>
      </w:r>
      <w:r w:rsidR="00CC525D" w:rsidRPr="00CC525D">
        <w:rPr>
          <w:rFonts w:cs="TimesNewRomanPSMT"/>
          <w:sz w:val="24"/>
          <w:szCs w:val="24"/>
        </w:rPr>
        <w:t>Racers arriving at the end of the inspection time will not be given as much time as they might wish.</w:t>
      </w:r>
      <w:r w:rsidR="00816F10">
        <w:rPr>
          <w:rFonts w:cs="TimesNewRomanPSMT"/>
          <w:sz w:val="24"/>
          <w:szCs w:val="24"/>
        </w:rPr>
        <w:t xml:space="preserve"> </w:t>
      </w:r>
      <w:r w:rsidR="00CC525D">
        <w:rPr>
          <w:rFonts w:cs="TimesNewRomanPSMT"/>
          <w:b/>
          <w:bCs/>
          <w:sz w:val="24"/>
          <w:szCs w:val="24"/>
        </w:rPr>
        <w:t xml:space="preserve"> </w:t>
      </w:r>
      <w:r w:rsidRPr="006E47FF">
        <w:rPr>
          <w:rFonts w:cs="TimesNewRomanPSMT"/>
          <w:b/>
          <w:bCs/>
          <w:sz w:val="24"/>
          <w:szCs w:val="24"/>
        </w:rPr>
        <w:t>No physical alterations may be made and no additional graphite lubricant may be added to cars after inspection.</w:t>
      </w:r>
    </w:p>
    <w:p w14:paraId="21982DFE" w14:textId="77777777" w:rsidR="003E456B" w:rsidRPr="00BC43A6" w:rsidRDefault="003E456B">
      <w:pPr>
        <w:rPr>
          <w:rFonts w:cs="TimesNewRomanPSMT"/>
          <w:sz w:val="24"/>
          <w:szCs w:val="24"/>
        </w:rPr>
      </w:pPr>
      <w:r w:rsidRPr="00BC43A6">
        <w:rPr>
          <w:rFonts w:cs="TimesNewRomanPSMT"/>
          <w:sz w:val="24"/>
          <w:szCs w:val="24"/>
        </w:rPr>
        <w:t>The following items are PROHIBITED:</w:t>
      </w:r>
    </w:p>
    <w:p w14:paraId="66292391"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Springs</w:t>
      </w:r>
    </w:p>
    <w:p w14:paraId="534657A7"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Starting devices or propellants</w:t>
      </w:r>
    </w:p>
    <w:p w14:paraId="4C9D83AC"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Electronic or lighting devices that interfere with the race electronics.</w:t>
      </w:r>
    </w:p>
    <w:p w14:paraId="51D14DCD"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Liquids, wet paint, oil, sticky substance, or powders of any kind (other than axle lubrication)</w:t>
      </w:r>
    </w:p>
    <w:p w14:paraId="65A29606"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Glass or excessively fragile parts</w:t>
      </w:r>
    </w:p>
    <w:p w14:paraId="29625B3E"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Bearings, bushings, washers, sleeves, hubcaps or inserts attached to or in contact with the axle, body or wheels.</w:t>
      </w:r>
    </w:p>
    <w:p w14:paraId="3D53250D"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Loose objects on car</w:t>
      </w:r>
    </w:p>
    <w:p w14:paraId="39C14129" w14:textId="77777777" w:rsidR="003E456B" w:rsidRPr="00F6439E" w:rsidRDefault="003E456B" w:rsidP="00F6439E">
      <w:pPr>
        <w:pStyle w:val="ListParagraph"/>
        <w:numPr>
          <w:ilvl w:val="0"/>
          <w:numId w:val="3"/>
        </w:numPr>
        <w:rPr>
          <w:rFonts w:cs="TimesNewRomanPSMT"/>
          <w:sz w:val="24"/>
          <w:szCs w:val="24"/>
        </w:rPr>
      </w:pPr>
      <w:r w:rsidRPr="00F6439E">
        <w:rPr>
          <w:rFonts w:cs="TimesNewRomanPSMT"/>
          <w:sz w:val="24"/>
          <w:szCs w:val="24"/>
        </w:rPr>
        <w:t>Magnets</w:t>
      </w:r>
    </w:p>
    <w:p w14:paraId="45ED88C7" w14:textId="77777777" w:rsidR="003E456B" w:rsidRDefault="003E456B" w:rsidP="00F6439E">
      <w:pPr>
        <w:pStyle w:val="ListParagraph"/>
        <w:numPr>
          <w:ilvl w:val="0"/>
          <w:numId w:val="3"/>
        </w:numPr>
        <w:rPr>
          <w:rFonts w:cs="TimesNewRomanPSMT"/>
          <w:sz w:val="24"/>
          <w:szCs w:val="24"/>
        </w:rPr>
      </w:pPr>
      <w:r w:rsidRPr="00F6439E">
        <w:rPr>
          <w:rFonts w:cs="TimesNewRomanPSMT"/>
          <w:sz w:val="24"/>
          <w:szCs w:val="24"/>
        </w:rPr>
        <w:t>No part of any car, or attachment to any car, that is metal, pointed, sharp, and/or jagged may be capable of contacting any</w:t>
      </w:r>
      <w:r w:rsidR="009614A3" w:rsidRPr="00F6439E">
        <w:rPr>
          <w:rFonts w:cs="TimesNewRomanPSMT"/>
          <w:sz w:val="24"/>
          <w:szCs w:val="24"/>
        </w:rPr>
        <w:t xml:space="preserve"> </w:t>
      </w:r>
      <w:r w:rsidRPr="00F6439E">
        <w:rPr>
          <w:rFonts w:cs="TimesNewRomanPSMT"/>
          <w:sz w:val="24"/>
          <w:szCs w:val="24"/>
        </w:rPr>
        <w:t>part of the track.</w:t>
      </w:r>
    </w:p>
    <w:p w14:paraId="1626EE55" w14:textId="77777777" w:rsidR="00425909" w:rsidRPr="00425909" w:rsidRDefault="00425909" w:rsidP="00425909">
      <w:pPr>
        <w:ind w:left="360"/>
        <w:rPr>
          <w:rFonts w:cs="TimesNewRomanPSMT"/>
          <w:sz w:val="24"/>
          <w:szCs w:val="24"/>
        </w:rPr>
      </w:pPr>
    </w:p>
    <w:p w14:paraId="17DE77EB" w14:textId="77777777" w:rsidR="00F37268" w:rsidRDefault="00F37268">
      <w:pPr>
        <w:widowControl/>
        <w:overflowPunct/>
        <w:autoSpaceDE/>
        <w:autoSpaceDN/>
        <w:adjustRightInd/>
        <w:rPr>
          <w:rFonts w:eastAsia="TimesNewRomanPS-BoldMT" w:cs="TimesNewRomanPS-BoldMT"/>
          <w:b/>
          <w:bCs/>
          <w:sz w:val="36"/>
          <w:szCs w:val="24"/>
        </w:rPr>
      </w:pPr>
      <w:r>
        <w:rPr>
          <w:rFonts w:eastAsia="TimesNewRomanPS-BoldMT" w:cs="TimesNewRomanPS-BoldMT"/>
          <w:b/>
          <w:bCs/>
          <w:sz w:val="36"/>
          <w:szCs w:val="24"/>
        </w:rPr>
        <w:br w:type="page"/>
      </w:r>
    </w:p>
    <w:p w14:paraId="44B0109F" w14:textId="66A660DA" w:rsidR="00425909" w:rsidRPr="009614A3" w:rsidRDefault="00425909" w:rsidP="00425909">
      <w:pPr>
        <w:jc w:val="center"/>
        <w:rPr>
          <w:rFonts w:eastAsia="TimesNewRomanPS-BoldMT" w:cs="TimesNewRomanPS-BoldMT"/>
          <w:b/>
          <w:bCs/>
          <w:sz w:val="36"/>
          <w:szCs w:val="24"/>
        </w:rPr>
      </w:pPr>
      <w:r>
        <w:rPr>
          <w:rFonts w:eastAsia="TimesNewRomanPS-BoldMT" w:cs="TimesNewRomanPS-BoldMT"/>
          <w:b/>
          <w:bCs/>
          <w:sz w:val="36"/>
          <w:szCs w:val="24"/>
        </w:rPr>
        <w:lastRenderedPageBreak/>
        <w:t>Open Class</w:t>
      </w:r>
      <w:r w:rsidR="00F37268">
        <w:rPr>
          <w:rFonts w:eastAsia="TimesNewRomanPS-BoldMT" w:cs="TimesNewRomanPS-BoldMT"/>
          <w:b/>
          <w:bCs/>
          <w:sz w:val="36"/>
          <w:szCs w:val="24"/>
        </w:rPr>
        <w:t xml:space="preserve"> Specifications</w:t>
      </w:r>
    </w:p>
    <w:p w14:paraId="317A81A6" w14:textId="77777777" w:rsidR="00425909" w:rsidRDefault="00425909" w:rsidP="00425909">
      <w:pPr>
        <w:rPr>
          <w:rFonts w:cs="TimesNewRomanPSMT"/>
          <w:sz w:val="24"/>
          <w:szCs w:val="24"/>
        </w:rPr>
      </w:pPr>
    </w:p>
    <w:p w14:paraId="43CC87A2" w14:textId="57463D87" w:rsidR="00425909" w:rsidRDefault="00425909" w:rsidP="00425909">
      <w:pPr>
        <w:rPr>
          <w:rFonts w:cs="TimesNewRomanPSMT"/>
          <w:sz w:val="24"/>
          <w:szCs w:val="24"/>
        </w:rPr>
      </w:pPr>
      <w:r w:rsidRPr="003E3F22">
        <w:rPr>
          <w:rFonts w:cs="TimesNewRomanPSMT"/>
          <w:sz w:val="24"/>
          <w:szCs w:val="24"/>
        </w:rPr>
        <w:t>In addi</w:t>
      </w:r>
      <w:r>
        <w:rPr>
          <w:rFonts w:cs="TimesNewRomanPSMT"/>
          <w:sz w:val="24"/>
          <w:szCs w:val="24"/>
        </w:rPr>
        <w:t xml:space="preserve">tion to races for Cub Scouts, the Council Pinewood Derby will feature an Open Class for any supporter of the Scouting Program including Cub Scout Alumni, Scouts BSA, Venturers, </w:t>
      </w:r>
      <w:r w:rsidR="00F37268">
        <w:rPr>
          <w:rFonts w:cs="TimesNewRomanPSMT"/>
          <w:sz w:val="24"/>
          <w:szCs w:val="24"/>
        </w:rPr>
        <w:t xml:space="preserve">Siblings </w:t>
      </w:r>
      <w:r>
        <w:rPr>
          <w:rFonts w:cs="TimesNewRomanPSMT"/>
          <w:sz w:val="24"/>
          <w:szCs w:val="24"/>
        </w:rPr>
        <w:t xml:space="preserve">or Adults.  </w:t>
      </w:r>
      <w:r w:rsidR="00F37268">
        <w:rPr>
          <w:rFonts w:cs="TimesNewRomanPSMT"/>
          <w:sz w:val="24"/>
          <w:szCs w:val="24"/>
        </w:rPr>
        <w:t>Cub Scouts may also take advantage of the Open Class if they have built a car that would be disqualified under the specifications above.  Specifications</w:t>
      </w:r>
      <w:r>
        <w:rPr>
          <w:rFonts w:cs="TimesNewRomanPSMT"/>
          <w:sz w:val="24"/>
          <w:szCs w:val="24"/>
        </w:rPr>
        <w:t xml:space="preserve"> in the Open Class will be relaxed as follows:</w:t>
      </w:r>
    </w:p>
    <w:p w14:paraId="187C32E3" w14:textId="77777777" w:rsidR="00425909" w:rsidRDefault="00425909" w:rsidP="00425909">
      <w:pPr>
        <w:rPr>
          <w:rFonts w:cs="TimesNewRomanPSMT"/>
          <w:sz w:val="24"/>
          <w:szCs w:val="24"/>
        </w:rPr>
      </w:pPr>
    </w:p>
    <w:p w14:paraId="6FB8EA8E" w14:textId="77777777" w:rsidR="00425909" w:rsidRDefault="00425909" w:rsidP="00425909">
      <w:pPr>
        <w:pStyle w:val="ListParagraph"/>
        <w:numPr>
          <w:ilvl w:val="0"/>
          <w:numId w:val="3"/>
        </w:numPr>
        <w:rPr>
          <w:rFonts w:cs="TimesNewRomanPSMT"/>
          <w:sz w:val="24"/>
          <w:szCs w:val="24"/>
        </w:rPr>
      </w:pPr>
      <w:r>
        <w:rPr>
          <w:rFonts w:cs="TimesNewRomanPSMT"/>
          <w:sz w:val="24"/>
          <w:szCs w:val="24"/>
        </w:rPr>
        <w:t>Width, length, and height rules will not be enforced as long as the car fits on the track and does not impede other racers.</w:t>
      </w:r>
    </w:p>
    <w:p w14:paraId="240B3D5A" w14:textId="77777777" w:rsidR="00425909" w:rsidRDefault="00425909" w:rsidP="00425909">
      <w:pPr>
        <w:pStyle w:val="ListParagraph"/>
        <w:numPr>
          <w:ilvl w:val="0"/>
          <w:numId w:val="3"/>
        </w:numPr>
        <w:rPr>
          <w:rFonts w:cs="TimesNewRomanPSMT"/>
          <w:sz w:val="24"/>
          <w:szCs w:val="24"/>
        </w:rPr>
      </w:pPr>
      <w:r>
        <w:rPr>
          <w:rFonts w:cs="TimesNewRomanPSMT"/>
          <w:sz w:val="24"/>
          <w:szCs w:val="24"/>
        </w:rPr>
        <w:t>All four wheels do not have to contact the track (floater wheels are allowed).  Tilted wheels will not be disqualified.</w:t>
      </w:r>
    </w:p>
    <w:p w14:paraId="5E3D7199" w14:textId="77777777" w:rsidR="00425909" w:rsidRPr="00425909" w:rsidRDefault="00425909" w:rsidP="00425909">
      <w:pPr>
        <w:pStyle w:val="ListParagraph"/>
        <w:numPr>
          <w:ilvl w:val="0"/>
          <w:numId w:val="3"/>
        </w:numPr>
        <w:rPr>
          <w:rFonts w:cs="TimesNewRomanPSMT"/>
          <w:sz w:val="24"/>
          <w:szCs w:val="24"/>
        </w:rPr>
      </w:pPr>
      <w:r>
        <w:rPr>
          <w:rFonts w:cs="TimesNewRomanPSMT"/>
          <w:sz w:val="24"/>
          <w:szCs w:val="24"/>
        </w:rPr>
        <w:t>Modified wheels and axles are allowed, but must maintain the “look” of a Pinewood Derby car according to the judgement of the officials.  Modified wheels will be allowed.</w:t>
      </w:r>
    </w:p>
    <w:p w14:paraId="763BD47E" w14:textId="77777777" w:rsidR="00425909" w:rsidRDefault="00425909" w:rsidP="00425909">
      <w:pPr>
        <w:pStyle w:val="ListParagraph"/>
        <w:numPr>
          <w:ilvl w:val="0"/>
          <w:numId w:val="3"/>
        </w:numPr>
        <w:rPr>
          <w:rFonts w:cs="TimesNewRomanPSMT"/>
          <w:sz w:val="24"/>
          <w:szCs w:val="24"/>
        </w:rPr>
      </w:pPr>
      <w:r>
        <w:rPr>
          <w:rFonts w:cs="TimesNewRomanPSMT"/>
          <w:sz w:val="24"/>
          <w:szCs w:val="24"/>
        </w:rPr>
        <w:t>Extended wheelbases will not be disqualified.</w:t>
      </w:r>
    </w:p>
    <w:p w14:paraId="7053E4C6" w14:textId="77777777" w:rsidR="00425909" w:rsidRDefault="00425909" w:rsidP="00425909">
      <w:pPr>
        <w:pStyle w:val="ListParagraph"/>
        <w:numPr>
          <w:ilvl w:val="0"/>
          <w:numId w:val="3"/>
        </w:numPr>
        <w:rPr>
          <w:rFonts w:cs="TimesNewRomanPSMT"/>
          <w:sz w:val="24"/>
          <w:szCs w:val="24"/>
        </w:rPr>
      </w:pPr>
      <w:r>
        <w:rPr>
          <w:rFonts w:cs="TimesNewRomanPSMT"/>
          <w:sz w:val="24"/>
          <w:szCs w:val="24"/>
        </w:rPr>
        <w:t>Any car may be disqualified if officials think it might damage the track.</w:t>
      </w:r>
    </w:p>
    <w:p w14:paraId="505A3C90" w14:textId="77777777" w:rsidR="00F37268" w:rsidRPr="00F37268" w:rsidRDefault="00425909" w:rsidP="00F37268">
      <w:pPr>
        <w:pStyle w:val="ListParagraph"/>
        <w:widowControl/>
        <w:numPr>
          <w:ilvl w:val="0"/>
          <w:numId w:val="3"/>
        </w:numPr>
        <w:overflowPunct/>
        <w:autoSpaceDE/>
        <w:autoSpaceDN/>
        <w:adjustRightInd/>
        <w:rPr>
          <w:rFonts w:eastAsia="TimesNewRomanPS-BoldMT" w:cs="TimesNewRomanPS-BoldMT"/>
          <w:b/>
          <w:bCs/>
          <w:sz w:val="24"/>
          <w:szCs w:val="24"/>
        </w:rPr>
      </w:pPr>
      <w:r w:rsidRPr="00F37268">
        <w:rPr>
          <w:rFonts w:cs="TimesNewRomanPSMT"/>
          <w:b/>
          <w:bCs/>
          <w:sz w:val="24"/>
          <w:szCs w:val="24"/>
          <w:u w:val="single"/>
        </w:rPr>
        <w:t>Weight must still be under 5 oz (141.75 grams) on the Official Race Scale</w:t>
      </w:r>
    </w:p>
    <w:p w14:paraId="28D90E68" w14:textId="77777777" w:rsidR="00816F10" w:rsidRDefault="00816F10" w:rsidP="00816F10">
      <w:pPr>
        <w:widowControl/>
        <w:overflowPunct/>
        <w:autoSpaceDE/>
        <w:autoSpaceDN/>
        <w:adjustRightInd/>
        <w:rPr>
          <w:rFonts w:eastAsia="TimesNewRomanPS-BoldMT" w:cs="TimesNewRomanPS-BoldMT"/>
          <w:b/>
          <w:bCs/>
          <w:sz w:val="24"/>
          <w:szCs w:val="24"/>
        </w:rPr>
      </w:pPr>
    </w:p>
    <w:p w14:paraId="6C9EA581" w14:textId="459D2066" w:rsidR="00816F10" w:rsidRPr="00816F10" w:rsidRDefault="00816F10" w:rsidP="00816F10">
      <w:pPr>
        <w:widowControl/>
        <w:overflowPunct/>
        <w:autoSpaceDE/>
        <w:autoSpaceDN/>
        <w:adjustRightInd/>
        <w:rPr>
          <w:rFonts w:eastAsia="TimesNewRomanPS-BoldMT" w:cs="TimesNewRomanPS-BoldMT"/>
          <w:sz w:val="24"/>
          <w:szCs w:val="24"/>
        </w:rPr>
      </w:pPr>
      <w:r w:rsidRPr="00816F10">
        <w:rPr>
          <w:rFonts w:eastAsia="TimesNewRomanPS-BoldMT" w:cs="TimesNewRomanPS-BoldMT"/>
          <w:sz w:val="24"/>
          <w:szCs w:val="24"/>
        </w:rPr>
        <w:t xml:space="preserve">Any questions about these specifications may be addressed to the District Racemaster at </w:t>
      </w:r>
      <w:hyperlink r:id="rId10" w:history="1">
        <w:r w:rsidRPr="0034321D">
          <w:rPr>
            <w:rStyle w:val="Hyperlink"/>
            <w:rFonts w:eastAsia="TimesNewRomanPS-BoldMT" w:cs="TimesNewRomanPS-BoldMT"/>
            <w:sz w:val="24"/>
            <w:szCs w:val="24"/>
          </w:rPr>
          <w:t>whitaker.fine@gmail.com</w:t>
        </w:r>
      </w:hyperlink>
      <w:r w:rsidRPr="00816F10">
        <w:rPr>
          <w:rFonts w:eastAsia="TimesNewRomanPS-BoldMT" w:cs="TimesNewRomanPS-BoldMT"/>
          <w:sz w:val="24"/>
          <w:szCs w:val="24"/>
        </w:rPr>
        <w:t>.</w:t>
      </w:r>
      <w:r>
        <w:rPr>
          <w:rFonts w:eastAsia="TimesNewRomanPS-BoldMT" w:cs="TimesNewRomanPS-BoldMT"/>
          <w:sz w:val="24"/>
          <w:szCs w:val="24"/>
        </w:rPr>
        <w:t xml:space="preserve">  If you think you might be breaking a rule, you are encouraged to ask prior to the race.  Always have contingency plans!</w:t>
      </w:r>
    </w:p>
    <w:p w14:paraId="6F764D47" w14:textId="2A0A6A59" w:rsidR="006055A7" w:rsidRPr="00816F10" w:rsidRDefault="006055A7" w:rsidP="00816F10">
      <w:pPr>
        <w:widowControl/>
        <w:overflowPunct/>
        <w:autoSpaceDE/>
        <w:autoSpaceDN/>
        <w:adjustRightInd/>
        <w:rPr>
          <w:rFonts w:eastAsia="TimesNewRomanPS-BoldMT" w:cs="TimesNewRomanPS-BoldMT"/>
          <w:b/>
          <w:bCs/>
          <w:sz w:val="24"/>
          <w:szCs w:val="24"/>
        </w:rPr>
      </w:pPr>
      <w:r w:rsidRPr="00816F10">
        <w:rPr>
          <w:rFonts w:eastAsia="TimesNewRomanPS-BoldMT" w:cs="TimesNewRomanPS-BoldMT"/>
          <w:b/>
          <w:bCs/>
          <w:sz w:val="24"/>
          <w:szCs w:val="24"/>
        </w:rPr>
        <w:br w:type="page"/>
      </w:r>
    </w:p>
    <w:p w14:paraId="287F816C" w14:textId="77777777" w:rsidR="009614A3" w:rsidRPr="009614A3" w:rsidRDefault="009614A3" w:rsidP="009614A3">
      <w:pPr>
        <w:jc w:val="center"/>
        <w:rPr>
          <w:rFonts w:eastAsia="TimesNewRomanPS-BoldMT" w:cs="TimesNewRomanPS-BoldMT"/>
          <w:b/>
          <w:bCs/>
          <w:sz w:val="36"/>
          <w:szCs w:val="24"/>
        </w:rPr>
      </w:pPr>
      <w:r>
        <w:rPr>
          <w:rFonts w:eastAsia="TimesNewRomanPS-BoldMT" w:cs="TimesNewRomanPS-BoldMT"/>
          <w:b/>
          <w:bCs/>
          <w:sz w:val="36"/>
          <w:szCs w:val="24"/>
        </w:rPr>
        <w:lastRenderedPageBreak/>
        <w:t>Race Day Rules</w:t>
      </w:r>
    </w:p>
    <w:p w14:paraId="3E94E3FA" w14:textId="77777777" w:rsidR="00C92D38" w:rsidRDefault="00C92D38">
      <w:pPr>
        <w:rPr>
          <w:rFonts w:cs="TimesNewRomanPSMT"/>
          <w:sz w:val="24"/>
          <w:szCs w:val="24"/>
        </w:rPr>
      </w:pPr>
    </w:p>
    <w:p w14:paraId="4F886A9C" w14:textId="5D46DF12" w:rsidR="00300673" w:rsidRPr="00300673" w:rsidRDefault="00300673" w:rsidP="00300673">
      <w:pPr>
        <w:pStyle w:val="ListParagraph"/>
        <w:numPr>
          <w:ilvl w:val="0"/>
          <w:numId w:val="1"/>
        </w:numPr>
        <w:rPr>
          <w:rFonts w:cs="TimesNewRomanPSMT"/>
          <w:sz w:val="24"/>
          <w:szCs w:val="24"/>
        </w:rPr>
      </w:pPr>
      <w:r>
        <w:rPr>
          <w:rFonts w:cs="TimesNewRomanPSMT"/>
          <w:sz w:val="24"/>
          <w:szCs w:val="24"/>
        </w:rPr>
        <w:t>All cars must pass inspection criteria above at registration in order to qualify for the race.  The front of the car should be label</w:t>
      </w:r>
      <w:r w:rsidR="00F80C1D">
        <w:rPr>
          <w:rFonts w:cs="TimesNewRomanPSMT"/>
          <w:sz w:val="24"/>
          <w:szCs w:val="24"/>
        </w:rPr>
        <w:t>ed</w:t>
      </w:r>
      <w:r>
        <w:rPr>
          <w:rFonts w:cs="TimesNewRomanPSMT"/>
          <w:sz w:val="24"/>
          <w:szCs w:val="24"/>
        </w:rPr>
        <w:t xml:space="preserve"> </w:t>
      </w:r>
      <w:r w:rsidR="003E3F22">
        <w:rPr>
          <w:rFonts w:cs="TimesNewRomanPSMT"/>
          <w:sz w:val="24"/>
          <w:szCs w:val="24"/>
        </w:rPr>
        <w:t>if not obvious</w:t>
      </w:r>
      <w:r>
        <w:rPr>
          <w:rFonts w:cs="TimesNewRomanPSMT"/>
          <w:sz w:val="24"/>
          <w:szCs w:val="24"/>
        </w:rPr>
        <w:t xml:space="preserve">, so the </w:t>
      </w:r>
      <w:r w:rsidR="003E52A6">
        <w:rPr>
          <w:rFonts w:cs="TimesNewRomanPSMT"/>
          <w:sz w:val="24"/>
          <w:szCs w:val="24"/>
        </w:rPr>
        <w:t xml:space="preserve">starting </w:t>
      </w:r>
      <w:r>
        <w:rPr>
          <w:rFonts w:cs="TimesNewRomanPSMT"/>
          <w:sz w:val="24"/>
          <w:szCs w:val="24"/>
        </w:rPr>
        <w:t>official know</w:t>
      </w:r>
      <w:r w:rsidR="003E52A6">
        <w:rPr>
          <w:rFonts w:cs="TimesNewRomanPSMT"/>
          <w:sz w:val="24"/>
          <w:szCs w:val="24"/>
        </w:rPr>
        <w:t>s</w:t>
      </w:r>
      <w:r>
        <w:rPr>
          <w:rFonts w:cs="TimesNewRomanPSMT"/>
          <w:sz w:val="24"/>
          <w:szCs w:val="24"/>
        </w:rPr>
        <w:t xml:space="preserve"> which way to put the car on the track.</w:t>
      </w:r>
    </w:p>
    <w:p w14:paraId="5E12A3DA" w14:textId="67DE7DF2" w:rsidR="009614A3" w:rsidRDefault="009614A3" w:rsidP="009614A3">
      <w:pPr>
        <w:pStyle w:val="ListParagraph"/>
        <w:numPr>
          <w:ilvl w:val="0"/>
          <w:numId w:val="1"/>
        </w:numPr>
        <w:rPr>
          <w:rFonts w:cs="TimesNewRomanPSMT"/>
          <w:sz w:val="24"/>
          <w:szCs w:val="24"/>
        </w:rPr>
      </w:pPr>
      <w:r>
        <w:rPr>
          <w:rFonts w:cs="TimesNewRomanPSMT"/>
          <w:sz w:val="24"/>
          <w:szCs w:val="24"/>
        </w:rPr>
        <w:t xml:space="preserve">No </w:t>
      </w:r>
      <w:r w:rsidR="00E94352">
        <w:rPr>
          <w:rFonts w:cs="TimesNewRomanPSMT"/>
          <w:sz w:val="24"/>
          <w:szCs w:val="24"/>
        </w:rPr>
        <w:t>racer</w:t>
      </w:r>
      <w:r>
        <w:rPr>
          <w:rFonts w:cs="TimesNewRomanPSMT"/>
          <w:sz w:val="24"/>
          <w:szCs w:val="24"/>
        </w:rPr>
        <w:t xml:space="preserve"> may touch any car after registration, even </w:t>
      </w:r>
      <w:r w:rsidR="00E94352">
        <w:rPr>
          <w:rFonts w:cs="TimesNewRomanPSMT"/>
          <w:sz w:val="24"/>
          <w:szCs w:val="24"/>
        </w:rPr>
        <w:t>their</w:t>
      </w:r>
      <w:r>
        <w:rPr>
          <w:rFonts w:cs="TimesNewRomanPSMT"/>
          <w:sz w:val="24"/>
          <w:szCs w:val="24"/>
        </w:rPr>
        <w:t xml:space="preserve"> own.  All cars will be handled by a race official.</w:t>
      </w:r>
    </w:p>
    <w:p w14:paraId="7AC11ABF" w14:textId="77777777" w:rsidR="006055A7" w:rsidRDefault="006055A7" w:rsidP="009614A3">
      <w:pPr>
        <w:pStyle w:val="ListParagraph"/>
        <w:numPr>
          <w:ilvl w:val="0"/>
          <w:numId w:val="1"/>
        </w:numPr>
        <w:rPr>
          <w:rFonts w:cs="TimesNewRomanPSMT"/>
          <w:sz w:val="24"/>
          <w:szCs w:val="24"/>
        </w:rPr>
      </w:pPr>
      <w:r>
        <w:rPr>
          <w:rFonts w:cs="TimesNewRomanPSMT"/>
          <w:sz w:val="24"/>
          <w:szCs w:val="24"/>
        </w:rPr>
        <w:t>Cars must have been made during the current school year to qualify for the race.  Previous cars may not be used.</w:t>
      </w:r>
    </w:p>
    <w:p w14:paraId="5D2C011A" w14:textId="6E3E7F77" w:rsidR="006055A7" w:rsidRDefault="006055A7" w:rsidP="009614A3">
      <w:pPr>
        <w:pStyle w:val="ListParagraph"/>
        <w:numPr>
          <w:ilvl w:val="0"/>
          <w:numId w:val="1"/>
        </w:numPr>
        <w:rPr>
          <w:rFonts w:cs="TimesNewRomanPSMT"/>
          <w:sz w:val="24"/>
          <w:szCs w:val="24"/>
        </w:rPr>
      </w:pPr>
      <w:r w:rsidRPr="006E0FEC">
        <w:rPr>
          <w:rFonts w:cs="TimesNewRomanPSMT"/>
          <w:b/>
          <w:bCs/>
          <w:sz w:val="24"/>
          <w:szCs w:val="24"/>
        </w:rPr>
        <w:t xml:space="preserve">All competitors must </w:t>
      </w:r>
      <w:r w:rsidR="00E94352">
        <w:rPr>
          <w:rFonts w:cs="TimesNewRomanPSMT"/>
          <w:b/>
          <w:bCs/>
          <w:sz w:val="24"/>
          <w:szCs w:val="24"/>
        </w:rPr>
        <w:t>have their</w:t>
      </w:r>
      <w:r w:rsidRPr="006E0FEC">
        <w:rPr>
          <w:rFonts w:cs="TimesNewRomanPSMT"/>
          <w:b/>
          <w:bCs/>
          <w:sz w:val="24"/>
          <w:szCs w:val="24"/>
        </w:rPr>
        <w:t xml:space="preserve"> car</w:t>
      </w:r>
      <w:r w:rsidR="00E94352">
        <w:rPr>
          <w:rFonts w:cs="TimesNewRomanPSMT"/>
          <w:b/>
          <w:bCs/>
          <w:sz w:val="24"/>
          <w:szCs w:val="24"/>
        </w:rPr>
        <w:t xml:space="preserve"> inspected</w:t>
      </w:r>
      <w:r w:rsidRPr="006E0FEC">
        <w:rPr>
          <w:rFonts w:cs="TimesNewRomanPSMT"/>
          <w:b/>
          <w:bCs/>
          <w:sz w:val="24"/>
          <w:szCs w:val="24"/>
        </w:rPr>
        <w:t xml:space="preserve"> during the </w:t>
      </w:r>
      <w:r w:rsidR="00E94352">
        <w:rPr>
          <w:rFonts w:cs="TimesNewRomanPSMT"/>
          <w:b/>
          <w:bCs/>
          <w:sz w:val="24"/>
          <w:szCs w:val="24"/>
        </w:rPr>
        <w:t>inspection</w:t>
      </w:r>
      <w:r w:rsidRPr="006E0FEC">
        <w:rPr>
          <w:rFonts w:cs="TimesNewRomanPSMT"/>
          <w:b/>
          <w:bCs/>
          <w:sz w:val="24"/>
          <w:szCs w:val="24"/>
        </w:rPr>
        <w:t xml:space="preserve"> period specified.</w:t>
      </w:r>
      <w:r>
        <w:rPr>
          <w:rFonts w:cs="TimesNewRomanPSMT"/>
          <w:sz w:val="24"/>
          <w:szCs w:val="24"/>
        </w:rPr>
        <w:t xml:space="preserve"> </w:t>
      </w:r>
      <w:r w:rsidRPr="006E0FEC">
        <w:rPr>
          <w:rFonts w:cs="TimesNewRomanPSMT"/>
          <w:b/>
          <w:bCs/>
          <w:color w:val="FF0000"/>
          <w:sz w:val="24"/>
          <w:szCs w:val="24"/>
        </w:rPr>
        <w:t xml:space="preserve"> </w:t>
      </w:r>
      <w:r>
        <w:rPr>
          <w:rFonts w:cs="TimesNewRomanPSMT"/>
          <w:sz w:val="24"/>
          <w:szCs w:val="24"/>
        </w:rPr>
        <w:t xml:space="preserve">If the </w:t>
      </w:r>
      <w:r w:rsidR="00E94352">
        <w:rPr>
          <w:rFonts w:cs="TimesNewRomanPSMT"/>
          <w:sz w:val="24"/>
          <w:szCs w:val="24"/>
        </w:rPr>
        <w:t>racer</w:t>
      </w:r>
      <w:r>
        <w:rPr>
          <w:rFonts w:cs="TimesNewRomanPSMT"/>
          <w:sz w:val="24"/>
          <w:szCs w:val="24"/>
        </w:rPr>
        <w:t xml:space="preserve"> cannot attend, </w:t>
      </w:r>
      <w:r w:rsidR="00E94352">
        <w:rPr>
          <w:rFonts w:cs="TimesNewRomanPSMT"/>
          <w:sz w:val="24"/>
          <w:szCs w:val="24"/>
        </w:rPr>
        <w:t>they</w:t>
      </w:r>
      <w:r>
        <w:rPr>
          <w:rFonts w:cs="TimesNewRomanPSMT"/>
          <w:sz w:val="24"/>
          <w:szCs w:val="24"/>
        </w:rPr>
        <w:t xml:space="preserve"> may designate someone to </w:t>
      </w:r>
      <w:r w:rsidR="00E94352">
        <w:rPr>
          <w:rFonts w:cs="TimesNewRomanPSMT"/>
          <w:sz w:val="24"/>
          <w:szCs w:val="24"/>
        </w:rPr>
        <w:t>have the car inspected</w:t>
      </w:r>
      <w:r>
        <w:rPr>
          <w:rFonts w:cs="TimesNewRomanPSMT"/>
          <w:sz w:val="24"/>
          <w:szCs w:val="24"/>
        </w:rPr>
        <w:t xml:space="preserve"> for you.</w:t>
      </w:r>
    </w:p>
    <w:p w14:paraId="7C333C0D" w14:textId="788B6337" w:rsidR="006055A7" w:rsidRDefault="006055A7" w:rsidP="009614A3">
      <w:pPr>
        <w:pStyle w:val="ListParagraph"/>
        <w:numPr>
          <w:ilvl w:val="0"/>
          <w:numId w:val="1"/>
        </w:numPr>
        <w:rPr>
          <w:rFonts w:cs="TimesNewRomanPSMT"/>
          <w:sz w:val="24"/>
          <w:szCs w:val="24"/>
        </w:rPr>
      </w:pPr>
      <w:r>
        <w:rPr>
          <w:rFonts w:cs="TimesNewRomanPSMT"/>
          <w:sz w:val="24"/>
          <w:szCs w:val="24"/>
        </w:rPr>
        <w:t xml:space="preserve">Immediately following registration and inspection, cars will be turned over to race </w:t>
      </w:r>
      <w:r w:rsidR="003E52A6">
        <w:rPr>
          <w:rFonts w:cs="TimesNewRomanPSMT"/>
          <w:sz w:val="24"/>
          <w:szCs w:val="24"/>
        </w:rPr>
        <w:t>officials</w:t>
      </w:r>
      <w:r>
        <w:rPr>
          <w:rFonts w:cs="TimesNewRomanPSMT"/>
          <w:sz w:val="24"/>
          <w:szCs w:val="24"/>
        </w:rPr>
        <w:t xml:space="preserve"> who will place it in the staging area.</w:t>
      </w:r>
    </w:p>
    <w:p w14:paraId="5493B75B" w14:textId="62646827" w:rsidR="006055A7" w:rsidRDefault="006055A7" w:rsidP="009614A3">
      <w:pPr>
        <w:pStyle w:val="ListParagraph"/>
        <w:numPr>
          <w:ilvl w:val="0"/>
          <w:numId w:val="1"/>
        </w:numPr>
        <w:rPr>
          <w:rFonts w:cs="TimesNewRomanPSMT"/>
          <w:sz w:val="24"/>
          <w:szCs w:val="24"/>
        </w:rPr>
      </w:pPr>
      <w:r>
        <w:rPr>
          <w:rFonts w:cs="TimesNewRomanPSMT"/>
          <w:sz w:val="24"/>
          <w:szCs w:val="24"/>
        </w:rPr>
        <w:t>Each heat will be announced.</w:t>
      </w:r>
      <w:r w:rsidR="00B20C05">
        <w:rPr>
          <w:rFonts w:cs="TimesNewRomanPSMT"/>
          <w:sz w:val="24"/>
          <w:szCs w:val="24"/>
        </w:rPr>
        <w:t xml:space="preserve">  Each racer will have </w:t>
      </w:r>
      <w:r w:rsidR="003E52A6">
        <w:rPr>
          <w:rFonts w:cs="TimesNewRomanPSMT"/>
          <w:sz w:val="24"/>
          <w:szCs w:val="24"/>
        </w:rPr>
        <w:t>multiple races with at least on</w:t>
      </w:r>
      <w:r w:rsidR="00A764B1">
        <w:rPr>
          <w:rFonts w:cs="TimesNewRomanPSMT"/>
          <w:sz w:val="24"/>
          <w:szCs w:val="24"/>
        </w:rPr>
        <w:t>e</w:t>
      </w:r>
      <w:r w:rsidR="003E52A6">
        <w:rPr>
          <w:rFonts w:cs="TimesNewRomanPSMT"/>
          <w:sz w:val="24"/>
          <w:szCs w:val="24"/>
        </w:rPr>
        <w:t xml:space="preserve"> </w:t>
      </w:r>
      <w:r w:rsidR="00B20C05">
        <w:rPr>
          <w:rFonts w:cs="TimesNewRomanPSMT"/>
          <w:sz w:val="24"/>
          <w:szCs w:val="24"/>
        </w:rPr>
        <w:t>chance to race down each rail of the track</w:t>
      </w:r>
      <w:r w:rsidR="003E52A6">
        <w:rPr>
          <w:rFonts w:cs="TimesNewRomanPSMT"/>
          <w:sz w:val="24"/>
          <w:szCs w:val="24"/>
        </w:rPr>
        <w:t>.</w:t>
      </w:r>
      <w:r w:rsidR="00B20C05">
        <w:rPr>
          <w:rFonts w:cs="TimesNewRomanPSMT"/>
          <w:sz w:val="24"/>
          <w:szCs w:val="24"/>
        </w:rPr>
        <w:t xml:space="preserve">  The heats will be assigned in a random manner after registration is complete.</w:t>
      </w:r>
    </w:p>
    <w:p w14:paraId="41EE08FB" w14:textId="0FA4C63F" w:rsidR="006055A7" w:rsidRDefault="006055A7" w:rsidP="006055A7">
      <w:pPr>
        <w:pStyle w:val="ListParagraph"/>
        <w:numPr>
          <w:ilvl w:val="0"/>
          <w:numId w:val="1"/>
        </w:numPr>
        <w:rPr>
          <w:rFonts w:cs="TimesNewRomanPSMT"/>
          <w:sz w:val="24"/>
          <w:szCs w:val="24"/>
        </w:rPr>
      </w:pPr>
      <w:r>
        <w:rPr>
          <w:rFonts w:cs="TimesNewRomanPSMT"/>
          <w:sz w:val="24"/>
          <w:szCs w:val="24"/>
        </w:rPr>
        <w:t xml:space="preserve">Race officials will move your car from the staging area to the start and will make sure they are safely moved back to the staging area.  The </w:t>
      </w:r>
      <w:r w:rsidR="003E52A6">
        <w:rPr>
          <w:rFonts w:cs="TimesNewRomanPSMT"/>
          <w:sz w:val="24"/>
          <w:szCs w:val="24"/>
        </w:rPr>
        <w:t>S</w:t>
      </w:r>
      <w:r>
        <w:rPr>
          <w:rFonts w:cs="TimesNewRomanPSMT"/>
          <w:sz w:val="24"/>
          <w:szCs w:val="24"/>
        </w:rPr>
        <w:t>tart</w:t>
      </w:r>
      <w:r w:rsidR="003E52A6">
        <w:rPr>
          <w:rFonts w:cs="TimesNewRomanPSMT"/>
          <w:sz w:val="24"/>
          <w:szCs w:val="24"/>
        </w:rPr>
        <w:t>ing Official</w:t>
      </w:r>
      <w:r>
        <w:rPr>
          <w:rFonts w:cs="TimesNewRomanPSMT"/>
          <w:sz w:val="24"/>
          <w:szCs w:val="24"/>
        </w:rPr>
        <w:t xml:space="preserve"> will </w:t>
      </w:r>
      <w:r w:rsidR="003E52A6">
        <w:rPr>
          <w:rFonts w:cs="TimesNewRomanPSMT"/>
          <w:sz w:val="24"/>
          <w:szCs w:val="24"/>
        </w:rPr>
        <w:t xml:space="preserve">place the car on the track properly to the best of </w:t>
      </w:r>
      <w:r w:rsidR="00E94352">
        <w:rPr>
          <w:rFonts w:cs="TimesNewRomanPSMT"/>
          <w:sz w:val="24"/>
          <w:szCs w:val="24"/>
        </w:rPr>
        <w:t>their</w:t>
      </w:r>
      <w:r w:rsidR="003E52A6">
        <w:rPr>
          <w:rFonts w:cs="TimesNewRomanPSMT"/>
          <w:sz w:val="24"/>
          <w:szCs w:val="24"/>
        </w:rPr>
        <w:t xml:space="preserve"> ab</w:t>
      </w:r>
      <w:r w:rsidR="00EA6AE1">
        <w:rPr>
          <w:rFonts w:cs="TimesNewRomanPSMT"/>
          <w:sz w:val="24"/>
          <w:szCs w:val="24"/>
        </w:rPr>
        <w:t>ility.</w:t>
      </w:r>
    </w:p>
    <w:p w14:paraId="63DB66BD" w14:textId="51A1BFFE" w:rsidR="006055A7" w:rsidRDefault="006055A7" w:rsidP="006055A7">
      <w:pPr>
        <w:pStyle w:val="ListParagraph"/>
        <w:numPr>
          <w:ilvl w:val="0"/>
          <w:numId w:val="1"/>
        </w:numPr>
        <w:rPr>
          <w:rFonts w:cs="TimesNewRomanPSMT"/>
          <w:sz w:val="24"/>
          <w:szCs w:val="24"/>
        </w:rPr>
      </w:pPr>
      <w:r>
        <w:rPr>
          <w:rFonts w:cs="TimesNewRomanPSMT"/>
          <w:sz w:val="24"/>
          <w:szCs w:val="24"/>
        </w:rPr>
        <w:t xml:space="preserve">The car whose nose is over the finish line first is the winner.  This will be determined by the electronic </w:t>
      </w:r>
      <w:r w:rsidR="00F80C1D">
        <w:rPr>
          <w:rFonts w:cs="TimesNewRomanPSMT"/>
          <w:sz w:val="24"/>
          <w:szCs w:val="24"/>
        </w:rPr>
        <w:t>computer-controlled</w:t>
      </w:r>
      <w:r>
        <w:rPr>
          <w:rFonts w:cs="TimesNewRomanPSMT"/>
          <w:sz w:val="24"/>
          <w:szCs w:val="24"/>
        </w:rPr>
        <w:t xml:space="preserve"> finish line or by designated impartial finish line judges.</w:t>
      </w:r>
    </w:p>
    <w:p w14:paraId="73014D87" w14:textId="075EC46A" w:rsidR="006055A7" w:rsidRDefault="006055A7" w:rsidP="006055A7">
      <w:pPr>
        <w:pStyle w:val="ListParagraph"/>
        <w:numPr>
          <w:ilvl w:val="0"/>
          <w:numId w:val="1"/>
        </w:numPr>
        <w:rPr>
          <w:rFonts w:cs="TimesNewRomanPSMT"/>
          <w:sz w:val="24"/>
          <w:szCs w:val="24"/>
        </w:rPr>
      </w:pPr>
      <w:r>
        <w:rPr>
          <w:rFonts w:cs="TimesNewRomanPSMT"/>
          <w:sz w:val="24"/>
          <w:szCs w:val="24"/>
        </w:rPr>
        <w:t xml:space="preserve">Only the </w:t>
      </w:r>
      <w:r w:rsidR="00EA6AE1">
        <w:rPr>
          <w:rFonts w:cs="TimesNewRomanPSMT"/>
          <w:sz w:val="24"/>
          <w:szCs w:val="24"/>
        </w:rPr>
        <w:t xml:space="preserve">race officials and volunteers </w:t>
      </w:r>
      <w:r>
        <w:rPr>
          <w:rFonts w:cs="TimesNewRomanPSMT"/>
          <w:sz w:val="24"/>
          <w:szCs w:val="24"/>
        </w:rPr>
        <w:t>may remove cars from the track.</w:t>
      </w:r>
    </w:p>
    <w:p w14:paraId="19590B9B" w14:textId="59A1DC6A" w:rsidR="006055A7" w:rsidRPr="006E0FEC" w:rsidRDefault="006055A7" w:rsidP="006E0FEC">
      <w:pPr>
        <w:pStyle w:val="ListParagraph"/>
        <w:numPr>
          <w:ilvl w:val="0"/>
          <w:numId w:val="1"/>
        </w:numPr>
        <w:rPr>
          <w:rFonts w:cs="TimesNewRomanPSMT"/>
          <w:sz w:val="24"/>
          <w:szCs w:val="24"/>
        </w:rPr>
      </w:pPr>
      <w:r>
        <w:rPr>
          <w:rFonts w:cs="TimesNewRomanPSMT"/>
          <w:sz w:val="24"/>
          <w:szCs w:val="24"/>
        </w:rPr>
        <w:t>If a car leaves the track, runs out of its lane, interferes with another car, loses an axle, etc., the heat will be re</w:t>
      </w:r>
      <w:r w:rsidR="00EA6AE1">
        <w:rPr>
          <w:rFonts w:cs="TimesNewRomanPSMT"/>
          <w:sz w:val="24"/>
          <w:szCs w:val="24"/>
        </w:rPr>
        <w:t>-</w:t>
      </w:r>
      <w:r>
        <w:rPr>
          <w:rFonts w:cs="TimesNewRomanPSMT"/>
          <w:sz w:val="24"/>
          <w:szCs w:val="24"/>
        </w:rPr>
        <w:t>run.  If the same car gets into trouble on the second run, the contestant is disqualified and automatically loses the race.  If on the second run another car is interfered with, the heat will be run a third time, but without the disqualified car.</w:t>
      </w:r>
    </w:p>
    <w:p w14:paraId="081EF39B" w14:textId="77777777" w:rsidR="006055A7" w:rsidRDefault="006055A7" w:rsidP="006055A7">
      <w:pPr>
        <w:pStyle w:val="ListParagraph"/>
        <w:numPr>
          <w:ilvl w:val="0"/>
          <w:numId w:val="1"/>
        </w:numPr>
        <w:rPr>
          <w:rFonts w:cs="TimesNewRomanPSMT"/>
          <w:sz w:val="24"/>
          <w:szCs w:val="24"/>
        </w:rPr>
      </w:pPr>
      <w:r>
        <w:rPr>
          <w:rFonts w:cs="TimesNewRomanPSMT"/>
          <w:sz w:val="24"/>
          <w:szCs w:val="24"/>
        </w:rPr>
        <w:t>When the results of each heat are recorded, the cars will immediately be returned to the staging area.</w:t>
      </w:r>
    </w:p>
    <w:p w14:paraId="267440ED" w14:textId="77777777" w:rsidR="006055A7" w:rsidRPr="006E0FEC" w:rsidRDefault="006055A7" w:rsidP="006055A7">
      <w:pPr>
        <w:rPr>
          <w:rFonts w:cs="TimesNewRomanPSMT"/>
          <w:color w:val="FF0000"/>
          <w:sz w:val="24"/>
          <w:szCs w:val="24"/>
        </w:rPr>
      </w:pPr>
    </w:p>
    <w:p w14:paraId="4C0FF552" w14:textId="7C658038" w:rsidR="006E0FEC" w:rsidRPr="006E0FEC" w:rsidRDefault="006E0FEC" w:rsidP="00B20C05">
      <w:pPr>
        <w:rPr>
          <w:rFonts w:cs="TimesNewRomanPSMT"/>
          <w:color w:val="FF0000"/>
          <w:sz w:val="24"/>
          <w:szCs w:val="24"/>
        </w:rPr>
      </w:pPr>
      <w:r w:rsidRPr="006E0FEC">
        <w:rPr>
          <w:rFonts w:cs="TimesNewRomanPSMT"/>
          <w:color w:val="FF0000"/>
          <w:sz w:val="24"/>
          <w:szCs w:val="24"/>
        </w:rPr>
        <w:t xml:space="preserve">All efforts will be made to ensure a fun and fair race for all </w:t>
      </w:r>
      <w:r w:rsidR="00E94352">
        <w:rPr>
          <w:rFonts w:cs="TimesNewRomanPSMT"/>
          <w:color w:val="FF0000"/>
          <w:sz w:val="24"/>
          <w:szCs w:val="24"/>
        </w:rPr>
        <w:t>racers</w:t>
      </w:r>
      <w:r w:rsidRPr="006E0FEC">
        <w:rPr>
          <w:rFonts w:cs="TimesNewRomanPSMT"/>
          <w:color w:val="FF0000"/>
          <w:sz w:val="24"/>
          <w:szCs w:val="24"/>
        </w:rPr>
        <w:t>.  In case of a dispute regarding the result of any heat or car inspection, the decision of the Pinewood Derby Committee will be FINAL.  Unscout-like behavior by any competitor or adult will not be tolerated and may result in disqualification of the scout.</w:t>
      </w:r>
    </w:p>
    <w:p w14:paraId="2F48268F" w14:textId="77777777" w:rsidR="006E0FEC" w:rsidRDefault="006E0FEC" w:rsidP="00B20C05">
      <w:pPr>
        <w:rPr>
          <w:rFonts w:cs="TimesNewRomanPSMT"/>
          <w:sz w:val="24"/>
          <w:szCs w:val="24"/>
        </w:rPr>
      </w:pPr>
    </w:p>
    <w:p w14:paraId="54EB7FBD" w14:textId="7864C19C" w:rsidR="006055A7" w:rsidRPr="006E0FEC" w:rsidRDefault="006E0FEC" w:rsidP="00B20C05">
      <w:pPr>
        <w:rPr>
          <w:rFonts w:eastAsia="TimesNewRomanPS-BoldMT" w:cs="TimesNewRomanPS-BoldMT"/>
          <w:b/>
          <w:bCs/>
          <w:sz w:val="24"/>
          <w:szCs w:val="24"/>
        </w:rPr>
      </w:pPr>
      <w:r w:rsidRPr="006E0FEC">
        <w:rPr>
          <w:rFonts w:cs="TimesNewRomanPSMT"/>
          <w:sz w:val="24"/>
          <w:szCs w:val="24"/>
        </w:rPr>
        <w:t xml:space="preserve">Parents are encouraged to help the </w:t>
      </w:r>
      <w:r w:rsidR="00E94352">
        <w:rPr>
          <w:rFonts w:cs="TimesNewRomanPSMT"/>
          <w:sz w:val="24"/>
          <w:szCs w:val="24"/>
        </w:rPr>
        <w:t>Cub S</w:t>
      </w:r>
      <w:r w:rsidRPr="006E0FEC">
        <w:rPr>
          <w:rFonts w:cs="TimesNewRomanPSMT"/>
          <w:sz w:val="24"/>
          <w:szCs w:val="24"/>
        </w:rPr>
        <w:t>couts build their cars, but remember that it is the Scout’s project; and they should be allowed to do as much as they are able. This should be a parent-child cooperative project as much as a win-the-race project. It is intended to be a FUN event for the Scouts and the parents.</w:t>
      </w:r>
      <w:r w:rsidR="00E94352">
        <w:rPr>
          <w:rFonts w:cs="TimesNewRomanPSMT"/>
          <w:sz w:val="24"/>
          <w:szCs w:val="24"/>
        </w:rPr>
        <w:t xml:space="preserve">  If parents would like to build their own car, they are encouraged to do so and enter in the Open Class.</w:t>
      </w:r>
    </w:p>
    <w:sectPr w:rsidR="006055A7" w:rsidRPr="006E0FEC" w:rsidSect="00C90DA5">
      <w:headerReference w:type="default" r:id="rId11"/>
      <w:footerReference w:type="default" r:id="rId12"/>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5C0F" w14:textId="77777777" w:rsidR="00EB512C" w:rsidRDefault="00EB512C" w:rsidP="003E456B">
      <w:r>
        <w:separator/>
      </w:r>
    </w:p>
  </w:endnote>
  <w:endnote w:type="continuationSeparator" w:id="0">
    <w:p w14:paraId="63A61643" w14:textId="77777777" w:rsidR="00EB512C" w:rsidRDefault="00EB512C" w:rsidP="003E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eservoirGrunge">
    <w:altName w:val="Calibri"/>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5111" w14:textId="77777777" w:rsidR="003E456B" w:rsidRDefault="003E456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6B95" w14:textId="77777777" w:rsidR="00EB512C" w:rsidRDefault="00EB512C" w:rsidP="003E456B">
      <w:r>
        <w:separator/>
      </w:r>
    </w:p>
  </w:footnote>
  <w:footnote w:type="continuationSeparator" w:id="0">
    <w:p w14:paraId="60CEADCE" w14:textId="77777777" w:rsidR="00EB512C" w:rsidRDefault="00EB512C" w:rsidP="003E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459E" w14:textId="77777777" w:rsidR="003E456B" w:rsidRDefault="003E456B">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4BF"/>
    <w:multiLevelType w:val="hybridMultilevel"/>
    <w:tmpl w:val="1E04FAEC"/>
    <w:lvl w:ilvl="0" w:tplc="90F2F7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B69AE"/>
    <w:multiLevelType w:val="hybridMultilevel"/>
    <w:tmpl w:val="30C4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91DC9"/>
    <w:multiLevelType w:val="hybridMultilevel"/>
    <w:tmpl w:val="AF48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15754"/>
    <w:multiLevelType w:val="hybridMultilevel"/>
    <w:tmpl w:val="D73E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60BFB"/>
    <w:multiLevelType w:val="hybridMultilevel"/>
    <w:tmpl w:val="B76E9A5A"/>
    <w:lvl w:ilvl="0" w:tplc="90F2F7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55C3C"/>
    <w:multiLevelType w:val="hybridMultilevel"/>
    <w:tmpl w:val="5532B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577582">
    <w:abstractNumId w:val="5"/>
  </w:num>
  <w:num w:numId="2" w16cid:durableId="129056159">
    <w:abstractNumId w:val="2"/>
  </w:num>
  <w:num w:numId="3" w16cid:durableId="2009402467">
    <w:abstractNumId w:val="0"/>
  </w:num>
  <w:num w:numId="4" w16cid:durableId="373430398">
    <w:abstractNumId w:val="1"/>
  </w:num>
  <w:num w:numId="5" w16cid:durableId="332875818">
    <w:abstractNumId w:val="4"/>
  </w:num>
  <w:num w:numId="6" w16cid:durableId="33427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3E456B"/>
    <w:rsid w:val="00035A41"/>
    <w:rsid w:val="00067B9D"/>
    <w:rsid w:val="00152FAB"/>
    <w:rsid w:val="00185BEE"/>
    <w:rsid w:val="002E7E94"/>
    <w:rsid w:val="002F226F"/>
    <w:rsid w:val="00300673"/>
    <w:rsid w:val="003305D1"/>
    <w:rsid w:val="003726BB"/>
    <w:rsid w:val="003C296E"/>
    <w:rsid w:val="003E3F22"/>
    <w:rsid w:val="003E456B"/>
    <w:rsid w:val="003E52A6"/>
    <w:rsid w:val="00405C00"/>
    <w:rsid w:val="00425909"/>
    <w:rsid w:val="00506E4D"/>
    <w:rsid w:val="00582957"/>
    <w:rsid w:val="00584310"/>
    <w:rsid w:val="005D0D5F"/>
    <w:rsid w:val="006055A7"/>
    <w:rsid w:val="00644EF3"/>
    <w:rsid w:val="00645545"/>
    <w:rsid w:val="00652B2E"/>
    <w:rsid w:val="006664EC"/>
    <w:rsid w:val="00671284"/>
    <w:rsid w:val="006A2042"/>
    <w:rsid w:val="006C2DAE"/>
    <w:rsid w:val="006E0FEC"/>
    <w:rsid w:val="006E47FF"/>
    <w:rsid w:val="007502C2"/>
    <w:rsid w:val="00796D73"/>
    <w:rsid w:val="00816F10"/>
    <w:rsid w:val="0082416D"/>
    <w:rsid w:val="00940C28"/>
    <w:rsid w:val="009614A3"/>
    <w:rsid w:val="009949DA"/>
    <w:rsid w:val="009C6099"/>
    <w:rsid w:val="009D66E5"/>
    <w:rsid w:val="009F7C51"/>
    <w:rsid w:val="00A400B6"/>
    <w:rsid w:val="00A764B1"/>
    <w:rsid w:val="00AD1509"/>
    <w:rsid w:val="00B13E17"/>
    <w:rsid w:val="00B20C05"/>
    <w:rsid w:val="00B739B3"/>
    <w:rsid w:val="00BC43A6"/>
    <w:rsid w:val="00C4468F"/>
    <w:rsid w:val="00C6626F"/>
    <w:rsid w:val="00C8199B"/>
    <w:rsid w:val="00C90DA5"/>
    <w:rsid w:val="00C92D38"/>
    <w:rsid w:val="00CC525D"/>
    <w:rsid w:val="00CE2347"/>
    <w:rsid w:val="00CF21A3"/>
    <w:rsid w:val="00D15374"/>
    <w:rsid w:val="00DD3F9F"/>
    <w:rsid w:val="00E94352"/>
    <w:rsid w:val="00E943E7"/>
    <w:rsid w:val="00EA6AE1"/>
    <w:rsid w:val="00EB512C"/>
    <w:rsid w:val="00EF619F"/>
    <w:rsid w:val="00F37268"/>
    <w:rsid w:val="00F4606B"/>
    <w:rsid w:val="00F6439E"/>
    <w:rsid w:val="00F80C1D"/>
    <w:rsid w:val="00FC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9B31"/>
  <w15:docId w15:val="{1FCAACDB-CB40-4D27-80A6-3D81F60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4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DA"/>
    <w:rPr>
      <w:rFonts w:ascii="Tahoma" w:hAnsi="Tahoma" w:cs="Tahoma"/>
      <w:sz w:val="16"/>
      <w:szCs w:val="16"/>
    </w:rPr>
  </w:style>
  <w:style w:type="character" w:customStyle="1" w:styleId="BalloonTextChar">
    <w:name w:val="Balloon Text Char"/>
    <w:basedOn w:val="DefaultParagraphFont"/>
    <w:link w:val="BalloonText"/>
    <w:uiPriority w:val="99"/>
    <w:semiHidden/>
    <w:rsid w:val="009949DA"/>
    <w:rPr>
      <w:rFonts w:ascii="Tahoma" w:hAnsi="Tahoma" w:cs="Tahoma"/>
      <w:kern w:val="28"/>
      <w:sz w:val="16"/>
      <w:szCs w:val="16"/>
    </w:rPr>
  </w:style>
  <w:style w:type="paragraph" w:styleId="ListParagraph">
    <w:name w:val="List Paragraph"/>
    <w:basedOn w:val="Normal"/>
    <w:uiPriority w:val="34"/>
    <w:qFormat/>
    <w:rsid w:val="009614A3"/>
    <w:pPr>
      <w:ind w:left="720"/>
      <w:contextualSpacing/>
    </w:pPr>
  </w:style>
  <w:style w:type="paragraph" w:styleId="NormalWeb">
    <w:name w:val="Normal (Web)"/>
    <w:basedOn w:val="Normal"/>
    <w:uiPriority w:val="99"/>
    <w:semiHidden/>
    <w:unhideWhenUsed/>
    <w:rsid w:val="00FC587C"/>
    <w:pPr>
      <w:widowControl/>
      <w:overflowPunct/>
      <w:autoSpaceDE/>
      <w:autoSpaceDN/>
      <w:adjustRightInd/>
      <w:spacing w:before="100" w:beforeAutospacing="1" w:after="100" w:afterAutospacing="1"/>
    </w:pPr>
    <w:rPr>
      <w:kern w:val="0"/>
      <w:sz w:val="24"/>
      <w:szCs w:val="24"/>
    </w:rPr>
  </w:style>
  <w:style w:type="character" w:styleId="Hyperlink">
    <w:name w:val="Hyperlink"/>
    <w:basedOn w:val="DefaultParagraphFont"/>
    <w:uiPriority w:val="99"/>
    <w:unhideWhenUsed/>
    <w:rsid w:val="00816F10"/>
    <w:rPr>
      <w:color w:val="0000FF" w:themeColor="hyperlink"/>
      <w:u w:val="single"/>
    </w:rPr>
  </w:style>
  <w:style w:type="character" w:styleId="UnresolvedMention">
    <w:name w:val="Unresolved Mention"/>
    <w:basedOn w:val="DefaultParagraphFont"/>
    <w:uiPriority w:val="99"/>
    <w:semiHidden/>
    <w:unhideWhenUsed/>
    <w:rsid w:val="00816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4476">
      <w:bodyDiv w:val="1"/>
      <w:marLeft w:val="0"/>
      <w:marRight w:val="0"/>
      <w:marTop w:val="0"/>
      <w:marBottom w:val="0"/>
      <w:divBdr>
        <w:top w:val="none" w:sz="0" w:space="0" w:color="auto"/>
        <w:left w:val="none" w:sz="0" w:space="0" w:color="auto"/>
        <w:bottom w:val="none" w:sz="0" w:space="0" w:color="auto"/>
        <w:right w:val="none" w:sz="0" w:space="0" w:color="auto"/>
      </w:divBdr>
    </w:div>
    <w:div w:id="19082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hitaker.fine@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Matthew Whitaker</cp:lastModifiedBy>
  <cp:revision>6</cp:revision>
  <cp:lastPrinted>2022-02-19T20:18:00Z</cp:lastPrinted>
  <dcterms:created xsi:type="dcterms:W3CDTF">2024-01-15T21:00:00Z</dcterms:created>
  <dcterms:modified xsi:type="dcterms:W3CDTF">2026-02-16T19:27:00Z</dcterms:modified>
</cp:coreProperties>
</file>