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7855" w14:textId="77777777" w:rsidR="006E0EB2" w:rsidRDefault="006E0EB2">
      <w:pPr>
        <w:rPr>
          <w:rFonts w:ascii="Arial" w:eastAsia="Arial" w:hAnsi="Arial" w:cs="Arial"/>
        </w:rPr>
      </w:pPr>
    </w:p>
    <w:tbl>
      <w:tblPr>
        <w:tblStyle w:val="a5"/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5760"/>
        <w:gridCol w:w="2160"/>
      </w:tblGrid>
      <w:tr w:rsidR="006E0EB2" w14:paraId="65FF6583" w14:textId="77777777">
        <w:trPr>
          <w:jc w:val="center"/>
        </w:trPr>
        <w:tc>
          <w:tcPr>
            <w:tcW w:w="2160" w:type="dxa"/>
          </w:tcPr>
          <w:p w14:paraId="199B10E6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</w:rPr>
              <w:drawing>
                <wp:inline distT="0" distB="0" distL="0" distR="0" wp14:anchorId="43C38629" wp14:editId="3EFEA10C">
                  <wp:extent cx="1290638" cy="1058508"/>
                  <wp:effectExtent l="0" t="0" r="0" b="0"/>
                  <wp:docPr id="13" name="image2.jpg" descr="A logo for a compan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logo for a company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638" cy="10585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CE40DFC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LEADER TRAINING</w:t>
            </w:r>
          </w:p>
          <w:p w14:paraId="03F972DD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96"/>
                <w:szCs w:val="96"/>
              </w:rPr>
            </w:pPr>
            <w:r>
              <w:rPr>
                <w:rFonts w:ascii="Arial" w:eastAsia="Arial" w:hAnsi="Arial" w:cs="Arial"/>
                <w:b/>
                <w:sz w:val="90"/>
                <w:szCs w:val="90"/>
              </w:rPr>
              <w:t>IOLS</w:t>
            </w:r>
            <w:r>
              <w:rPr>
                <w:rFonts w:ascii="Arial" w:eastAsia="Arial" w:hAnsi="Arial" w:cs="Arial"/>
                <w:b/>
                <w:sz w:val="96"/>
                <w:szCs w:val="96"/>
              </w:rPr>
              <w:t xml:space="preserve">  </w:t>
            </w:r>
          </w:p>
          <w:p w14:paraId="13B83492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Introduction to Outdoor</w:t>
            </w:r>
          </w:p>
          <w:p w14:paraId="1CC585EE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Leader Skills</w:t>
            </w:r>
          </w:p>
          <w:p w14:paraId="60AFBA79" w14:textId="77777777" w:rsidR="006E0EB2" w:rsidRDefault="00000000">
            <w:pPr>
              <w:jc w:val="center"/>
              <w:rPr>
                <w:rFonts w:ascii="Arial" w:eastAsia="Arial" w:hAnsi="Arial" w:cs="Arial"/>
                <w:sz w:val="38"/>
                <w:szCs w:val="38"/>
              </w:rPr>
            </w:pPr>
            <w:r>
              <w:rPr>
                <w:rFonts w:ascii="Arial" w:eastAsia="Arial" w:hAnsi="Arial" w:cs="Arial"/>
                <w:sz w:val="38"/>
                <w:szCs w:val="38"/>
              </w:rPr>
              <w:t xml:space="preserve">Sponsored by: </w:t>
            </w:r>
          </w:p>
          <w:p w14:paraId="5091AAF1" w14:textId="77777777" w:rsidR="006E0EB2" w:rsidRDefault="00000000">
            <w:pPr>
              <w:jc w:val="center"/>
              <w:rPr>
                <w:rFonts w:ascii="Arial" w:eastAsia="Arial" w:hAnsi="Arial" w:cs="Arial"/>
                <w:sz w:val="38"/>
                <w:szCs w:val="38"/>
              </w:rPr>
            </w:pPr>
            <w:r>
              <w:rPr>
                <w:rFonts w:ascii="Arial" w:eastAsia="Arial" w:hAnsi="Arial" w:cs="Arial"/>
                <w:sz w:val="38"/>
                <w:szCs w:val="38"/>
              </w:rPr>
              <w:t>Eno River/Cardinal Districts</w:t>
            </w:r>
          </w:p>
        </w:tc>
        <w:tc>
          <w:tcPr>
            <w:tcW w:w="2160" w:type="dxa"/>
          </w:tcPr>
          <w:p w14:paraId="7F57CA78" w14:textId="77777777" w:rsidR="006E0EB2" w:rsidRDefault="00000000">
            <w:pPr>
              <w:jc w:val="center"/>
              <w:rPr>
                <w:rFonts w:ascii="Arial" w:eastAsia="Arial" w:hAnsi="Arial" w:cs="Arial"/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</w:rPr>
              <w:drawing>
                <wp:inline distT="0" distB="0" distL="0" distR="0" wp14:anchorId="49750E25" wp14:editId="2AAC718B">
                  <wp:extent cx="926225" cy="1258267"/>
                  <wp:effectExtent l="0" t="0" r="0" b="0"/>
                  <wp:docPr id="14" name="image1.png" descr="A yellow and red logo with a eagle and a fla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yellow and red logo with a eagle and a flag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25" cy="1258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63F9D" w14:textId="77777777" w:rsidR="006E0EB2" w:rsidRDefault="006E0EB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9232886" w14:textId="77777777" w:rsidR="006E0EB2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Wednesday, November 12th, 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2025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7:00-8:30 pm (Zoom)</w:t>
      </w:r>
    </w:p>
    <w:p w14:paraId="64D68940" w14:textId="77777777" w:rsidR="006E0EB2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Friday-Sunday, November 14th-16th, 2025</w:t>
      </w:r>
    </w:p>
    <w:p w14:paraId="155C3DA9" w14:textId="77777777" w:rsidR="006E0EB2" w:rsidRDefault="00000000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Union Grove UMC, 6407 Union Grove Church Rd., Hillsborough, NC 27278</w:t>
      </w:r>
    </w:p>
    <w:p w14:paraId="0EB634F8" w14:textId="77777777" w:rsidR="006E0EB2" w:rsidRDefault="006E0EB2">
      <w:pPr>
        <w:jc w:val="center"/>
        <w:rPr>
          <w:rFonts w:ascii="Arial" w:eastAsia="Arial" w:hAnsi="Arial" w:cs="Arial"/>
          <w:sz w:val="16"/>
          <w:szCs w:val="16"/>
        </w:rPr>
      </w:pPr>
    </w:p>
    <w:p w14:paraId="7F1AC6E3" w14:textId="77777777" w:rsidR="006E0EB2" w:rsidRDefault="00000000">
      <w:pPr>
        <w:tabs>
          <w:tab w:val="left" w:pos="4320"/>
          <w:tab w:val="left" w:pos="495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7-8:30 pm Wednesday, November 12th - Mandatory Zoom Meeting</w:t>
      </w:r>
    </w:p>
    <w:p w14:paraId="414CE687" w14:textId="77777777" w:rsidR="006E0EB2" w:rsidRDefault="00000000">
      <w:pPr>
        <w:tabs>
          <w:tab w:val="left" w:pos="4320"/>
          <w:tab w:val="left" w:pos="495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5:30 pm Friday, November 14th - Registration/Campsite Selection Opens</w:t>
      </w:r>
      <w:r>
        <w:rPr>
          <w:rFonts w:ascii="Arial" w:eastAsia="Arial" w:hAnsi="Arial" w:cs="Arial"/>
          <w:sz w:val="28"/>
          <w:szCs w:val="28"/>
        </w:rPr>
        <w:tab/>
      </w:r>
    </w:p>
    <w:p w14:paraId="3E34B0D2" w14:textId="77777777" w:rsidR="006E0EB2" w:rsidRDefault="00000000">
      <w:pPr>
        <w:tabs>
          <w:tab w:val="left" w:pos="4320"/>
          <w:tab w:val="left" w:pos="495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6:30 pm Friday, November 14th - Training Starts</w:t>
      </w:r>
    </w:p>
    <w:p w14:paraId="067031B9" w14:textId="77777777" w:rsidR="006E0EB2" w:rsidRDefault="00000000">
      <w:pPr>
        <w:tabs>
          <w:tab w:val="left" w:pos="4320"/>
          <w:tab w:val="left" w:pos="495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11:30 am Sunday, November 16th</w:t>
      </w:r>
      <w:r>
        <w:rPr>
          <w:rFonts w:ascii="Arial" w:eastAsia="Arial" w:hAnsi="Arial" w:cs="Arial"/>
          <w:sz w:val="28"/>
          <w:szCs w:val="28"/>
        </w:rPr>
        <w:tab/>
        <w:t>- Training Ends</w:t>
      </w:r>
    </w:p>
    <w:p w14:paraId="193039FC" w14:textId="77777777" w:rsidR="006E0EB2" w:rsidRDefault="006E0EB2">
      <w:pPr>
        <w:jc w:val="center"/>
        <w:rPr>
          <w:rFonts w:ascii="Arial" w:eastAsia="Arial" w:hAnsi="Arial" w:cs="Arial"/>
        </w:rPr>
      </w:pPr>
    </w:p>
    <w:p w14:paraId="6A2D3FBA" w14:textId="77777777" w:rsidR="006E0EB2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Required Training for:</w:t>
      </w:r>
      <w:r>
        <w:rPr>
          <w:rFonts w:ascii="Arial" w:eastAsia="Arial" w:hAnsi="Arial" w:cs="Arial"/>
          <w:b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SCOUTMASTERS &amp; ASSISTANTS</w:t>
      </w:r>
    </w:p>
    <w:p w14:paraId="64F2B1D6" w14:textId="77777777" w:rsidR="006E0EB2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Recommended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for: </w:t>
      </w:r>
      <w:r>
        <w:rPr>
          <w:rFonts w:ascii="Arial" w:eastAsia="Arial" w:hAnsi="Arial" w:cs="Arial"/>
          <w:b/>
          <w:sz w:val="28"/>
          <w:szCs w:val="28"/>
        </w:rPr>
        <w:t>VENTURING and SEA SCOUT leaders &amp; ASSISTANTS</w:t>
      </w:r>
    </w:p>
    <w:p w14:paraId="4D9D54D4" w14:textId="77777777" w:rsidR="006E0EB2" w:rsidRDefault="006E0EB2">
      <w:pPr>
        <w:rPr>
          <w:rFonts w:ascii="Arial" w:eastAsia="Arial" w:hAnsi="Arial" w:cs="Arial"/>
          <w:b/>
          <w:sz w:val="28"/>
          <w:szCs w:val="28"/>
        </w:rPr>
      </w:pPr>
    </w:p>
    <w:p w14:paraId="27CC2D0C" w14:textId="77777777" w:rsidR="006E0EB2" w:rsidRDefault="00000000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Trained leaders provide better programs for the young men and women they serve in their troops and crews. </w:t>
      </w:r>
      <w:r>
        <w:rPr>
          <w:rFonts w:ascii="Arial" w:eastAsia="Arial" w:hAnsi="Arial" w:cs="Arial"/>
          <w:highlight w:val="white"/>
        </w:rPr>
        <w:t>This is a required 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highlight w:val="white"/>
        </w:rPr>
        <w:t> course for all Scoutmasters &amp; Assistants. Though not required, this is strongly encouraged for all Crew Advisors &amp; Assistants.</w:t>
      </w:r>
    </w:p>
    <w:p w14:paraId="5EE8EBA4" w14:textId="77777777" w:rsidR="006E0EB2" w:rsidRDefault="006E0EB2">
      <w:pPr>
        <w:rPr>
          <w:rFonts w:ascii="Arial" w:eastAsia="Arial" w:hAnsi="Arial" w:cs="Arial"/>
          <w:color w:val="4D5156"/>
          <w:highlight w:val="white"/>
        </w:rPr>
      </w:pPr>
    </w:p>
    <w:p w14:paraId="28A4DAF4" w14:textId="77777777" w:rsidR="006E0EB2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this course, you will learn the Tenderfoot through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Class outdoor skills required to instruct your Scouts and lead safe &amp; fun outdoor programs. Topics </w:t>
      </w:r>
      <w:proofErr w:type="gramStart"/>
      <w:r>
        <w:rPr>
          <w:rFonts w:ascii="Arial" w:eastAsia="Arial" w:hAnsi="Arial" w:cs="Arial"/>
        </w:rPr>
        <w:t>include:</w:t>
      </w:r>
      <w:proofErr w:type="gramEnd"/>
      <w:r>
        <w:rPr>
          <w:rFonts w:ascii="Arial" w:eastAsia="Arial" w:hAnsi="Arial" w:cs="Arial"/>
        </w:rPr>
        <w:t xml:space="preserve"> Campsite Selection, Backpacking &amp; Hiking Techniques, Knots &amp; Lashings, Woods Tools, Fire Building, Map &amp; Compass Use, Plant &amp; Animal Identification, First Aid, and lots more.</w:t>
      </w:r>
    </w:p>
    <w:p w14:paraId="57709D74" w14:textId="77777777" w:rsidR="006E0EB2" w:rsidRDefault="006E0EB2">
      <w:pPr>
        <w:jc w:val="center"/>
        <w:rPr>
          <w:rFonts w:ascii="Arial" w:eastAsia="Arial" w:hAnsi="Arial" w:cs="Arial"/>
        </w:rPr>
      </w:pPr>
    </w:p>
    <w:p w14:paraId="16554AAD" w14:textId="62192A37" w:rsidR="006E0EB2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</w:t>
      </w:r>
      <w:r w:rsidR="002E6D51">
        <w:rPr>
          <w:rFonts w:ascii="Arial" w:eastAsia="Arial" w:hAnsi="Arial" w:cs="Arial"/>
        </w:rPr>
        <w:t>50</w:t>
      </w:r>
      <w:r>
        <w:rPr>
          <w:rFonts w:ascii="Arial" w:eastAsia="Arial" w:hAnsi="Arial" w:cs="Arial"/>
        </w:rPr>
        <w:t>.00 — Includes meals (Friday cracker barrel, Saturday breakfast/lunch/dinner/cracker barrel, &amp; Sunday breakfast), course materials and a 2-night camping experience.</w:t>
      </w:r>
    </w:p>
    <w:p w14:paraId="611E9906" w14:textId="77777777" w:rsidR="006E0EB2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Refunds may be made, through close of Registration.</w:t>
      </w:r>
    </w:p>
    <w:p w14:paraId="6DE174A3" w14:textId="77777777" w:rsidR="006E0EB2" w:rsidRDefault="006E0EB2">
      <w:pPr>
        <w:jc w:val="center"/>
        <w:rPr>
          <w:rFonts w:ascii="Arial" w:eastAsia="Arial" w:hAnsi="Arial" w:cs="Arial"/>
          <w:b/>
        </w:rPr>
      </w:pPr>
    </w:p>
    <w:p w14:paraId="7D447BE9" w14:textId="77777777" w:rsidR="006E0EB2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Prerequisite:</w:t>
      </w:r>
      <w:r>
        <w:rPr>
          <w:rFonts w:ascii="Arial" w:eastAsia="Arial" w:hAnsi="Arial" w:cs="Arial"/>
        </w:rPr>
        <w:t xml:space="preserve"> Scouters must have completed Youth Protection Training as well as the position specific course for their position. Both are available at my.scouting.org.</w:t>
      </w:r>
    </w:p>
    <w:p w14:paraId="47528CA9" w14:textId="77777777" w:rsidR="006E0EB2" w:rsidRDefault="006E0EB2">
      <w:pPr>
        <w:jc w:val="center"/>
        <w:rPr>
          <w:rFonts w:ascii="Arial" w:eastAsia="Arial" w:hAnsi="Arial" w:cs="Arial"/>
        </w:rPr>
      </w:pPr>
    </w:p>
    <w:p w14:paraId="44EB0257" w14:textId="2B67785D" w:rsidR="006E0EB2" w:rsidRDefault="00FD4527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Eno River Course Director: Cynthia Abell-Brown, </w:t>
      </w:r>
      <w:hyperlink r:id="rId9">
        <w:r>
          <w:rPr>
            <w:rFonts w:ascii="Arial" w:eastAsia="Arial" w:hAnsi="Arial" w:cs="Arial"/>
            <w:b/>
            <w:color w:val="0000FF"/>
            <w:u w:val="single"/>
          </w:rPr>
          <w:t>ScouterCAB@gmail.com</w:t>
        </w:r>
      </w:hyperlink>
      <w:r>
        <w:rPr>
          <w:rFonts w:ascii="Arial" w:eastAsia="Arial" w:hAnsi="Arial" w:cs="Arial"/>
          <w:color w:val="777777"/>
          <w:highlight w:val="white"/>
        </w:rPr>
        <w:t xml:space="preserve">, </w:t>
      </w:r>
      <w:r>
        <w:rPr>
          <w:rFonts w:ascii="Arial" w:eastAsia="Arial" w:hAnsi="Arial" w:cs="Arial"/>
          <w:highlight w:val="white"/>
        </w:rPr>
        <w:t>919-946-8060</w:t>
      </w:r>
    </w:p>
    <w:p w14:paraId="4A2576F9" w14:textId="6798DEA5" w:rsidR="00FD4527" w:rsidRDefault="00FD4527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Cardinal District Course Director: Marty Ross, </w:t>
      </w:r>
      <w:hyperlink r:id="rId10" w:history="1">
        <w:r w:rsidRPr="00FD4527">
          <w:rPr>
            <w:rStyle w:val="Hyperlink"/>
            <w:rFonts w:ascii="Arial" w:eastAsia="Arial" w:hAnsi="Arial" w:cs="Arial"/>
            <w:b/>
            <w:bCs/>
            <w:highlight w:val="white"/>
          </w:rPr>
          <w:t>Martyross22@gmail.com</w:t>
        </w:r>
      </w:hyperlink>
      <w:r>
        <w:rPr>
          <w:rFonts w:ascii="Arial" w:eastAsia="Arial" w:hAnsi="Arial" w:cs="Arial"/>
          <w:highlight w:val="white"/>
        </w:rPr>
        <w:t>, (919) 699-5788</w:t>
      </w:r>
    </w:p>
    <w:p w14:paraId="25841A6D" w14:textId="67B21B32" w:rsidR="00FD4527" w:rsidRDefault="00FD4527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Cardinal District Course Director: Larry Williams, </w:t>
      </w:r>
      <w:hyperlink r:id="rId11" w:history="1">
        <w:r w:rsidRPr="00FD4527">
          <w:rPr>
            <w:rStyle w:val="Hyperlink"/>
            <w:rFonts w:ascii="Arial" w:eastAsia="Arial" w:hAnsi="Arial" w:cs="Arial"/>
            <w:b/>
            <w:bCs/>
            <w:highlight w:val="white"/>
          </w:rPr>
          <w:t>lmwiliams415@gmail.com</w:t>
        </w:r>
      </w:hyperlink>
      <w:r w:rsidRPr="00FD4527">
        <w:rPr>
          <w:rFonts w:ascii="Arial" w:eastAsia="Arial" w:hAnsi="Arial" w:cs="Arial"/>
          <w:b/>
          <w:bCs/>
          <w:highlight w:val="white"/>
        </w:rPr>
        <w:t>,</w:t>
      </w:r>
      <w:r>
        <w:rPr>
          <w:rFonts w:ascii="Arial" w:eastAsia="Arial" w:hAnsi="Arial" w:cs="Arial"/>
          <w:highlight w:val="white"/>
        </w:rPr>
        <w:t xml:space="preserve"> (919) 608-5178</w:t>
      </w:r>
    </w:p>
    <w:p w14:paraId="06C5A05F" w14:textId="50BBD003" w:rsidR="006E0EB2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inform </w:t>
      </w:r>
      <w:r w:rsidR="00FD4527">
        <w:rPr>
          <w:rFonts w:ascii="Arial" w:eastAsia="Arial" w:hAnsi="Arial" w:cs="Arial"/>
        </w:rPr>
        <w:t xml:space="preserve">any of </w:t>
      </w:r>
      <w:r>
        <w:rPr>
          <w:rFonts w:ascii="Arial" w:eastAsia="Arial" w:hAnsi="Arial" w:cs="Arial"/>
        </w:rPr>
        <w:t>the Course Director</w:t>
      </w:r>
      <w:r w:rsidR="00FD45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of any special needs or dietary restrictions</w:t>
      </w:r>
    </w:p>
    <w:p w14:paraId="66A60B0A" w14:textId="77777777" w:rsidR="006E0EB2" w:rsidRDefault="006E0EB2">
      <w:pPr>
        <w:jc w:val="center"/>
        <w:rPr>
          <w:rFonts w:ascii="Arial" w:eastAsia="Arial" w:hAnsi="Arial" w:cs="Arial"/>
        </w:rPr>
      </w:pPr>
    </w:p>
    <w:p w14:paraId="0B02771F" w14:textId="3B814AB2" w:rsidR="006E0EB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Registration closes November 1st, or when course is full</w:t>
      </w:r>
    </w:p>
    <w:p w14:paraId="78A096BB" w14:textId="77777777" w:rsidR="006E0EB2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</w:rPr>
        <w:t xml:space="preserve">Register Here: </w:t>
      </w:r>
    </w:p>
    <w:sectPr w:rsidR="006E0EB2">
      <w:footerReference w:type="default" r:id="rId12"/>
      <w:pgSz w:w="12240" w:h="15840"/>
      <w:pgMar w:top="720" w:right="720" w:bottom="27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C04B" w14:textId="77777777" w:rsidR="007442CE" w:rsidRDefault="007442CE">
      <w:r>
        <w:separator/>
      </w:r>
    </w:p>
  </w:endnote>
  <w:endnote w:type="continuationSeparator" w:id="0">
    <w:p w14:paraId="38FF4726" w14:textId="77777777" w:rsidR="007442CE" w:rsidRDefault="0074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0092" w14:textId="77777777" w:rsidR="006E0EB2" w:rsidRDefault="006E0E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41B5" w14:textId="77777777" w:rsidR="007442CE" w:rsidRDefault="007442CE">
      <w:r>
        <w:separator/>
      </w:r>
    </w:p>
  </w:footnote>
  <w:footnote w:type="continuationSeparator" w:id="0">
    <w:p w14:paraId="5391B46F" w14:textId="77777777" w:rsidR="007442CE" w:rsidRDefault="0074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B2"/>
    <w:rsid w:val="00031E70"/>
    <w:rsid w:val="002E6D51"/>
    <w:rsid w:val="006E0EB2"/>
    <w:rsid w:val="007442CE"/>
    <w:rsid w:val="008234B4"/>
    <w:rsid w:val="00D10B7B"/>
    <w:rsid w:val="00F0365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9006"/>
  <w15:docId w15:val="{8E5514A7-AB91-4207-BF40-4DFB2617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="Cambria" w:eastAsia="Cambria" w:hAnsi="Cambria" w:cs="Cambri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="Cambria" w:eastAsia="Cambria" w:hAnsi="Cambria" w:cs="Cambria"/>
      <w:b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="Cambria" w:eastAsia="Cambria" w:hAnsi="Cambria" w:cs="Cambria"/>
      <w:b/>
      <w:color w:val="7F7F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="Cambria" w:eastAsia="Cambria" w:hAnsi="Cambria" w:cs="Cambria"/>
      <w:b/>
      <w:i/>
      <w:color w:val="7F7F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5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5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5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000000"/>
      </w:pBdr>
      <w:spacing w:after="200"/>
    </w:pPr>
    <w:rPr>
      <w:rFonts w:ascii="Cambria" w:eastAsia="Cambria" w:hAnsi="Cambria" w:cs="Cambria"/>
      <w:sz w:val="52"/>
      <w:szCs w:val="52"/>
    </w:rPr>
  </w:style>
  <w:style w:type="character" w:styleId="Strong">
    <w:name w:val="Strong"/>
    <w:uiPriority w:val="22"/>
    <w:qFormat/>
    <w:rsid w:val="00DB645D"/>
    <w:rPr>
      <w:b/>
      <w:bCs/>
    </w:rPr>
  </w:style>
  <w:style w:type="character" w:styleId="Emphasis">
    <w:name w:val="Emphasis"/>
    <w:uiPriority w:val="20"/>
    <w:qFormat/>
    <w:rsid w:val="00DB645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DB64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645D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DB64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DB645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B645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B645D"/>
    <w:pPr>
      <w:spacing w:before="200" w:line="276" w:lineRule="auto"/>
      <w:ind w:left="360" w:right="360"/>
    </w:pPr>
    <w:rPr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B64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5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5D"/>
    <w:rPr>
      <w:b/>
      <w:bCs/>
      <w:i/>
      <w:iCs/>
    </w:rPr>
  </w:style>
  <w:style w:type="character" w:styleId="SubtleEmphasis">
    <w:name w:val="Subtle Emphasis"/>
    <w:uiPriority w:val="19"/>
    <w:qFormat/>
    <w:rsid w:val="00DB645D"/>
    <w:rPr>
      <w:i/>
      <w:iCs/>
    </w:rPr>
  </w:style>
  <w:style w:type="character" w:styleId="IntenseEmphasis">
    <w:name w:val="Intense Emphasis"/>
    <w:uiPriority w:val="21"/>
    <w:qFormat/>
    <w:rsid w:val="00DB645D"/>
    <w:rPr>
      <w:b/>
      <w:bCs/>
    </w:rPr>
  </w:style>
  <w:style w:type="character" w:styleId="SubtleReference">
    <w:name w:val="Subtle Reference"/>
    <w:uiPriority w:val="31"/>
    <w:qFormat/>
    <w:rsid w:val="00DB645D"/>
    <w:rPr>
      <w:smallCaps/>
    </w:rPr>
  </w:style>
  <w:style w:type="character" w:styleId="IntenseReference">
    <w:name w:val="Intense Reference"/>
    <w:uiPriority w:val="32"/>
    <w:qFormat/>
    <w:rsid w:val="00DB645D"/>
    <w:rPr>
      <w:smallCaps/>
      <w:spacing w:val="5"/>
      <w:u w:val="single"/>
    </w:rPr>
  </w:style>
  <w:style w:type="character" w:styleId="BookTitle">
    <w:name w:val="Book Title"/>
    <w:uiPriority w:val="33"/>
    <w:qFormat/>
    <w:rsid w:val="00DB64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45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062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1B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F1B7D"/>
  </w:style>
  <w:style w:type="paragraph" w:customStyle="1" w:styleId="xmsonormal">
    <w:name w:val="x_msonormal"/>
    <w:basedOn w:val="Normal"/>
    <w:rsid w:val="006B7C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_msonormal"/>
    <w:basedOn w:val="Normal"/>
    <w:rsid w:val="006B7C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7C86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="Cambria" w:eastAsia="Cambria" w:hAnsi="Cambria" w:cs="Cambria"/>
      <w:i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FD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mwiliams41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yross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uterCA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YFVRL7Uta99uPfwD8pkalDx+w==">CgMxLjA4AHIhMTJsMUw4ZUFPX2hmaE5fUk5qSXZaVkd3MmRLbXBSMmdh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Morgan</dc:creator>
  <cp:lastModifiedBy>Larry Williams</cp:lastModifiedBy>
  <cp:revision>4</cp:revision>
  <dcterms:created xsi:type="dcterms:W3CDTF">2025-07-22T15:53:00Z</dcterms:created>
  <dcterms:modified xsi:type="dcterms:W3CDTF">2025-08-04T16:23:00Z</dcterms:modified>
</cp:coreProperties>
</file>