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972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Susquehanna Headwaters District Presents </w:t>
      </w:r>
    </w:p>
    <w:p w14:paraId="7E97FEBD" w14:textId="54AE09F3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Catch - Photo - </w:t>
      </w:r>
      <w:r w:rsidR="005D4214">
        <w:rPr>
          <w:rFonts w:ascii="Arial" w:eastAsia="Arial" w:hAnsi="Arial" w:cs="Arial"/>
          <w:shd w:val="clear" w:color="auto" w:fill="FFFFFF"/>
        </w:rPr>
        <w:t xml:space="preserve">Release, Cub Scout </w:t>
      </w:r>
      <w:r>
        <w:rPr>
          <w:rFonts w:ascii="Arial" w:eastAsia="Arial" w:hAnsi="Arial" w:cs="Arial"/>
          <w:shd w:val="clear" w:color="auto" w:fill="FFFFFF"/>
        </w:rPr>
        <w:t xml:space="preserve">Fishing Tournament 2025 </w:t>
      </w:r>
    </w:p>
    <w:p w14:paraId="2814A142" w14:textId="106B1EA8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Date</w:t>
      </w:r>
      <w:r>
        <w:rPr>
          <w:rFonts w:ascii="Arial" w:eastAsia="Arial" w:hAnsi="Arial" w:cs="Arial"/>
          <w:shd w:val="clear" w:color="auto" w:fill="FFFFFF"/>
        </w:rPr>
        <w:t xml:space="preserve">: Saturday, October 18th 10am – </w:t>
      </w:r>
      <w:r w:rsidR="005D4214">
        <w:rPr>
          <w:rFonts w:ascii="Arial" w:eastAsia="Arial" w:hAnsi="Arial" w:cs="Arial"/>
          <w:shd w:val="clear" w:color="auto" w:fill="FFFFFF"/>
        </w:rPr>
        <w:t>1</w:t>
      </w:r>
      <w:r>
        <w:rPr>
          <w:rFonts w:ascii="Arial" w:eastAsia="Arial" w:hAnsi="Arial" w:cs="Arial"/>
          <w:shd w:val="clear" w:color="auto" w:fill="FFFFFF"/>
        </w:rPr>
        <w:t xml:space="preserve">pm </w:t>
      </w:r>
    </w:p>
    <w:p w14:paraId="1F8FEF05" w14:textId="7D9ED333" w:rsidR="00A1055F" w:rsidRDefault="00000000" w:rsidP="005D4214">
      <w:pPr>
        <w:spacing w:after="0" w:line="276" w:lineRule="auto"/>
        <w:rPr>
          <w:rFonts w:ascii="Arial" w:eastAsia="Arial" w:hAnsi="Arial" w:cs="Arial"/>
          <w:color w:val="003359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Location:</w:t>
      </w: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003359"/>
          <w:shd w:val="clear" w:color="auto" w:fill="FFFFFF"/>
        </w:rPr>
        <w:t xml:space="preserve"> </w:t>
      </w:r>
      <w:r w:rsidR="005D4214">
        <w:rPr>
          <w:rFonts w:ascii="Arial" w:eastAsia="Arial" w:hAnsi="Arial" w:cs="Arial"/>
          <w:color w:val="003359"/>
          <w:shd w:val="clear" w:color="auto" w:fill="FFFFFF"/>
        </w:rPr>
        <w:t xml:space="preserve">Crumhorn Lake, </w:t>
      </w:r>
      <w:r w:rsidR="005D4214" w:rsidRPr="005D4214">
        <w:rPr>
          <w:rFonts w:ascii="Arial" w:eastAsia="Arial" w:hAnsi="Arial" w:cs="Arial"/>
          <w:color w:val="003359"/>
          <w:shd w:val="clear" w:color="auto" w:fill="FFFFFF"/>
        </w:rPr>
        <w:t>509 Boy Scout Rd., Maryland, NY 12116</w:t>
      </w:r>
    </w:p>
    <w:p w14:paraId="6FD1608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E708FA7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hd w:val="clear" w:color="auto" w:fill="FFFFFF"/>
        </w:rPr>
        <w:t>Tournament Format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F43E27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One day, live in-person event  </w:t>
      </w:r>
    </w:p>
    <w:p w14:paraId="7A54DA08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Catch-Photo-Release format </w:t>
      </w:r>
    </w:p>
    <w:p w14:paraId="243D521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5F8295C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Tournament Registration Fee: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2FB86B80" w14:textId="7F589309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$1</w:t>
      </w:r>
      <w:r w:rsidR="005D4214">
        <w:rPr>
          <w:rFonts w:ascii="Arial" w:eastAsia="Arial" w:hAnsi="Arial" w:cs="Arial"/>
          <w:shd w:val="clear" w:color="auto" w:fill="FFFFFF"/>
        </w:rPr>
        <w:t>0</w:t>
      </w:r>
      <w:r>
        <w:rPr>
          <w:rFonts w:ascii="Arial" w:eastAsia="Arial" w:hAnsi="Arial" w:cs="Arial"/>
          <w:shd w:val="clear" w:color="auto" w:fill="FFFFFF"/>
        </w:rPr>
        <w:t xml:space="preserve"> per Scout  </w:t>
      </w:r>
    </w:p>
    <w:p w14:paraId="2B58BF09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Register Online</w:t>
      </w:r>
      <w:r>
        <w:rPr>
          <w:rFonts w:ascii="Arial" w:eastAsia="Arial" w:hAnsi="Arial" w:cs="Arial"/>
          <w:shd w:val="clear" w:color="auto" w:fill="FFFFFF"/>
        </w:rPr>
        <w:t xml:space="preserve">: Leatherstocking Council Event Page </w:t>
      </w:r>
    </w:p>
    <w:p w14:paraId="06A59510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Equipment</w:t>
      </w:r>
      <w:proofErr w:type="gramStart"/>
      <w:r>
        <w:rPr>
          <w:rFonts w:ascii="Arial" w:eastAsia="Arial" w:hAnsi="Arial" w:cs="Arial"/>
          <w:shd w:val="clear" w:color="auto" w:fill="FFFFFF"/>
        </w:rPr>
        <w:t>:  All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participants must bring their own equipment. No Equipment will be provided </w:t>
      </w:r>
    </w:p>
    <w:p w14:paraId="41A8041C" w14:textId="047430BB" w:rsidR="005D4214" w:rsidRDefault="005D4214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All youth must </w:t>
      </w:r>
      <w:proofErr w:type="gramStart"/>
      <w:r>
        <w:rPr>
          <w:rFonts w:ascii="Arial" w:eastAsia="Arial" w:hAnsi="Arial" w:cs="Arial"/>
          <w:shd w:val="clear" w:color="auto" w:fill="FFFFFF"/>
        </w:rPr>
        <w:t>have an adult present with them at all times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for safety</w:t>
      </w:r>
    </w:p>
    <w:p w14:paraId="1BDF091F" w14:textId="05934634" w:rsidR="005D4214" w:rsidRDefault="005D4214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Bathrooms are </w:t>
      </w:r>
      <w:proofErr w:type="gramStart"/>
      <w:r>
        <w:rPr>
          <w:rFonts w:ascii="Arial" w:eastAsia="Arial" w:hAnsi="Arial" w:cs="Arial"/>
          <w:shd w:val="clear" w:color="auto" w:fill="FFFFFF"/>
        </w:rPr>
        <w:t>at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the camp dining hall </w:t>
      </w:r>
    </w:p>
    <w:p w14:paraId="195443A8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Prizes and Awards: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E64F140" w14:textId="534A76EC" w:rsidR="00A1055F" w:rsidRDefault="00000000" w:rsidP="005D4214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Longest Fish</w:t>
      </w:r>
      <w:r w:rsidR="005D4214">
        <w:rPr>
          <w:rFonts w:ascii="Arial" w:eastAsia="Arial" w:hAnsi="Arial" w:cs="Arial"/>
          <w:b/>
          <w:shd w:val="clear" w:color="auto" w:fill="FFFFFF"/>
        </w:rPr>
        <w:t>, Most Fish</w:t>
      </w:r>
      <w:r w:rsidR="00931720">
        <w:rPr>
          <w:rFonts w:ascii="Arial" w:eastAsia="Arial" w:hAnsi="Arial" w:cs="Arial"/>
          <w:b/>
          <w:shd w:val="clear" w:color="auto" w:fill="FFFFFF"/>
        </w:rPr>
        <w:t>, Ugliest Fish, Most Unusual Non-Fish Item, Most Colorful</w:t>
      </w:r>
    </w:p>
    <w:p w14:paraId="2C19C846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467291A7" w14:textId="5DFEE663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Tournament Director: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 w:rsidR="005D4214">
        <w:rPr>
          <w:rFonts w:ascii="Arial" w:eastAsia="Arial" w:hAnsi="Arial" w:cs="Arial"/>
          <w:shd w:val="clear" w:color="auto" w:fill="FFFFFF"/>
        </w:rPr>
        <w:t>Keith Knight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344A8CE9" w14:textId="3D259AF2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Awards Ceremony:</w:t>
      </w:r>
      <w:r>
        <w:rPr>
          <w:rFonts w:ascii="Arial" w:eastAsia="Arial" w:hAnsi="Arial" w:cs="Arial"/>
          <w:shd w:val="clear" w:color="auto" w:fill="FFFFFF"/>
        </w:rPr>
        <w:t xml:space="preserve"> Saturday, October 18th at </w:t>
      </w:r>
      <w:r w:rsidR="005D4214">
        <w:rPr>
          <w:rFonts w:ascii="Arial" w:eastAsia="Arial" w:hAnsi="Arial" w:cs="Arial"/>
          <w:shd w:val="clear" w:color="auto" w:fill="FFFFFF"/>
        </w:rPr>
        <w:t>1pm</w:t>
      </w:r>
      <w:r>
        <w:rPr>
          <w:rFonts w:ascii="Arial" w:eastAsia="Arial" w:hAnsi="Arial" w:cs="Arial"/>
          <w:shd w:val="clear" w:color="auto" w:fill="FFFFFF"/>
        </w:rPr>
        <w:t xml:space="preserve">  </w:t>
      </w:r>
    </w:p>
    <w:p w14:paraId="2B0C86EF" w14:textId="743C8645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hd w:val="clear" w:color="auto" w:fill="FFFFFF"/>
        </w:rPr>
        <w:t>Boundaries</w:t>
      </w:r>
      <w:r>
        <w:rPr>
          <w:rFonts w:ascii="Arial" w:eastAsia="Arial" w:hAnsi="Arial" w:cs="Arial"/>
          <w:shd w:val="clear" w:color="auto" w:fill="FFFFFF"/>
        </w:rPr>
        <w:t xml:space="preserve">: All </w:t>
      </w:r>
      <w:r w:rsidR="005D4214">
        <w:rPr>
          <w:rFonts w:ascii="Arial" w:eastAsia="Arial" w:hAnsi="Arial" w:cs="Arial"/>
          <w:shd w:val="clear" w:color="auto" w:fill="FFFFFF"/>
        </w:rPr>
        <w:t>safely accessible parts of lake on grounds</w:t>
      </w:r>
      <w:r>
        <w:rPr>
          <w:rFonts w:ascii="Arial" w:eastAsia="Arial" w:hAnsi="Arial" w:cs="Arial"/>
          <w:shd w:val="clear" w:color="auto" w:fill="FFFFFF"/>
        </w:rPr>
        <w:t xml:space="preserve">  </w:t>
      </w:r>
    </w:p>
    <w:p w14:paraId="39F30D85" w14:textId="50105FCC" w:rsidR="00A1055F" w:rsidRDefault="00000000" w:rsidP="005D4214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Check-In</w:t>
      </w:r>
      <w:r>
        <w:rPr>
          <w:rFonts w:ascii="Arial" w:eastAsia="Arial" w:hAnsi="Arial" w:cs="Arial"/>
          <w:shd w:val="clear" w:color="auto" w:fill="FFFFFF"/>
        </w:rPr>
        <w:t xml:space="preserve">: Check in will begin </w:t>
      </w:r>
      <w:r w:rsidR="005D4214">
        <w:rPr>
          <w:rFonts w:ascii="Arial" w:eastAsia="Arial" w:hAnsi="Arial" w:cs="Arial"/>
          <w:shd w:val="clear" w:color="auto" w:fill="FFFFFF"/>
        </w:rPr>
        <w:t>9:30</w:t>
      </w:r>
    </w:p>
    <w:p w14:paraId="3C5A68E1" w14:textId="268C4C31" w:rsidR="00A1055F" w:rsidRDefault="00000000">
      <w:pPr>
        <w:spacing w:before="240" w:after="240" w:line="240" w:lineRule="auto"/>
        <w:rPr>
          <w:rFonts w:ascii="Arial" w:eastAsia="Arial" w:hAnsi="Arial" w:cs="Arial"/>
          <w:b/>
          <w:shd w:val="clear" w:color="auto" w:fill="FFFFFF"/>
        </w:rPr>
      </w:pPr>
      <w:proofErr w:type="gramStart"/>
      <w:r>
        <w:rPr>
          <w:rFonts w:ascii="Arial" w:eastAsia="Arial" w:hAnsi="Arial" w:cs="Arial"/>
          <w:b/>
          <w:shd w:val="clear" w:color="auto" w:fill="FFFFFF"/>
        </w:rPr>
        <w:t>Participants</w:t>
      </w:r>
      <w:proofErr w:type="gramEnd"/>
      <w:r>
        <w:rPr>
          <w:rFonts w:ascii="Arial" w:eastAsia="Arial" w:hAnsi="Arial" w:cs="Arial"/>
          <w:b/>
          <w:shd w:val="clear" w:color="auto" w:fill="FFFFFF"/>
        </w:rPr>
        <w:t xml:space="preserve"> </w:t>
      </w:r>
      <w:r w:rsidR="005D4214">
        <w:rPr>
          <w:rFonts w:ascii="Arial" w:eastAsia="Arial" w:hAnsi="Arial" w:cs="Arial"/>
          <w:b/>
          <w:shd w:val="clear" w:color="auto" w:fill="FFFFFF"/>
        </w:rPr>
        <w:t xml:space="preserve">please </w:t>
      </w:r>
      <w:r>
        <w:rPr>
          <w:rFonts w:ascii="Arial" w:eastAsia="Arial" w:hAnsi="Arial" w:cs="Arial"/>
          <w:b/>
          <w:shd w:val="clear" w:color="auto" w:fill="FFFFFF"/>
        </w:rPr>
        <w:t>bring their own measuring tape</w:t>
      </w:r>
    </w:p>
    <w:p w14:paraId="1DF878B5" w14:textId="6F403FB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Lines In:</w:t>
      </w:r>
      <w:r>
        <w:rPr>
          <w:rFonts w:ascii="Arial" w:eastAsia="Arial" w:hAnsi="Arial" w:cs="Arial"/>
          <w:shd w:val="clear" w:color="auto" w:fill="FFFFFF"/>
        </w:rPr>
        <w:t xml:space="preserve"> 10 </w:t>
      </w:r>
      <w:proofErr w:type="gramStart"/>
      <w:r>
        <w:rPr>
          <w:rFonts w:ascii="Arial" w:eastAsia="Arial" w:hAnsi="Arial" w:cs="Arial"/>
          <w:shd w:val="clear" w:color="auto" w:fill="FFFFFF"/>
        </w:rPr>
        <w:t>am</w:t>
      </w:r>
      <w:r w:rsidR="005D4214"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Lines</w:t>
      </w:r>
      <w:proofErr w:type="gramEnd"/>
      <w:r>
        <w:rPr>
          <w:rFonts w:ascii="Arial" w:eastAsia="Arial" w:hAnsi="Arial" w:cs="Arial"/>
          <w:b/>
          <w:shd w:val="clear" w:color="auto" w:fill="FFFFFF"/>
        </w:rPr>
        <w:t xml:space="preserve"> Out: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 w:rsidR="005D4214">
        <w:rPr>
          <w:rFonts w:ascii="Arial" w:eastAsia="Arial" w:hAnsi="Arial" w:cs="Arial"/>
          <w:shd w:val="clear" w:color="auto" w:fill="FFFFFF"/>
        </w:rPr>
        <w:t>12:45 pm</w:t>
      </w:r>
    </w:p>
    <w:p w14:paraId="7208A33D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Allowable Lines</w:t>
      </w:r>
      <w:r>
        <w:rPr>
          <w:rFonts w:ascii="Arial" w:eastAsia="Arial" w:hAnsi="Arial" w:cs="Arial"/>
          <w:shd w:val="clear" w:color="auto" w:fill="FFFFFF"/>
        </w:rPr>
        <w:t xml:space="preserve">: Maximum of 2 lines per person </w:t>
      </w:r>
    </w:p>
    <w:p w14:paraId="506B434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Permissible Bait:</w:t>
      </w:r>
      <w:r>
        <w:rPr>
          <w:rFonts w:ascii="Arial" w:eastAsia="Arial" w:hAnsi="Arial" w:cs="Arial"/>
          <w:shd w:val="clear" w:color="auto" w:fill="FFFFFF"/>
        </w:rPr>
        <w:t xml:space="preserve"> Artificial and local “non-invasive” live bait is allowed. </w:t>
      </w:r>
    </w:p>
    <w:p w14:paraId="71B0EABB" w14:textId="424B78E4" w:rsidR="00A1055F" w:rsidRDefault="00000000" w:rsidP="005D4214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lastRenderedPageBreak/>
        <w:t xml:space="preserve"> </w:t>
      </w:r>
    </w:p>
    <w:p w14:paraId="23187FBF" w14:textId="40B5146D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7DE98273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*Measuring Device</w:t>
      </w:r>
      <w:r>
        <w:rPr>
          <w:rFonts w:ascii="Arial" w:eastAsia="Arial" w:hAnsi="Arial" w:cs="Arial"/>
          <w:shd w:val="clear" w:color="auto" w:fill="FFFFFF"/>
        </w:rPr>
        <w:t xml:space="preserve">: Measuring tape/measuring board </w:t>
      </w:r>
    </w:p>
    <w:p w14:paraId="023E723D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Criteria for Scoring: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30B13666" w14:textId="1A07E718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Markings on the measuring must be visible and legible </w:t>
      </w:r>
    </w:p>
    <w:p w14:paraId="1980AF4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Photos must include the entire fish. No obstructions. </w:t>
      </w:r>
    </w:p>
    <w:p w14:paraId="78D17841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Blurred photos will be denied </w:t>
      </w:r>
    </w:p>
    <w:p w14:paraId="16FF55AB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Fish must face left, and dorsal fin must </w:t>
      </w:r>
      <w:proofErr w:type="gramStart"/>
      <w:r>
        <w:rPr>
          <w:rFonts w:ascii="Arial" w:eastAsia="Arial" w:hAnsi="Arial" w:cs="Arial"/>
          <w:shd w:val="clear" w:color="auto" w:fill="FFFFFF"/>
        </w:rPr>
        <w:t>be facing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upward. </w:t>
      </w:r>
    </w:p>
    <w:p w14:paraId="4ED31CDC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</w:p>
    <w:p w14:paraId="1406F63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Judging of Submitted Fish: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6A1FA09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Tournament photos will be judged by Tournament Director(s) or approved judges. Photos that do not meet requirements will be disqualified. </w:t>
      </w:r>
    </w:p>
    <w:p w14:paraId="5DE0DA80" w14:textId="54848F16" w:rsidR="005D4214" w:rsidRDefault="005D4214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Youth must be the one catching the fish</w:t>
      </w:r>
    </w:p>
    <w:p w14:paraId="2F2DE3E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After prizes are awarded, the Tournament is declared complete. </w:t>
      </w:r>
    </w:p>
    <w:p w14:paraId="7761B0F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Tie Breaker: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79CF70A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In the event of a tie, the following criterion will decide the winner: Earliest time stamp of the longest fish. </w:t>
      </w:r>
    </w:p>
    <w:p w14:paraId="2622F22C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Meals:</w:t>
      </w:r>
      <w:r>
        <w:rPr>
          <w:rFonts w:ascii="Arial" w:eastAsia="Arial" w:hAnsi="Arial" w:cs="Arial"/>
          <w:shd w:val="clear" w:color="auto" w:fill="FFFFFF"/>
        </w:rPr>
        <w:t xml:space="preserve"> Lunch will </w:t>
      </w:r>
      <w:proofErr w:type="gramStart"/>
      <w:r>
        <w:rPr>
          <w:rFonts w:ascii="Arial" w:eastAsia="Arial" w:hAnsi="Arial" w:cs="Arial"/>
          <w:shd w:val="clear" w:color="auto" w:fill="FFFFFF"/>
        </w:rPr>
        <w:t>be self-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provided by the Scout and eaten at participants leisure </w:t>
      </w:r>
    </w:p>
    <w:p w14:paraId="25B13A8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3E2DC516" w14:textId="3C3954B7" w:rsidR="00A1055F" w:rsidRDefault="00000000">
      <w:pPr>
        <w:spacing w:before="240" w:after="240" w:line="240" w:lineRule="auto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sectPr w:rsidR="00A1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F"/>
    <w:rsid w:val="00296B55"/>
    <w:rsid w:val="00404E54"/>
    <w:rsid w:val="00576587"/>
    <w:rsid w:val="005D4214"/>
    <w:rsid w:val="00931720"/>
    <w:rsid w:val="00A1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50B37"/>
  <w15:docId w15:val="{42E96141-C357-4BD7-A6B2-BF6B561B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1532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Knight</dc:creator>
  <cp:lastModifiedBy>Keith Knight</cp:lastModifiedBy>
  <cp:revision>2</cp:revision>
  <dcterms:created xsi:type="dcterms:W3CDTF">2025-10-08T13:21:00Z</dcterms:created>
  <dcterms:modified xsi:type="dcterms:W3CDTF">2025-10-08T13:21:00Z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785cd4c8-69a3-4fd3-a8b9-07ca368f0bf6</vt:lpwstr>
  </property>
</Properties>
</file>