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B709" w14:textId="77777777" w:rsidR="00724EE1" w:rsidRDefault="00724EE1" w:rsidP="00724EE1">
      <w:pPr>
        <w:shd w:val="clear" w:color="auto" w:fill="FFFFFF"/>
        <w:spacing w:after="0" w:line="240" w:lineRule="auto"/>
        <w:jc w:val="center"/>
        <w:rPr>
          <w:rFonts w:ascii="Arial" w:eastAsia="Times New Roman" w:hAnsi="Arial" w:cs="Arial"/>
          <w:b/>
          <w:bCs/>
          <w:color w:val="000000"/>
          <w:kern w:val="0"/>
          <w:sz w:val="32"/>
          <w:szCs w:val="32"/>
          <w:u w:val="single"/>
          <w14:ligatures w14:val="none"/>
        </w:rPr>
      </w:pPr>
      <w:r w:rsidRPr="00724EE1">
        <w:rPr>
          <w:rFonts w:ascii="Arial" w:eastAsia="Times New Roman" w:hAnsi="Arial" w:cs="Arial"/>
          <w:b/>
          <w:bCs/>
          <w:color w:val="000000"/>
          <w:kern w:val="0"/>
          <w:sz w:val="32"/>
          <w:szCs w:val="32"/>
          <w:u w:val="single"/>
          <w14:ligatures w14:val="none"/>
        </w:rPr>
        <w:t>NNJC BALOO &amp; IOLS Participant Packet</w:t>
      </w:r>
    </w:p>
    <w:p w14:paraId="4C035AA3" w14:textId="77777777" w:rsidR="00724EE1" w:rsidRPr="00724EE1" w:rsidRDefault="00724EE1" w:rsidP="00724EE1">
      <w:pPr>
        <w:shd w:val="clear" w:color="auto" w:fill="FFFFFF"/>
        <w:spacing w:after="0" w:line="240" w:lineRule="auto"/>
        <w:jc w:val="center"/>
        <w:rPr>
          <w:rFonts w:ascii="Times New Roman" w:eastAsia="Times New Roman" w:hAnsi="Times New Roman" w:cs="Times New Roman"/>
          <w:kern w:val="0"/>
          <w:sz w:val="36"/>
          <w:szCs w:val="36"/>
          <w14:ligatures w14:val="none"/>
        </w:rPr>
      </w:pPr>
    </w:p>
    <w:p w14:paraId="0297B8E7" w14:textId="77777777" w:rsidR="00724EE1" w:rsidRPr="00724EE1" w:rsidRDefault="00724EE1" w:rsidP="00724EE1">
      <w:pPr>
        <w:spacing w:after="0" w:line="240" w:lineRule="auto"/>
        <w:rPr>
          <w:rFonts w:ascii="Times New Roman" w:eastAsia="Times New Roman" w:hAnsi="Times New Roman" w:cs="Times New Roman"/>
          <w:kern w:val="0"/>
          <w:sz w:val="36"/>
          <w:szCs w:val="36"/>
          <w14:ligatures w14:val="none"/>
        </w:rPr>
      </w:pPr>
    </w:p>
    <w:p w14:paraId="119D2739" w14:textId="77777777" w:rsidR="00724EE1" w:rsidRPr="00724EE1" w:rsidRDefault="00724EE1" w:rsidP="00724EE1">
      <w:pPr>
        <w:shd w:val="clear" w:color="auto" w:fill="FFFFFF"/>
        <w:spacing w:after="0" w:line="240" w:lineRule="auto"/>
        <w:rPr>
          <w:rFonts w:ascii="Times New Roman" w:eastAsia="Times New Roman" w:hAnsi="Times New Roman" w:cs="Times New Roman"/>
          <w:kern w:val="0"/>
          <w:sz w:val="36"/>
          <w:szCs w:val="36"/>
          <w14:ligatures w14:val="none"/>
        </w:rPr>
      </w:pPr>
      <w:r w:rsidRPr="00724EE1">
        <w:rPr>
          <w:rFonts w:ascii="Arial" w:eastAsia="Times New Roman" w:hAnsi="Arial" w:cs="Arial"/>
          <w:b/>
          <w:bCs/>
          <w:color w:val="000000"/>
          <w:kern w:val="0"/>
          <w:sz w:val="28"/>
          <w:szCs w:val="28"/>
          <w14:ligatures w14:val="none"/>
        </w:rPr>
        <w:t>What is BALOO (Basic Adult Leader Outdoor Orientation)?</w:t>
      </w:r>
    </w:p>
    <w:p w14:paraId="54F67D1D" w14:textId="77777777" w:rsidR="00724EE1" w:rsidRDefault="00724EE1" w:rsidP="00724EE1">
      <w:pPr>
        <w:shd w:val="clear" w:color="auto" w:fill="FFFFFF"/>
        <w:spacing w:line="240" w:lineRule="auto"/>
        <w:rPr>
          <w:rFonts w:ascii="Arial" w:eastAsia="Times New Roman" w:hAnsi="Arial" w:cs="Arial"/>
          <w:color w:val="000000"/>
          <w:kern w:val="0"/>
          <w:sz w:val="28"/>
          <w:szCs w:val="28"/>
          <w:shd w:val="clear" w:color="auto" w:fill="FFFFFF"/>
          <w14:ligatures w14:val="none"/>
        </w:rPr>
      </w:pPr>
      <w:r w:rsidRPr="00724EE1">
        <w:rPr>
          <w:rFonts w:ascii="Arial" w:eastAsia="Times New Roman" w:hAnsi="Arial" w:cs="Arial"/>
          <w:color w:val="000000"/>
          <w:kern w:val="0"/>
          <w:sz w:val="28"/>
          <w:szCs w:val="28"/>
          <w:shd w:val="clear" w:color="auto" w:fill="FFFFFF"/>
          <w14:ligatures w14:val="none"/>
        </w:rPr>
        <w:t xml:space="preserve">This in person course is designed as an introduction to the Cub Scout outdoor program for leaders interested in adding a camping component to their Pack activities. </w:t>
      </w:r>
      <w:r w:rsidRPr="00724EE1">
        <w:rPr>
          <w:rFonts w:ascii="Arial" w:eastAsia="Times New Roman" w:hAnsi="Arial" w:cs="Arial"/>
          <w:b/>
          <w:bCs/>
          <w:color w:val="000000"/>
          <w:kern w:val="0"/>
          <w:sz w:val="28"/>
          <w:szCs w:val="28"/>
          <w:shd w:val="clear" w:color="auto" w:fill="FFFFFF"/>
          <w14:ligatures w14:val="none"/>
        </w:rPr>
        <w:t>BALOO training consists of an online prerequisite component</w:t>
      </w:r>
      <w:r w:rsidRPr="00724EE1">
        <w:rPr>
          <w:rFonts w:ascii="Arial" w:eastAsia="Times New Roman" w:hAnsi="Arial" w:cs="Arial"/>
          <w:color w:val="000000"/>
          <w:kern w:val="0"/>
          <w:sz w:val="28"/>
          <w:szCs w:val="28"/>
          <w:shd w:val="clear" w:color="auto" w:fill="FFFFFF"/>
          <w14:ligatures w14:val="none"/>
        </w:rPr>
        <w:t xml:space="preserve"> in addition to a</w:t>
      </w:r>
      <w:r w:rsidRPr="00724EE1">
        <w:rPr>
          <w:rFonts w:ascii="Arial" w:eastAsia="Times New Roman" w:hAnsi="Arial" w:cs="Arial"/>
          <w:b/>
          <w:bCs/>
          <w:color w:val="000000"/>
          <w:kern w:val="0"/>
          <w:sz w:val="28"/>
          <w:szCs w:val="28"/>
          <w:shd w:val="clear" w:color="auto" w:fill="FFFFFF"/>
          <w14:ligatures w14:val="none"/>
        </w:rPr>
        <w:t xml:space="preserve"> comprehensive overnight</w:t>
      </w:r>
      <w:r w:rsidRPr="00724EE1">
        <w:rPr>
          <w:rFonts w:ascii="Arial" w:eastAsia="Times New Roman" w:hAnsi="Arial" w:cs="Arial"/>
          <w:color w:val="000000"/>
          <w:kern w:val="0"/>
          <w:sz w:val="28"/>
          <w:szCs w:val="28"/>
          <w:shd w:val="clear" w:color="auto" w:fill="FFFFFF"/>
          <w14:ligatures w14:val="none"/>
        </w:rPr>
        <w:t xml:space="preserve"> hands-on in person practical. BSA’s Cub Scout level camping policies will be taught along with the discovery of the necessary tools to help units carry out a successful camping experience.</w:t>
      </w:r>
    </w:p>
    <w:p w14:paraId="4FD82D01" w14:textId="77777777" w:rsidR="00724EE1" w:rsidRPr="00724EE1" w:rsidRDefault="00724EE1" w:rsidP="00724EE1">
      <w:pPr>
        <w:shd w:val="clear" w:color="auto" w:fill="FFFFFF"/>
        <w:spacing w:line="240" w:lineRule="auto"/>
        <w:rPr>
          <w:rFonts w:ascii="Times New Roman" w:eastAsia="Times New Roman" w:hAnsi="Times New Roman" w:cs="Times New Roman"/>
          <w:kern w:val="0"/>
          <w:sz w:val="36"/>
          <w:szCs w:val="36"/>
          <w14:ligatures w14:val="none"/>
        </w:rPr>
      </w:pPr>
    </w:p>
    <w:p w14:paraId="0F2AB65A" w14:textId="77777777" w:rsidR="00724EE1" w:rsidRPr="00724EE1" w:rsidRDefault="00724EE1" w:rsidP="00724EE1">
      <w:pPr>
        <w:numPr>
          <w:ilvl w:val="0"/>
          <w:numId w:val="1"/>
        </w:num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724EE1">
        <w:rPr>
          <w:rFonts w:ascii="Arial" w:eastAsia="Times New Roman" w:hAnsi="Arial" w:cs="Arial"/>
          <w:b/>
          <w:bCs/>
          <w:color w:val="000000"/>
          <w:kern w:val="0"/>
          <w:sz w:val="28"/>
          <w:szCs w:val="28"/>
          <w14:ligatures w14:val="none"/>
        </w:rPr>
        <w:t>Online component</w:t>
      </w:r>
      <w:r w:rsidRPr="00724EE1">
        <w:rPr>
          <w:rFonts w:ascii="Arial" w:eastAsia="Times New Roman" w:hAnsi="Arial" w:cs="Arial"/>
          <w:color w:val="000000"/>
          <w:kern w:val="0"/>
          <w:sz w:val="28"/>
          <w:szCs w:val="28"/>
          <w14:ligatures w14:val="none"/>
        </w:rPr>
        <w:t>: (</w:t>
      </w:r>
      <w:r w:rsidRPr="00724EE1">
        <w:rPr>
          <w:rFonts w:ascii="Arial" w:eastAsia="Times New Roman" w:hAnsi="Arial" w:cs="Arial"/>
          <w:i/>
          <w:iCs/>
          <w:color w:val="000000"/>
          <w:kern w:val="0"/>
          <w:sz w:val="28"/>
          <w:szCs w:val="28"/>
          <w14:ligatures w14:val="none"/>
        </w:rPr>
        <w:t>MUST DO FIRST</w:t>
      </w:r>
      <w:r w:rsidRPr="00724EE1">
        <w:rPr>
          <w:rFonts w:ascii="Arial" w:eastAsia="Times New Roman" w:hAnsi="Arial" w:cs="Arial"/>
          <w:color w:val="000000"/>
          <w:kern w:val="0"/>
          <w:sz w:val="28"/>
          <w:szCs w:val="28"/>
          <w14:ligatures w14:val="none"/>
        </w:rPr>
        <w:t>)</w:t>
      </w:r>
    </w:p>
    <w:p w14:paraId="74A254FD" w14:textId="77777777" w:rsidR="00724EE1" w:rsidRPr="00724EE1" w:rsidRDefault="00724EE1" w:rsidP="00724EE1">
      <w:pPr>
        <w:numPr>
          <w:ilvl w:val="1"/>
          <w:numId w:val="1"/>
        </w:numPr>
        <w:spacing w:line="240" w:lineRule="auto"/>
        <w:textAlignment w:val="baseline"/>
        <w:rPr>
          <w:rFonts w:ascii="Arial" w:eastAsia="Times New Roman" w:hAnsi="Arial" w:cs="Arial"/>
          <w:color w:val="383636"/>
          <w:kern w:val="0"/>
          <w:sz w:val="28"/>
          <w:szCs w:val="28"/>
          <w14:ligatures w14:val="none"/>
        </w:rPr>
      </w:pPr>
      <w:r w:rsidRPr="00724EE1">
        <w:rPr>
          <w:rFonts w:ascii="Arial" w:eastAsia="Times New Roman" w:hAnsi="Arial" w:cs="Arial"/>
          <w:color w:val="000000"/>
          <w:kern w:val="0"/>
          <w:sz w:val="28"/>
          <w:szCs w:val="28"/>
          <w14:ligatures w14:val="none"/>
        </w:rPr>
        <w:t xml:space="preserve">The online portion of BALOO is available 24/7 on the BSA Learn Center. Just log in to </w:t>
      </w:r>
      <w:hyperlink r:id="rId7" w:history="1">
        <w:r w:rsidRPr="00724EE1">
          <w:rPr>
            <w:rFonts w:ascii="Arial" w:eastAsia="Times New Roman" w:hAnsi="Arial" w:cs="Arial"/>
            <w:color w:val="CE1126"/>
            <w:kern w:val="0"/>
            <w:sz w:val="28"/>
            <w:szCs w:val="28"/>
            <w:u w:val="single"/>
            <w14:ligatures w14:val="none"/>
          </w:rPr>
          <w:t>My.Scouting.org</w:t>
        </w:r>
      </w:hyperlink>
      <w:r w:rsidRPr="00724EE1">
        <w:rPr>
          <w:rFonts w:ascii="Arial" w:eastAsia="Times New Roman" w:hAnsi="Arial" w:cs="Arial"/>
          <w:color w:val="383636"/>
          <w:kern w:val="0"/>
          <w:sz w:val="28"/>
          <w:szCs w:val="28"/>
          <w14:ligatures w14:val="none"/>
        </w:rPr>
        <w:t xml:space="preserve"> </w:t>
      </w:r>
      <w:r w:rsidRPr="00724EE1">
        <w:rPr>
          <w:rFonts w:ascii="Arial" w:eastAsia="Times New Roman" w:hAnsi="Arial" w:cs="Arial"/>
          <w:color w:val="000000"/>
          <w:kern w:val="0"/>
          <w:sz w:val="28"/>
          <w:szCs w:val="28"/>
          <w14:ligatures w14:val="none"/>
        </w:rPr>
        <w:t>to begin.</w:t>
      </w:r>
    </w:p>
    <w:p w14:paraId="3C207646" w14:textId="77777777" w:rsidR="00724EE1" w:rsidRPr="00724EE1" w:rsidRDefault="00724EE1" w:rsidP="00724EE1">
      <w:pPr>
        <w:spacing w:line="240" w:lineRule="auto"/>
        <w:ind w:left="1440"/>
        <w:textAlignment w:val="baseline"/>
        <w:rPr>
          <w:rFonts w:ascii="Arial" w:eastAsia="Times New Roman" w:hAnsi="Arial" w:cs="Arial"/>
          <w:color w:val="383636"/>
          <w:kern w:val="0"/>
          <w:sz w:val="28"/>
          <w:szCs w:val="28"/>
          <w14:ligatures w14:val="none"/>
        </w:rPr>
      </w:pPr>
    </w:p>
    <w:p w14:paraId="12A353E4" w14:textId="446641A2" w:rsidR="00724EE1" w:rsidRPr="00724EE1" w:rsidRDefault="00724EE1" w:rsidP="00724EE1">
      <w:pPr>
        <w:shd w:val="clear" w:color="auto" w:fill="FFFFFF"/>
        <w:spacing w:after="0" w:line="240" w:lineRule="auto"/>
        <w:rPr>
          <w:rFonts w:ascii="Times New Roman" w:eastAsia="Times New Roman" w:hAnsi="Times New Roman" w:cs="Times New Roman"/>
          <w:kern w:val="0"/>
          <w:sz w:val="36"/>
          <w:szCs w:val="36"/>
          <w14:ligatures w14:val="none"/>
        </w:rPr>
      </w:pPr>
      <w:r w:rsidRPr="00724EE1">
        <w:rPr>
          <w:rFonts w:ascii="Arial" w:eastAsia="Times New Roman" w:hAnsi="Arial" w:cs="Arial"/>
          <w:b/>
          <w:bCs/>
          <w:color w:val="000000"/>
          <w:kern w:val="0"/>
          <w:sz w:val="28"/>
          <w:szCs w:val="28"/>
          <w14:ligatures w14:val="none"/>
        </w:rPr>
        <w:t>What is IOLS (Introduction to Outdoor Leadership Skills)?</w:t>
      </w:r>
    </w:p>
    <w:p w14:paraId="1ED60D8C" w14:textId="77777777" w:rsidR="00724EE1" w:rsidRPr="00724EE1" w:rsidRDefault="00724EE1" w:rsidP="00724EE1">
      <w:pPr>
        <w:shd w:val="clear" w:color="auto" w:fill="FFFFFF"/>
        <w:spacing w:after="0" w:line="240" w:lineRule="auto"/>
        <w:rPr>
          <w:rFonts w:ascii="Times New Roman" w:eastAsia="Times New Roman" w:hAnsi="Times New Roman" w:cs="Times New Roman"/>
          <w:kern w:val="0"/>
          <w:sz w:val="36"/>
          <w:szCs w:val="36"/>
          <w14:ligatures w14:val="none"/>
        </w:rPr>
      </w:pPr>
      <w:r w:rsidRPr="00724EE1">
        <w:rPr>
          <w:rFonts w:ascii="Arial" w:eastAsia="Times New Roman" w:hAnsi="Arial" w:cs="Arial"/>
          <w:color w:val="000000"/>
          <w:kern w:val="0"/>
          <w:sz w:val="28"/>
          <w:szCs w:val="28"/>
          <w14:ligatures w14:val="none"/>
        </w:rPr>
        <w:t>This course is intended for every adult leader in every Troop/Ship/Crew. It is designed to provide a working knowledge of the basic outdoor skills necessary to succeed as a Scoutmaster or Assistant Scoutmaster. Outdoor skills are critical to the success of the Scouting program, and Introduction to Outdoor Leader Skills will provide leaders with the basic outdoor skills information needed to start a program right. </w:t>
      </w:r>
    </w:p>
    <w:p w14:paraId="14D284C9" w14:textId="77777777" w:rsidR="00724EE1" w:rsidRPr="00724EE1" w:rsidRDefault="00724EE1" w:rsidP="00724EE1">
      <w:pPr>
        <w:shd w:val="clear" w:color="auto" w:fill="FFFFFF"/>
        <w:spacing w:after="0" w:line="240" w:lineRule="auto"/>
        <w:rPr>
          <w:rFonts w:ascii="Times New Roman" w:eastAsia="Times New Roman" w:hAnsi="Times New Roman" w:cs="Times New Roman"/>
          <w:kern w:val="0"/>
          <w:sz w:val="36"/>
          <w:szCs w:val="36"/>
          <w14:ligatures w14:val="none"/>
        </w:rPr>
      </w:pPr>
      <w:r w:rsidRPr="00724EE1">
        <w:rPr>
          <w:rFonts w:ascii="Arial" w:eastAsia="Times New Roman" w:hAnsi="Arial" w:cs="Arial"/>
          <w:color w:val="000000"/>
          <w:kern w:val="0"/>
          <w:sz w:val="28"/>
          <w:szCs w:val="28"/>
          <w14:ligatures w14:val="none"/>
        </w:rPr>
        <w:t>IOLS is the required outdoor training for all Scoutmasters, Assistant Scoutmasters, and Venturing Crew Advisers (if the crew is engaged in outdoor programs). The skills taught are based on the outdoor skills found in The Scouts BSA Handbook. The course is also ideal for Venturing leaders because it focuses on skills that build confidence and competence in leaders conducting outdoor camping experiences.</w:t>
      </w:r>
    </w:p>
    <w:p w14:paraId="6B3CCD16" w14:textId="115D4B62" w:rsidR="00724EE1" w:rsidRPr="00724EE1" w:rsidRDefault="00724EE1" w:rsidP="00724EE1">
      <w:pPr>
        <w:spacing w:after="240" w:line="240" w:lineRule="auto"/>
        <w:rPr>
          <w:rFonts w:ascii="Times New Roman" w:eastAsia="Times New Roman" w:hAnsi="Times New Roman" w:cs="Times New Roman"/>
          <w:kern w:val="0"/>
          <w14:ligatures w14:val="none"/>
        </w:rPr>
      </w:pP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r w:rsidRPr="00724EE1">
        <w:rPr>
          <w:rFonts w:ascii="Times New Roman" w:eastAsia="Times New Roman" w:hAnsi="Times New Roman" w:cs="Times New Roman"/>
          <w:kern w:val="0"/>
          <w14:ligatures w14:val="none"/>
        </w:rPr>
        <w:br/>
      </w:r>
    </w:p>
    <w:p w14:paraId="1694BC6E"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u w:val="single"/>
          <w14:ligatures w14:val="none"/>
        </w:rPr>
        <w:lastRenderedPageBreak/>
        <w:t>Frequently asked questions: </w:t>
      </w:r>
    </w:p>
    <w:p w14:paraId="630D901D"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Times New Roman" w:eastAsia="Times New Roman" w:hAnsi="Times New Roman" w:cs="Times New Roman"/>
          <w:kern w:val="0"/>
          <w:sz w:val="28"/>
          <w:szCs w:val="28"/>
          <w14:ligatures w14:val="none"/>
        </w:rPr>
        <w:br/>
      </w:r>
    </w:p>
    <w:p w14:paraId="1A5EA5AB" w14:textId="77777777" w:rsidR="00724EE1" w:rsidRPr="00724EE1" w:rsidRDefault="00724EE1" w:rsidP="00724EE1">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 xml:space="preserve">Q. Is this an </w:t>
      </w:r>
      <w:proofErr w:type="gramStart"/>
      <w:r w:rsidRPr="00724EE1">
        <w:rPr>
          <w:rFonts w:ascii="Arial" w:eastAsia="Times New Roman" w:hAnsi="Arial" w:cs="Arial"/>
          <w:color w:val="000000"/>
          <w:kern w:val="0"/>
          <w:sz w:val="22"/>
          <w:szCs w:val="22"/>
          <w14:ligatures w14:val="none"/>
        </w:rPr>
        <w:t>overnighter</w:t>
      </w:r>
      <w:proofErr w:type="gramEnd"/>
      <w:r w:rsidRPr="00724EE1">
        <w:rPr>
          <w:rFonts w:ascii="Arial" w:eastAsia="Times New Roman" w:hAnsi="Arial" w:cs="Arial"/>
          <w:color w:val="000000"/>
          <w:kern w:val="0"/>
          <w:sz w:val="22"/>
          <w:szCs w:val="22"/>
          <w14:ligatures w14:val="none"/>
        </w:rPr>
        <w:t xml:space="preserve"> and do I need to stay the whole time? </w:t>
      </w:r>
    </w:p>
    <w:p w14:paraId="3C0651A3" w14:textId="77777777" w:rsidR="00724EE1" w:rsidRPr="00724EE1" w:rsidRDefault="00724EE1" w:rsidP="00724EE1">
      <w:pPr>
        <w:spacing w:after="0" w:line="240" w:lineRule="auto"/>
        <w:ind w:left="72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Yes. You will be sleeping over Friday and Saturday nights and must attend all the sessions outlined in the syllabus. </w:t>
      </w:r>
    </w:p>
    <w:p w14:paraId="59769CC0" w14:textId="77777777" w:rsidR="00724EE1" w:rsidRPr="00724EE1" w:rsidRDefault="00724EE1" w:rsidP="00724EE1">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Is camping required for BALOO and IOLS? </w:t>
      </w:r>
    </w:p>
    <w:p w14:paraId="366856FB"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Yes. This is a policy set by the National BSA. </w:t>
      </w:r>
    </w:p>
    <w:p w14:paraId="5BDD9DDE" w14:textId="77777777" w:rsidR="00724EE1" w:rsidRPr="00724EE1" w:rsidRDefault="00724EE1" w:rsidP="00724EE1">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Do I bring my own food? </w:t>
      </w:r>
    </w:p>
    <w:p w14:paraId="5FFE40D0" w14:textId="77777777" w:rsidR="00724EE1" w:rsidRPr="00724EE1" w:rsidRDefault="00724EE1" w:rsidP="00724EE1">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No. Your registration fee will cover all the food cost for the weekend.</w:t>
      </w:r>
    </w:p>
    <w:p w14:paraId="38094C5F" w14:textId="77777777" w:rsidR="00724EE1" w:rsidRPr="00724EE1" w:rsidRDefault="00724EE1" w:rsidP="00724EE1">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Yes, if you have special dietary requirements that cannot be accommodated. Please discuss this with the course director at least 1 week in advance.</w:t>
      </w:r>
    </w:p>
    <w:p w14:paraId="57C3A610" w14:textId="77777777" w:rsidR="00724EE1" w:rsidRPr="00724EE1" w:rsidRDefault="00724EE1" w:rsidP="00724EE1">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Do I need a tent and what type should I bring? </w:t>
      </w:r>
    </w:p>
    <w:p w14:paraId="07C68D95"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xml:space="preserve">Yes, you will need to bring your own tent. But if you do not have a </w:t>
      </w:r>
      <w:proofErr w:type="gramStart"/>
      <w:r w:rsidRPr="00724EE1">
        <w:rPr>
          <w:rFonts w:ascii="Arial" w:eastAsia="Times New Roman" w:hAnsi="Arial" w:cs="Arial"/>
          <w:color w:val="000000"/>
          <w:kern w:val="0"/>
          <w:sz w:val="22"/>
          <w:szCs w:val="22"/>
          <w14:ligatures w14:val="none"/>
        </w:rPr>
        <w:t>tent</w:t>
      </w:r>
      <w:proofErr w:type="gramEnd"/>
      <w:r w:rsidRPr="00724EE1">
        <w:rPr>
          <w:rFonts w:ascii="Arial" w:eastAsia="Times New Roman" w:hAnsi="Arial" w:cs="Arial"/>
          <w:color w:val="000000"/>
          <w:kern w:val="0"/>
          <w:sz w:val="22"/>
          <w:szCs w:val="22"/>
          <w14:ligatures w14:val="none"/>
        </w:rPr>
        <w:t xml:space="preserve"> ask a local Scouts BSA Troop if you could borrow one of theirs for the weekend. Your tent should ideally be designed for 2-3 people but should not be larger than a 6-person tent. </w:t>
      </w:r>
    </w:p>
    <w:p w14:paraId="67323178" w14:textId="77777777" w:rsidR="00724EE1" w:rsidRPr="00724EE1" w:rsidRDefault="00724EE1" w:rsidP="00724EE1">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What do I need to bring for the weekend? </w:t>
      </w:r>
    </w:p>
    <w:p w14:paraId="0BA0A61C"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See the packing included in this packet </w:t>
      </w:r>
    </w:p>
    <w:p w14:paraId="2D1127A9" w14:textId="77777777" w:rsidR="00724EE1" w:rsidRPr="00724EE1" w:rsidRDefault="00724EE1" w:rsidP="00724EE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 xml:space="preserve">I am an Eagle </w:t>
      </w:r>
      <w:proofErr w:type="gramStart"/>
      <w:r w:rsidRPr="00724EE1">
        <w:rPr>
          <w:rFonts w:ascii="Arial" w:eastAsia="Times New Roman" w:hAnsi="Arial" w:cs="Arial"/>
          <w:color w:val="000000"/>
          <w:kern w:val="0"/>
          <w:sz w:val="22"/>
          <w:szCs w:val="22"/>
          <w14:ligatures w14:val="none"/>
        </w:rPr>
        <w:t>Scout,</w:t>
      </w:r>
      <w:proofErr w:type="gramEnd"/>
      <w:r w:rsidRPr="00724EE1">
        <w:rPr>
          <w:rFonts w:ascii="Arial" w:eastAsia="Times New Roman" w:hAnsi="Arial" w:cs="Arial"/>
          <w:color w:val="000000"/>
          <w:kern w:val="0"/>
          <w:sz w:val="22"/>
          <w:szCs w:val="22"/>
          <w14:ligatures w14:val="none"/>
        </w:rPr>
        <w:t xml:space="preserve"> can I test out versus taking the outdoor portion of this course? </w:t>
      </w:r>
    </w:p>
    <w:p w14:paraId="062B4DAC"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xml:space="preserve">No. Even though we will be teaching all the skills you learned as an Eagle </w:t>
      </w:r>
      <w:proofErr w:type="gramStart"/>
      <w:r w:rsidRPr="00724EE1">
        <w:rPr>
          <w:rFonts w:ascii="Arial" w:eastAsia="Times New Roman" w:hAnsi="Arial" w:cs="Arial"/>
          <w:color w:val="000000"/>
          <w:kern w:val="0"/>
          <w:sz w:val="22"/>
          <w:szCs w:val="22"/>
          <w14:ligatures w14:val="none"/>
        </w:rPr>
        <w:t>Scout,</w:t>
      </w:r>
      <w:proofErr w:type="gramEnd"/>
      <w:r w:rsidRPr="00724EE1">
        <w:rPr>
          <w:rFonts w:ascii="Arial" w:eastAsia="Times New Roman" w:hAnsi="Arial" w:cs="Arial"/>
          <w:color w:val="000000"/>
          <w:kern w:val="0"/>
          <w:sz w:val="22"/>
          <w:szCs w:val="22"/>
          <w14:ligatures w14:val="none"/>
        </w:rPr>
        <w:t xml:space="preserve"> the purpose of this training is to teach you how to teach the scouts in your unit. </w:t>
      </w:r>
    </w:p>
    <w:p w14:paraId="464F79B4" w14:textId="77777777" w:rsidR="00724EE1" w:rsidRPr="00724EE1" w:rsidRDefault="00724EE1" w:rsidP="00724EE1">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Is a uniform required? </w:t>
      </w:r>
    </w:p>
    <w:p w14:paraId="71FCCD66"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This is a uniform activity, so the BSA Uniform (Class-A) is highly recommended.  If you do not have a uniform, please wear (Class-B) scouting appropriate apparel.  </w:t>
      </w:r>
    </w:p>
    <w:p w14:paraId="0A60A830" w14:textId="77777777" w:rsidR="00724EE1" w:rsidRPr="00724EE1" w:rsidRDefault="00724EE1" w:rsidP="00724EE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 xml:space="preserve">I have physical </w:t>
      </w:r>
      <w:proofErr w:type="gramStart"/>
      <w:r w:rsidRPr="00724EE1">
        <w:rPr>
          <w:rFonts w:ascii="Arial" w:eastAsia="Times New Roman" w:hAnsi="Arial" w:cs="Arial"/>
          <w:color w:val="000000"/>
          <w:kern w:val="0"/>
          <w:sz w:val="22"/>
          <w:szCs w:val="22"/>
          <w14:ligatures w14:val="none"/>
        </w:rPr>
        <w:t>disabilities,</w:t>
      </w:r>
      <w:proofErr w:type="gramEnd"/>
      <w:r w:rsidRPr="00724EE1">
        <w:rPr>
          <w:rFonts w:ascii="Arial" w:eastAsia="Times New Roman" w:hAnsi="Arial" w:cs="Arial"/>
          <w:color w:val="000000"/>
          <w:kern w:val="0"/>
          <w:sz w:val="22"/>
          <w:szCs w:val="22"/>
          <w14:ligatures w14:val="none"/>
        </w:rPr>
        <w:t xml:space="preserve"> how can I be accommodated?</w:t>
      </w:r>
    </w:p>
    <w:p w14:paraId="3920DCBB"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We will make every effort to accommodate your physical needs. Please note your disability on the registration form and a staff member will be in touch with you before the course.</w:t>
      </w:r>
    </w:p>
    <w:p w14:paraId="3CC0BA9D" w14:textId="77777777" w:rsidR="00724EE1" w:rsidRPr="00724EE1" w:rsidRDefault="00724EE1" w:rsidP="00724EE1">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Can I earn both BALOO and IOLS on the same weekend? </w:t>
      </w:r>
    </w:p>
    <w:p w14:paraId="48C3FA38" w14:textId="77777777" w:rsidR="00724EE1" w:rsidRPr="00724EE1" w:rsidRDefault="00724EE1" w:rsidP="00724EE1">
      <w:pPr>
        <w:spacing w:after="0" w:line="240" w:lineRule="auto"/>
        <w:ind w:left="1440"/>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While we are offering both courses at the same time, because of the significantly different content and course material, you can only earn ONE of the certifications this weekend.  </w:t>
      </w:r>
    </w:p>
    <w:p w14:paraId="21630060"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p>
    <w:p w14:paraId="6E122808"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u w:val="single"/>
          <w14:ligatures w14:val="none"/>
        </w:rPr>
        <w:t>Arrival Information:</w:t>
      </w:r>
    </w:p>
    <w:p w14:paraId="4996ADD9"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p>
    <w:p w14:paraId="349829E3"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Parking:</w:t>
      </w:r>
    </w:p>
    <w:p w14:paraId="4C8BAAF4" w14:textId="1506964F"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Parking will be in the parking lot</w:t>
      </w:r>
      <w:r w:rsidR="00A11B8F">
        <w:rPr>
          <w:rFonts w:ascii="Arial" w:eastAsia="Times New Roman" w:hAnsi="Arial" w:cs="Arial"/>
          <w:color w:val="000000"/>
          <w:kern w:val="0"/>
          <w:sz w:val="22"/>
          <w:szCs w:val="22"/>
          <w14:ligatures w14:val="none"/>
        </w:rPr>
        <w:t xml:space="preserve">. </w:t>
      </w:r>
      <w:r w:rsidRPr="00724EE1">
        <w:rPr>
          <w:rFonts w:ascii="Arial" w:eastAsia="Times New Roman" w:hAnsi="Arial" w:cs="Arial"/>
          <w:color w:val="000000"/>
          <w:kern w:val="0"/>
          <w:sz w:val="22"/>
          <w:szCs w:val="22"/>
          <w14:ligatures w14:val="none"/>
        </w:rPr>
        <w:t xml:space="preserve">There are no EV charging stations at camp.  Upon arrival, please go to the </w:t>
      </w:r>
      <w:proofErr w:type="spellStart"/>
      <w:r w:rsidR="00A11B8F">
        <w:rPr>
          <w:rFonts w:ascii="Arial" w:eastAsia="Times New Roman" w:hAnsi="Arial" w:cs="Arial"/>
          <w:color w:val="000000"/>
          <w:kern w:val="0"/>
          <w:sz w:val="22"/>
          <w:szCs w:val="22"/>
          <w14:ligatures w14:val="none"/>
        </w:rPr>
        <w:t>Campmaster</w:t>
      </w:r>
      <w:proofErr w:type="spellEnd"/>
      <w:r w:rsidRPr="00724EE1">
        <w:rPr>
          <w:rFonts w:ascii="Arial" w:eastAsia="Times New Roman" w:hAnsi="Arial" w:cs="Arial"/>
          <w:color w:val="000000"/>
          <w:kern w:val="0"/>
          <w:sz w:val="22"/>
          <w:szCs w:val="22"/>
          <w14:ligatures w14:val="none"/>
        </w:rPr>
        <w:t xml:space="preserve"> to check in.</w:t>
      </w:r>
    </w:p>
    <w:p w14:paraId="5C8F0CA6" w14:textId="70FCBEA4"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p>
    <w:p w14:paraId="76E52A39"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Check In:</w:t>
      </w:r>
    </w:p>
    <w:p w14:paraId="5091B874"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Check In starts at 7:30pm on Friday evening at the Dining Hall. If you cannot arrive on Friday night, our program will start on Saturday morning at 8:45am SHARP!  So please arrive early and have some extra time to settle in. There will be very little time during the day to visit your site and you will return to your sites around 9pm. Once you park, please leave your gear at your vehicle while you register. Once you check in, that is the time to unload your gear.</w:t>
      </w:r>
    </w:p>
    <w:p w14:paraId="015E1BC7" w14:textId="57A1B07E" w:rsidR="00724EE1" w:rsidRPr="00724EE1" w:rsidRDefault="00724EE1" w:rsidP="00724EE1">
      <w:pPr>
        <w:spacing w:after="240" w:line="240" w:lineRule="auto"/>
        <w:rPr>
          <w:rFonts w:ascii="Times New Roman" w:eastAsia="Times New Roman" w:hAnsi="Times New Roman" w:cs="Times New Roman"/>
          <w:kern w:val="0"/>
          <w:sz w:val="28"/>
          <w:szCs w:val="28"/>
          <w14:ligatures w14:val="none"/>
        </w:rPr>
      </w:pPr>
    </w:p>
    <w:p w14:paraId="125C4869"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lastRenderedPageBreak/>
        <w:t>Medical Forms</w:t>
      </w:r>
    </w:p>
    <w:p w14:paraId="79529093"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Reminder that you should bring your completed medical forms with you to expedite check-in.</w:t>
      </w:r>
    </w:p>
    <w:p w14:paraId="6F815817"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xml:space="preserve">Medical A&amp;B: </w:t>
      </w:r>
      <w:hyperlink r:id="rId8" w:history="1">
        <w:r w:rsidRPr="00724EE1">
          <w:rPr>
            <w:rFonts w:ascii="Arial" w:eastAsia="Times New Roman" w:hAnsi="Arial" w:cs="Arial"/>
            <w:color w:val="1155CC"/>
            <w:kern w:val="0"/>
            <w:sz w:val="22"/>
            <w:szCs w:val="22"/>
            <w:u w:val="single"/>
            <w14:ligatures w14:val="none"/>
          </w:rPr>
          <w:t>https://filestore.scouting.org/filestore/HealthSafety/pdf/680-001_AB.pdf</w:t>
        </w:r>
      </w:hyperlink>
    </w:p>
    <w:p w14:paraId="501D562D"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w:t>
      </w:r>
    </w:p>
    <w:p w14:paraId="107FE4E0"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Uniform:</w:t>
      </w:r>
    </w:p>
    <w:p w14:paraId="157C27C4"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As with all training sessions, Scouters are expected to wear their Class-A uniforms on Saturday and Sunday. Class-A uniforms are not required for any Friday night activities.</w:t>
      </w:r>
    </w:p>
    <w:p w14:paraId="570E3B21"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p>
    <w:p w14:paraId="57FF5247"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Campsites:</w:t>
      </w:r>
    </w:p>
    <w:p w14:paraId="79046035"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We will have one campsite available for BALOO, and three sites for IOLS. All sites have platforms, but you are welcome to pitch your tent directly on the ground </w:t>
      </w:r>
    </w:p>
    <w:p w14:paraId="37EBB91B"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Flush toilets and latrines are available around camp.</w:t>
      </w:r>
    </w:p>
    <w:p w14:paraId="6929115B"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p>
    <w:p w14:paraId="678BB403"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IOLS and BALOO Gear List </w:t>
      </w:r>
    </w:p>
    <w:p w14:paraId="7585BCC4"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Medical Form - Part A and B</w:t>
      </w:r>
    </w:p>
    <w:p w14:paraId="26A797B3"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Tent</w:t>
      </w:r>
    </w:p>
    <w:p w14:paraId="06738878"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Sleeping bag</w:t>
      </w:r>
    </w:p>
    <w:p w14:paraId="1947204A"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Sleeping pad or mattress (this is very important if you'd like to stay warm!)</w:t>
      </w:r>
    </w:p>
    <w:p w14:paraId="58AE6F4D"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Sturdy shoes or hiking boots (recommend that you bring an extra pair to keep in your car)</w:t>
      </w:r>
    </w:p>
    <w:p w14:paraId="36F0D48F"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Change of clothes (ideally, a spare scouting uniform, if you have one)</w:t>
      </w:r>
    </w:p>
    <w:p w14:paraId="501747E4"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Extra socks (at least 2 per day). Cotton socks are not recommended for outdoor activities.</w:t>
      </w:r>
    </w:p>
    <w:p w14:paraId="282DDCC8"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Sleeping attire different from daytime clothing</w:t>
      </w:r>
    </w:p>
    <w:p w14:paraId="027BAE2A"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Cap and gloves</w:t>
      </w:r>
    </w:p>
    <w:p w14:paraId="5DD53C00"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Mess kit (plate, cup, bowl, utensils)</w:t>
      </w:r>
    </w:p>
    <w:p w14:paraId="586BB56D"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Soap (preferably liquid), washcloth, towel</w:t>
      </w:r>
    </w:p>
    <w:p w14:paraId="371BF6E2"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Toothbrush/toothpaste</w:t>
      </w:r>
    </w:p>
    <w:p w14:paraId="46DAFF3D"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Sunglasses</w:t>
      </w:r>
    </w:p>
    <w:p w14:paraId="5A7E9768"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Camp chair</w:t>
      </w:r>
    </w:p>
    <w:p w14:paraId="45835F3A"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Notebook, pen, pencil</w:t>
      </w:r>
    </w:p>
    <w:p w14:paraId="5BE903DE"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Coat or jacket</w:t>
      </w:r>
    </w:p>
    <w:p w14:paraId="154646A6"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Rain gear</w:t>
      </w:r>
    </w:p>
    <w:p w14:paraId="44111077"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Hand sanitizer</w:t>
      </w:r>
    </w:p>
    <w:p w14:paraId="5DB18DFB"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Medicine</w:t>
      </w:r>
    </w:p>
    <w:p w14:paraId="7FA0AD79" w14:textId="77777777" w:rsidR="00724EE1" w:rsidRPr="00724EE1" w:rsidRDefault="00724EE1" w:rsidP="00724EE1">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Daypack</w:t>
      </w:r>
    </w:p>
    <w:p w14:paraId="522BEC3F"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w:t>
      </w:r>
    </w:p>
    <w:p w14:paraId="7A131F4D"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b/>
          <w:bCs/>
          <w:color w:val="000000"/>
          <w:kern w:val="0"/>
          <w:sz w:val="22"/>
          <w:szCs w:val="22"/>
          <w:u w:val="single"/>
          <w14:ligatures w14:val="none"/>
        </w:rPr>
        <w:t>A few nice-to-haves:</w:t>
      </w:r>
    </w:p>
    <w:p w14:paraId="4AA4B4D3"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Your own trolley to carry your gear to/from the campsite</w:t>
      </w:r>
    </w:p>
    <w:p w14:paraId="2BB9D334" w14:textId="78E669B1"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 xml:space="preserve">Foam pad to make sitting more </w:t>
      </w:r>
      <w:proofErr w:type="gramStart"/>
      <w:r w:rsidR="00A11B8F" w:rsidRPr="00724EE1">
        <w:rPr>
          <w:rFonts w:ascii="Arial" w:eastAsia="Times New Roman" w:hAnsi="Arial" w:cs="Arial"/>
          <w:color w:val="000000"/>
          <w:kern w:val="0"/>
          <w:sz w:val="22"/>
          <w:szCs w:val="22"/>
          <w14:ligatures w14:val="none"/>
        </w:rPr>
        <w:t>comfortabl</w:t>
      </w:r>
      <w:r w:rsidR="00A11B8F">
        <w:rPr>
          <w:rFonts w:ascii="Arial" w:eastAsia="Times New Roman" w:hAnsi="Arial" w:cs="Arial"/>
          <w:color w:val="000000"/>
          <w:kern w:val="0"/>
          <w:sz w:val="22"/>
          <w:szCs w:val="22"/>
          <w14:ligatures w14:val="none"/>
        </w:rPr>
        <w:t>e</w:t>
      </w:r>
      <w:proofErr w:type="gramEnd"/>
    </w:p>
    <w:p w14:paraId="12E82F7C"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Pillow</w:t>
      </w:r>
    </w:p>
    <w:p w14:paraId="7072675C"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Extra paracord (to attach your tent to the platforms, in case your cord is missing or breaks)</w:t>
      </w:r>
    </w:p>
    <w:p w14:paraId="6FF420EA"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Solar charger for your devices</w:t>
      </w:r>
    </w:p>
    <w:p w14:paraId="039FB1D0"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proofErr w:type="gramStart"/>
      <w:r w:rsidRPr="00724EE1">
        <w:rPr>
          <w:rFonts w:ascii="Arial" w:eastAsia="Times New Roman" w:hAnsi="Arial" w:cs="Arial"/>
          <w:color w:val="000000"/>
          <w:kern w:val="0"/>
          <w:sz w:val="22"/>
          <w:szCs w:val="22"/>
          <w14:ligatures w14:val="none"/>
        </w:rPr>
        <w:t>Tarp</w:t>
      </w:r>
      <w:proofErr w:type="gramEnd"/>
      <w:r w:rsidRPr="00724EE1">
        <w:rPr>
          <w:rFonts w:ascii="Arial" w:eastAsia="Times New Roman" w:hAnsi="Arial" w:cs="Arial"/>
          <w:color w:val="000000"/>
          <w:kern w:val="0"/>
          <w:sz w:val="22"/>
          <w:szCs w:val="22"/>
          <w14:ligatures w14:val="none"/>
        </w:rPr>
        <w:t>/ground cloth</w:t>
      </w:r>
    </w:p>
    <w:p w14:paraId="20753555" w14:textId="77777777" w:rsidR="00724EE1" w:rsidRPr="00724EE1" w:rsidRDefault="00724EE1" w:rsidP="00724EE1">
      <w:pPr>
        <w:numPr>
          <w:ilvl w:val="0"/>
          <w:numId w:val="14"/>
        </w:numPr>
        <w:spacing w:after="0" w:line="240" w:lineRule="auto"/>
        <w:textAlignment w:val="baseline"/>
        <w:rPr>
          <w:rFonts w:ascii="Arial" w:eastAsia="Times New Roman" w:hAnsi="Arial" w:cs="Arial"/>
          <w:color w:val="000000"/>
          <w:kern w:val="0"/>
          <w:sz w:val="22"/>
          <w:szCs w:val="22"/>
          <w14:ligatures w14:val="none"/>
        </w:rPr>
      </w:pPr>
      <w:r w:rsidRPr="00724EE1">
        <w:rPr>
          <w:rFonts w:ascii="Arial" w:eastAsia="Times New Roman" w:hAnsi="Arial" w:cs="Arial"/>
          <w:color w:val="000000"/>
          <w:kern w:val="0"/>
          <w:sz w:val="22"/>
          <w:szCs w:val="22"/>
          <w14:ligatures w14:val="none"/>
        </w:rPr>
        <w:t>Trash bags</w:t>
      </w:r>
    </w:p>
    <w:p w14:paraId="4B8BBD45"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w:t>
      </w:r>
    </w:p>
    <w:p w14:paraId="4AE8CD2B" w14:textId="77777777" w:rsidR="00724EE1" w:rsidRPr="00724EE1" w:rsidRDefault="00724EE1" w:rsidP="00724EE1">
      <w:pPr>
        <w:spacing w:after="0" w:line="240" w:lineRule="auto"/>
        <w:rPr>
          <w:rFonts w:ascii="Times New Roman" w:eastAsia="Times New Roman" w:hAnsi="Times New Roman" w:cs="Times New Roman"/>
          <w:kern w:val="0"/>
          <w:sz w:val="28"/>
          <w:szCs w:val="28"/>
          <w14:ligatures w14:val="none"/>
        </w:rPr>
      </w:pPr>
      <w:r w:rsidRPr="00724EE1">
        <w:rPr>
          <w:rFonts w:ascii="Arial" w:eastAsia="Times New Roman" w:hAnsi="Arial" w:cs="Arial"/>
          <w:color w:val="000000"/>
          <w:kern w:val="0"/>
          <w:sz w:val="22"/>
          <w:szCs w:val="22"/>
          <w14:ligatures w14:val="none"/>
        </w:rPr>
        <w:t xml:space="preserve">When you organize a camping trip with your unit, this could be a handy guide to distribute to the families: </w:t>
      </w:r>
      <w:hyperlink r:id="rId9" w:history="1">
        <w:r w:rsidRPr="00724EE1">
          <w:rPr>
            <w:rFonts w:ascii="Arial" w:eastAsia="Times New Roman" w:hAnsi="Arial" w:cs="Arial"/>
            <w:color w:val="1155CC"/>
            <w:kern w:val="0"/>
            <w:sz w:val="22"/>
            <w:szCs w:val="22"/>
            <w:u w:val="single"/>
            <w14:ligatures w14:val="none"/>
          </w:rPr>
          <w:t>https://filestore.scouting.org/filestore/pdf/34-49.pdf</w:t>
        </w:r>
      </w:hyperlink>
    </w:p>
    <w:p w14:paraId="44056263" w14:textId="77777777" w:rsidR="001750BD" w:rsidRDefault="001750BD"/>
    <w:p w14:paraId="24FA1F88" w14:textId="03EC5E25" w:rsidR="00724EE1" w:rsidRDefault="00A11B8F">
      <w:r>
        <w:rPr>
          <w:noProof/>
        </w:rPr>
        <w:lastRenderedPageBreak/>
        <w:drawing>
          <wp:inline distT="0" distB="0" distL="0" distR="0" wp14:anchorId="1DE4630C" wp14:editId="22899F3C">
            <wp:extent cx="5791200" cy="5416864"/>
            <wp:effectExtent l="0" t="0" r="0" b="0"/>
            <wp:docPr id="1675598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8507" name="Picture 1675598507"/>
                    <pic:cNvPicPr/>
                  </pic:nvPicPr>
                  <pic:blipFill>
                    <a:blip r:embed="rId10">
                      <a:extLst>
                        <a:ext uri="{28A0092B-C50C-407E-A947-70E740481C1C}">
                          <a14:useLocalDpi xmlns:a14="http://schemas.microsoft.com/office/drawing/2010/main" val="0"/>
                        </a:ext>
                      </a:extLst>
                    </a:blip>
                    <a:stretch>
                      <a:fillRect/>
                    </a:stretch>
                  </pic:blipFill>
                  <pic:spPr>
                    <a:xfrm>
                      <a:off x="0" y="0"/>
                      <a:ext cx="5799744" cy="5424855"/>
                    </a:xfrm>
                    <a:prstGeom prst="rect">
                      <a:avLst/>
                    </a:prstGeom>
                  </pic:spPr>
                </pic:pic>
              </a:graphicData>
            </a:graphic>
          </wp:inline>
        </w:drawing>
      </w:r>
    </w:p>
    <w:p w14:paraId="36416F15" w14:textId="77777777" w:rsidR="00724EE1" w:rsidRDefault="00724EE1"/>
    <w:sectPr w:rsidR="00724E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86A0" w14:textId="77777777" w:rsidR="00724EE1" w:rsidRDefault="00724EE1" w:rsidP="00724EE1">
      <w:pPr>
        <w:spacing w:after="0" w:line="240" w:lineRule="auto"/>
      </w:pPr>
      <w:r>
        <w:separator/>
      </w:r>
    </w:p>
  </w:endnote>
  <w:endnote w:type="continuationSeparator" w:id="0">
    <w:p w14:paraId="10819EA5" w14:textId="77777777" w:rsidR="00724EE1" w:rsidRDefault="00724EE1" w:rsidP="0072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9446"/>
      <w:docPartObj>
        <w:docPartGallery w:val="Page Numbers (Bottom of Page)"/>
        <w:docPartUnique/>
      </w:docPartObj>
    </w:sdtPr>
    <w:sdtEndPr>
      <w:rPr>
        <w:noProof/>
      </w:rPr>
    </w:sdtEndPr>
    <w:sdtContent>
      <w:p w14:paraId="5AF9A8F8" w14:textId="3556BBC8" w:rsidR="00724EE1" w:rsidRDefault="00724E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E7183" w14:textId="77777777" w:rsidR="00724EE1" w:rsidRDefault="0072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FBD5" w14:textId="77777777" w:rsidR="00724EE1" w:rsidRDefault="00724EE1" w:rsidP="00724EE1">
      <w:pPr>
        <w:spacing w:after="0" w:line="240" w:lineRule="auto"/>
      </w:pPr>
      <w:r>
        <w:separator/>
      </w:r>
    </w:p>
  </w:footnote>
  <w:footnote w:type="continuationSeparator" w:id="0">
    <w:p w14:paraId="1C7D6E27" w14:textId="77777777" w:rsidR="00724EE1" w:rsidRDefault="00724EE1" w:rsidP="0072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E2C5" w14:textId="6E1CDACA" w:rsidR="00724EE1" w:rsidRDefault="00724EE1">
    <w:pPr>
      <w:spacing w:line="264" w:lineRule="auto"/>
    </w:pPr>
    <w:r>
      <w:rPr>
        <w:noProof/>
        <w:color w:val="000000"/>
      </w:rPr>
      <mc:AlternateContent>
        <mc:Choice Requires="wps">
          <w:drawing>
            <wp:anchor distT="0" distB="0" distL="114300" distR="114300" simplePos="0" relativeHeight="251659264" behindDoc="0" locked="0" layoutInCell="1" allowOverlap="1" wp14:anchorId="34E46D91" wp14:editId="3A4C30E3">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F41858"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color w:val="156082" w:themeColor="accent1"/>
          <w:sz w:val="20"/>
          <w:szCs w:val="20"/>
        </w:rPr>
        <w:alias w:val="Title"/>
        <w:id w:val="15524250"/>
        <w:placeholder>
          <w:docPart w:val="443BF71404C84CDE8AB51AEDE25A44D6"/>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IOLS &amp; BALOO Participant Packet……………………………………………………………………………………rev 2.25</w:t>
        </w:r>
      </w:sdtContent>
    </w:sdt>
  </w:p>
  <w:p w14:paraId="397E1D35" w14:textId="77777777" w:rsidR="00724EE1" w:rsidRDefault="00724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5E0E"/>
    <w:multiLevelType w:val="multilevel"/>
    <w:tmpl w:val="F3EE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5E56"/>
    <w:multiLevelType w:val="multilevel"/>
    <w:tmpl w:val="828A6B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641CD"/>
    <w:multiLevelType w:val="multilevel"/>
    <w:tmpl w:val="1876DA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478F2"/>
    <w:multiLevelType w:val="multilevel"/>
    <w:tmpl w:val="5D0AB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F34A2"/>
    <w:multiLevelType w:val="multilevel"/>
    <w:tmpl w:val="B94C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F62EB"/>
    <w:multiLevelType w:val="multilevel"/>
    <w:tmpl w:val="4894ED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84220"/>
    <w:multiLevelType w:val="multilevel"/>
    <w:tmpl w:val="F34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55096"/>
    <w:multiLevelType w:val="multilevel"/>
    <w:tmpl w:val="A8E6E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E0521"/>
    <w:multiLevelType w:val="multilevel"/>
    <w:tmpl w:val="F5A2ED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C31030"/>
    <w:multiLevelType w:val="multilevel"/>
    <w:tmpl w:val="8BC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719E5"/>
    <w:multiLevelType w:val="multilevel"/>
    <w:tmpl w:val="405A35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491729">
    <w:abstractNumId w:val="0"/>
  </w:num>
  <w:num w:numId="2" w16cid:durableId="1019743033">
    <w:abstractNumId w:val="4"/>
  </w:num>
  <w:num w:numId="3" w16cid:durableId="123231795">
    <w:abstractNumId w:val="7"/>
    <w:lvlOverride w:ilvl="0">
      <w:lvl w:ilvl="0">
        <w:numFmt w:val="decimal"/>
        <w:lvlText w:val="%1."/>
        <w:lvlJc w:val="left"/>
      </w:lvl>
    </w:lvlOverride>
  </w:num>
  <w:num w:numId="4" w16cid:durableId="34933597">
    <w:abstractNumId w:val="8"/>
    <w:lvlOverride w:ilvl="0">
      <w:lvl w:ilvl="0">
        <w:numFmt w:val="decimal"/>
        <w:lvlText w:val="%1."/>
        <w:lvlJc w:val="left"/>
      </w:lvl>
    </w:lvlOverride>
  </w:num>
  <w:num w:numId="5" w16cid:durableId="109710588">
    <w:abstractNumId w:val="8"/>
    <w:lvlOverride w:ilvl="1">
      <w:lvl w:ilvl="1">
        <w:numFmt w:val="lowerLetter"/>
        <w:lvlText w:val="%2."/>
        <w:lvlJc w:val="left"/>
      </w:lvl>
    </w:lvlOverride>
  </w:num>
  <w:num w:numId="6" w16cid:durableId="246816539">
    <w:abstractNumId w:val="8"/>
    <w:lvlOverride w:ilvl="1">
      <w:lvl w:ilvl="1">
        <w:numFmt w:val="lowerLetter"/>
        <w:lvlText w:val="%2."/>
        <w:lvlJc w:val="left"/>
      </w:lvl>
    </w:lvlOverride>
  </w:num>
  <w:num w:numId="7" w16cid:durableId="1205211472">
    <w:abstractNumId w:val="8"/>
    <w:lvlOverride w:ilvl="0">
      <w:lvl w:ilvl="0">
        <w:numFmt w:val="decimal"/>
        <w:lvlText w:val="%1."/>
        <w:lvlJc w:val="left"/>
      </w:lvl>
    </w:lvlOverride>
  </w:num>
  <w:num w:numId="8" w16cid:durableId="393314061">
    <w:abstractNumId w:val="10"/>
    <w:lvlOverride w:ilvl="0">
      <w:lvl w:ilvl="0">
        <w:numFmt w:val="decimal"/>
        <w:lvlText w:val="%1."/>
        <w:lvlJc w:val="left"/>
      </w:lvl>
    </w:lvlOverride>
  </w:num>
  <w:num w:numId="9" w16cid:durableId="1206873487">
    <w:abstractNumId w:val="5"/>
    <w:lvlOverride w:ilvl="0">
      <w:lvl w:ilvl="0">
        <w:numFmt w:val="decimal"/>
        <w:lvlText w:val="%1."/>
        <w:lvlJc w:val="left"/>
      </w:lvl>
    </w:lvlOverride>
  </w:num>
  <w:num w:numId="10" w16cid:durableId="1878270761">
    <w:abstractNumId w:val="3"/>
    <w:lvlOverride w:ilvl="0">
      <w:lvl w:ilvl="0">
        <w:numFmt w:val="decimal"/>
        <w:lvlText w:val="%1."/>
        <w:lvlJc w:val="left"/>
      </w:lvl>
    </w:lvlOverride>
  </w:num>
  <w:num w:numId="11" w16cid:durableId="933323021">
    <w:abstractNumId w:val="2"/>
    <w:lvlOverride w:ilvl="0">
      <w:lvl w:ilvl="0">
        <w:numFmt w:val="decimal"/>
        <w:lvlText w:val="%1."/>
        <w:lvlJc w:val="left"/>
      </w:lvl>
    </w:lvlOverride>
  </w:num>
  <w:num w:numId="12" w16cid:durableId="86510140">
    <w:abstractNumId w:val="1"/>
    <w:lvlOverride w:ilvl="0">
      <w:lvl w:ilvl="0">
        <w:numFmt w:val="decimal"/>
        <w:lvlText w:val="%1."/>
        <w:lvlJc w:val="left"/>
      </w:lvl>
    </w:lvlOverride>
  </w:num>
  <w:num w:numId="13" w16cid:durableId="1294942047">
    <w:abstractNumId w:val="6"/>
  </w:num>
  <w:num w:numId="14" w16cid:durableId="67508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E1"/>
    <w:rsid w:val="001750BD"/>
    <w:rsid w:val="00317C6D"/>
    <w:rsid w:val="00724EE1"/>
    <w:rsid w:val="00A11B8F"/>
    <w:rsid w:val="00D65A27"/>
    <w:rsid w:val="00FD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7C42"/>
  <w15:chartTrackingRefBased/>
  <w15:docId w15:val="{1D639150-0397-4C99-AC1E-58250727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EE1"/>
    <w:rPr>
      <w:rFonts w:eastAsiaTheme="majorEastAsia" w:cstheme="majorBidi"/>
      <w:color w:val="272727" w:themeColor="text1" w:themeTint="D8"/>
    </w:rPr>
  </w:style>
  <w:style w:type="paragraph" w:styleId="Title">
    <w:name w:val="Title"/>
    <w:basedOn w:val="Normal"/>
    <w:next w:val="Normal"/>
    <w:link w:val="TitleChar"/>
    <w:uiPriority w:val="10"/>
    <w:qFormat/>
    <w:rsid w:val="00724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EE1"/>
    <w:pPr>
      <w:spacing w:before="160"/>
      <w:jc w:val="center"/>
    </w:pPr>
    <w:rPr>
      <w:i/>
      <w:iCs/>
      <w:color w:val="404040" w:themeColor="text1" w:themeTint="BF"/>
    </w:rPr>
  </w:style>
  <w:style w:type="character" w:customStyle="1" w:styleId="QuoteChar">
    <w:name w:val="Quote Char"/>
    <w:basedOn w:val="DefaultParagraphFont"/>
    <w:link w:val="Quote"/>
    <w:uiPriority w:val="29"/>
    <w:rsid w:val="00724EE1"/>
    <w:rPr>
      <w:i/>
      <w:iCs/>
      <w:color w:val="404040" w:themeColor="text1" w:themeTint="BF"/>
    </w:rPr>
  </w:style>
  <w:style w:type="paragraph" w:styleId="ListParagraph">
    <w:name w:val="List Paragraph"/>
    <w:basedOn w:val="Normal"/>
    <w:uiPriority w:val="34"/>
    <w:qFormat/>
    <w:rsid w:val="00724EE1"/>
    <w:pPr>
      <w:ind w:left="720"/>
      <w:contextualSpacing/>
    </w:pPr>
  </w:style>
  <w:style w:type="character" w:styleId="IntenseEmphasis">
    <w:name w:val="Intense Emphasis"/>
    <w:basedOn w:val="DefaultParagraphFont"/>
    <w:uiPriority w:val="21"/>
    <w:qFormat/>
    <w:rsid w:val="00724EE1"/>
    <w:rPr>
      <w:i/>
      <w:iCs/>
      <w:color w:val="0F4761" w:themeColor="accent1" w:themeShade="BF"/>
    </w:rPr>
  </w:style>
  <w:style w:type="paragraph" w:styleId="IntenseQuote">
    <w:name w:val="Intense Quote"/>
    <w:basedOn w:val="Normal"/>
    <w:next w:val="Normal"/>
    <w:link w:val="IntenseQuoteChar"/>
    <w:uiPriority w:val="30"/>
    <w:qFormat/>
    <w:rsid w:val="00724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EE1"/>
    <w:rPr>
      <w:i/>
      <w:iCs/>
      <w:color w:val="0F4761" w:themeColor="accent1" w:themeShade="BF"/>
    </w:rPr>
  </w:style>
  <w:style w:type="character" w:styleId="IntenseReference">
    <w:name w:val="Intense Reference"/>
    <w:basedOn w:val="DefaultParagraphFont"/>
    <w:uiPriority w:val="32"/>
    <w:qFormat/>
    <w:rsid w:val="00724EE1"/>
    <w:rPr>
      <w:b/>
      <w:bCs/>
      <w:smallCaps/>
      <w:color w:val="0F4761" w:themeColor="accent1" w:themeShade="BF"/>
      <w:spacing w:val="5"/>
    </w:rPr>
  </w:style>
  <w:style w:type="paragraph" w:styleId="Header">
    <w:name w:val="header"/>
    <w:basedOn w:val="Normal"/>
    <w:link w:val="HeaderChar"/>
    <w:uiPriority w:val="99"/>
    <w:unhideWhenUsed/>
    <w:rsid w:val="0072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E1"/>
  </w:style>
  <w:style w:type="paragraph" w:styleId="Footer">
    <w:name w:val="footer"/>
    <w:basedOn w:val="Normal"/>
    <w:link w:val="FooterChar"/>
    <w:uiPriority w:val="99"/>
    <w:unhideWhenUsed/>
    <w:rsid w:val="0072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scouting.org/filestore/HealthSafety/pdf/680-001_A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couting.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ilestore.scouting.org/filestore/pdf/34-49.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3BF71404C84CDE8AB51AEDE25A44D6"/>
        <w:category>
          <w:name w:val="General"/>
          <w:gallery w:val="placeholder"/>
        </w:category>
        <w:types>
          <w:type w:val="bbPlcHdr"/>
        </w:types>
        <w:behaviors>
          <w:behavior w:val="content"/>
        </w:behaviors>
        <w:guid w:val="{EDFA70B5-3229-4B31-96C3-72CE4070CD57}"/>
      </w:docPartPr>
      <w:docPartBody>
        <w:p w:rsidR="00970632" w:rsidRDefault="00970632" w:rsidP="00970632">
          <w:pPr>
            <w:pStyle w:val="443BF71404C84CDE8AB51AEDE25A44D6"/>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32"/>
    <w:rsid w:val="00970632"/>
    <w:rsid w:val="00FD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BF71404C84CDE8AB51AEDE25A44D6">
    <w:name w:val="443BF71404C84CDE8AB51AEDE25A44D6"/>
    <w:rsid w:val="00970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IOLS &amp; BALOO Participant Packet……………………………………………………………………………………rev 2.25</dc:title>
  <dc:subject/>
  <dc:creator>William Ebel</dc:creator>
  <cp:keywords/>
  <dc:description/>
  <cp:lastModifiedBy>William Ebel</cp:lastModifiedBy>
  <cp:revision>1</cp:revision>
  <cp:lastPrinted>2025-02-11T15:36:00Z</cp:lastPrinted>
  <dcterms:created xsi:type="dcterms:W3CDTF">2025-02-11T15:20:00Z</dcterms:created>
  <dcterms:modified xsi:type="dcterms:W3CDTF">2025-02-11T15:36:00Z</dcterms:modified>
</cp:coreProperties>
</file>