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C68E9" w14:textId="77777777" w:rsidR="00906312" w:rsidRPr="00906312" w:rsidRDefault="00906312" w:rsidP="00906312">
      <w:r w:rsidRPr="00906312">
        <w:rPr>
          <w:b/>
          <w:bCs/>
          <w:u w:val="single"/>
        </w:rPr>
        <w:t>Overview:</w:t>
      </w:r>
    </w:p>
    <w:p w14:paraId="3E31933A" w14:textId="0B9132AE" w:rsidR="00906312" w:rsidRPr="00906312" w:rsidRDefault="00906312" w:rsidP="00906312">
      <w:r w:rsidRPr="00906312">
        <w:t>The 2026 National Scout Jamboree (NSJ26) is our nation’s most prestigious Scouting event.  It will be held at the Summit Bechtel Reserve in Glen Jean, WV</w:t>
      </w:r>
      <w:r w:rsidR="00B26A69">
        <w:t>,</w:t>
      </w:r>
      <w:r w:rsidRPr="00906312">
        <w:t xml:space="preserve"> and will include 20,000 Scouts and Scouters from across our nation.  Scouting America New Hampshire will send a contingent to NSJ26</w:t>
      </w:r>
      <w:r w:rsidR="00B26A69">
        <w:t>,</w:t>
      </w:r>
      <w:r w:rsidRPr="00906312">
        <w:t xml:space="preserve"> as we have done many times before.  The contingent will be composed of 1 full Troop of 36 Boys with </w:t>
      </w:r>
      <w:r w:rsidR="00B26A69">
        <w:t>4 leaders</w:t>
      </w:r>
      <w:r w:rsidRPr="00906312">
        <w:t xml:space="preserve">, </w:t>
      </w:r>
      <w:r w:rsidR="00B26A69" w:rsidRPr="00906312">
        <w:t>1 half</w:t>
      </w:r>
      <w:r w:rsidRPr="00906312">
        <w:t xml:space="preserve"> Troop of </w:t>
      </w:r>
      <w:r w:rsidR="00B26A69">
        <w:t>18 boys</w:t>
      </w:r>
      <w:r w:rsidRPr="00906312">
        <w:t xml:space="preserve"> with 2-Leaders and a Half Troop of </w:t>
      </w:r>
      <w:r w:rsidR="00B26A69">
        <w:t>18 girls</w:t>
      </w:r>
      <w:r w:rsidRPr="00906312">
        <w:t xml:space="preserve"> with </w:t>
      </w:r>
      <w:r w:rsidR="00B26A69">
        <w:t>2 leaders</w:t>
      </w:r>
      <w:r w:rsidRPr="00906312">
        <w:t xml:space="preserve"> for a total of 72 Scouts and 8 Leaders.  In addition to the male &amp; female troops</w:t>
      </w:r>
      <w:r w:rsidR="00B26A69">
        <w:t>,</w:t>
      </w:r>
      <w:r w:rsidRPr="00906312">
        <w:t xml:space="preserve"> we are seeking participants for a Venturing Crew.  Venturers will register and be added to the </w:t>
      </w:r>
      <w:r w:rsidR="00B26A69">
        <w:t>waitlist.</w:t>
      </w:r>
      <w:r w:rsidRPr="00906312">
        <w:t xml:space="preserve"> </w:t>
      </w:r>
      <w:r w:rsidR="00B26A69">
        <w:t>Once</w:t>
      </w:r>
      <w:r w:rsidRPr="00906312">
        <w:t xml:space="preserve"> enough Venturers have been identified</w:t>
      </w:r>
      <w:r w:rsidR="00B26A69">
        <w:t>,</w:t>
      </w:r>
      <w:r w:rsidRPr="00906312">
        <w:t xml:space="preserve"> we will submit the roster to the National Jamboree organizing </w:t>
      </w:r>
      <w:r w:rsidR="00B26A69">
        <w:t>committee</w:t>
      </w:r>
      <w:r w:rsidRPr="00906312">
        <w:t>. If a Venturing Crew cannot be organized</w:t>
      </w:r>
      <w:r w:rsidR="00B26A69">
        <w:t>,</w:t>
      </w:r>
      <w:r w:rsidRPr="00906312">
        <w:t xml:space="preserve"> those on the waitlist will receive a refund.    </w:t>
      </w:r>
      <w:r w:rsidRPr="00906312">
        <w:br/>
      </w:r>
      <w:r w:rsidRPr="00906312">
        <w:br/>
        <w:t xml:space="preserve">The Scouting America New Hampshire contingent will offer a 15-day excursion commencing on Sunday, July 19, 2026, and concluding on Sunday, August 2, 2026.  The contingent will travel to and from </w:t>
      </w:r>
      <w:r w:rsidR="00D51AC2" w:rsidRPr="00906312">
        <w:t>NSJ26</w:t>
      </w:r>
      <w:r w:rsidRPr="00906312">
        <w:t xml:space="preserve"> on 2 coach </w:t>
      </w:r>
      <w:r w:rsidR="00D51AC2">
        <w:t>buses</w:t>
      </w:r>
      <w:r w:rsidRPr="00906312">
        <w:t xml:space="preserve">: each bus carrying 40 </w:t>
      </w:r>
      <w:r w:rsidR="00411554" w:rsidRPr="00906312">
        <w:t>people</w:t>
      </w:r>
      <w:r w:rsidRPr="00906312">
        <w:t xml:space="preserve"> and Troop/Crew equipment.   </w:t>
      </w:r>
    </w:p>
    <w:p w14:paraId="0EE9F715" w14:textId="3BAE7CEE" w:rsidR="00906312" w:rsidRPr="00906312" w:rsidRDefault="00906312" w:rsidP="00906312">
      <w:r w:rsidRPr="00906312">
        <w:t>On Day 1</w:t>
      </w:r>
      <w:r w:rsidR="00D51AC2">
        <w:t>,</w:t>
      </w:r>
      <w:r w:rsidRPr="00906312">
        <w:t xml:space="preserve"> we will depart NH early on Sunday morning and travel to Gettysburg, PA</w:t>
      </w:r>
      <w:r w:rsidR="00D51AC2">
        <w:t>,</w:t>
      </w:r>
      <w:r w:rsidRPr="00906312">
        <w:t xml:space="preserve"> where we will spend 2 nights at Gettysburg College.  There, Scouts will experience history, touring the battlefield on foot and learning about the movements of the 5 NH military units that fought there during this historic 3-day battle of the Civil War.  Scouts will enjoy a special evening program on the Gettysburg Address while visiting the exact spot where President Lincoln delivered his famous oration.  Scouts will have a full opportunity to tour the Gettysburg National Museum and Gift Shop.  Scouts will also receive a tour of Gettysburg College; likely a first for many of them.  On Day 3</w:t>
      </w:r>
      <w:r w:rsidR="00EE4757">
        <w:t>,</w:t>
      </w:r>
      <w:r w:rsidRPr="00906312">
        <w:t xml:space="preserve"> we will travel to West </w:t>
      </w:r>
      <w:r w:rsidR="00EE4757">
        <w:t>Virginia</w:t>
      </w:r>
      <w:r w:rsidRPr="00906312">
        <w:t xml:space="preserve"> University (WVU)</w:t>
      </w:r>
      <w:r w:rsidR="00EE4757">
        <w:t>,</w:t>
      </w:r>
      <w:r w:rsidRPr="00906312">
        <w:t xml:space="preserve"> home of the Mountaineers.  Scouts will relax by utilizing the campus athletic facilities and the </w:t>
      </w:r>
      <w:proofErr w:type="gramStart"/>
      <w:r w:rsidR="003712DE" w:rsidRPr="00906312">
        <w:t>pool</w:t>
      </w:r>
      <w:r w:rsidR="00E50520">
        <w:t>,</w:t>
      </w:r>
      <w:r w:rsidR="003712DE">
        <w:t xml:space="preserve"> and</w:t>
      </w:r>
      <w:proofErr w:type="gramEnd"/>
      <w:r w:rsidRPr="00906312">
        <w:t xml:space="preserve"> also </w:t>
      </w:r>
      <w:proofErr w:type="gramStart"/>
      <w:r w:rsidR="003712DE">
        <w:t>receive</w:t>
      </w:r>
      <w:proofErr w:type="gramEnd"/>
      <w:r w:rsidRPr="00906312">
        <w:t xml:space="preserve"> another college tour.  The WVU location facilitates a quick 2-hour drive and a morning arrival at NSJ26 on Day 4.  From Day 4 through Day 12</w:t>
      </w:r>
      <w:r w:rsidR="00E50520">
        <w:t>,</w:t>
      </w:r>
      <w:r w:rsidRPr="00906312">
        <w:t xml:space="preserve"> we will eat, sleep</w:t>
      </w:r>
      <w:r w:rsidR="003712DE">
        <w:t>,</w:t>
      </w:r>
      <w:r w:rsidRPr="00906312">
        <w:t xml:space="preserve"> and enjoy the 2026 National Scout Jamboree at the </w:t>
      </w:r>
      <w:r w:rsidR="00E50520">
        <w:t>10,000-acre</w:t>
      </w:r>
      <w:r w:rsidRPr="00906312">
        <w:t xml:space="preserve"> Summit Bechtel Reserve in West Virginia. </w:t>
      </w:r>
    </w:p>
    <w:p w14:paraId="40B8A065" w14:textId="152D3EBA" w:rsidR="00906312" w:rsidRPr="00906312" w:rsidRDefault="00906312" w:rsidP="00906312">
      <w:r w:rsidRPr="00906312">
        <w:t>When the Jamboree concludes on Day 12, Friday, July 31st, the NH contingent will depart the Summit Bechtel Reserve early to travel approximately 7 hours to the vicinity of Harrisburg, PA</w:t>
      </w:r>
      <w:r w:rsidR="00E50520">
        <w:t>,</w:t>
      </w:r>
      <w:r w:rsidRPr="00906312">
        <w:t xml:space="preserve"> where we will spend 2 nights.  During the afternoon and evening of Day 12, the Scouts will have the opportunity to take showers, clean clothes, eat, swim</w:t>
      </w:r>
      <w:r w:rsidR="00E50520">
        <w:t>,</w:t>
      </w:r>
      <w:r w:rsidRPr="00906312">
        <w:t xml:space="preserve"> and rest.  The next morning, the NH Contingent will depart for Hershey Park</w:t>
      </w:r>
      <w:r w:rsidR="00E50520">
        <w:t>,</w:t>
      </w:r>
      <w:r w:rsidRPr="00906312">
        <w:t xml:space="preserve"> where they will spend the entire day/evening enjoying all that the park has to offer.  Each Scout will be given two meal coupons to cover lunch and dinner.  On Sunday, Aug 2nd, the NH Contingent will depart by </w:t>
      </w:r>
      <w:r w:rsidR="00E50520">
        <w:t>7 am</w:t>
      </w:r>
      <w:r w:rsidRPr="00906312">
        <w:t xml:space="preserve"> for the final leg of the excursion home to NH (expected arrival time </w:t>
      </w:r>
      <w:r w:rsidR="00E50520">
        <w:t>5 pm</w:t>
      </w:r>
      <w:r w:rsidRPr="00906312">
        <w:t>).</w:t>
      </w:r>
    </w:p>
    <w:p w14:paraId="6E2DDF45" w14:textId="77777777" w:rsidR="00A97207" w:rsidRDefault="00A97207"/>
    <w:sectPr w:rsidR="00A97207" w:rsidSect="0090631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312"/>
    <w:rsid w:val="001425F8"/>
    <w:rsid w:val="003712DE"/>
    <w:rsid w:val="003D0AF1"/>
    <w:rsid w:val="00411554"/>
    <w:rsid w:val="0056499B"/>
    <w:rsid w:val="00906312"/>
    <w:rsid w:val="00A97207"/>
    <w:rsid w:val="00B143FC"/>
    <w:rsid w:val="00B26A69"/>
    <w:rsid w:val="00D51AC2"/>
    <w:rsid w:val="00E50520"/>
    <w:rsid w:val="00EE4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3D8EEA"/>
  <w15:chartTrackingRefBased/>
  <w15:docId w15:val="{14E47AEF-4531-4E2E-89BC-506C8CF65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63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63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63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63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63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63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63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63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63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3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63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63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63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63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63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63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63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6312"/>
    <w:rPr>
      <w:rFonts w:eastAsiaTheme="majorEastAsia" w:cstheme="majorBidi"/>
      <w:color w:val="272727" w:themeColor="text1" w:themeTint="D8"/>
    </w:rPr>
  </w:style>
  <w:style w:type="paragraph" w:styleId="Title">
    <w:name w:val="Title"/>
    <w:basedOn w:val="Normal"/>
    <w:next w:val="Normal"/>
    <w:link w:val="TitleChar"/>
    <w:uiPriority w:val="10"/>
    <w:qFormat/>
    <w:rsid w:val="009063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63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63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63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6312"/>
    <w:pPr>
      <w:spacing w:before="160"/>
      <w:jc w:val="center"/>
    </w:pPr>
    <w:rPr>
      <w:i/>
      <w:iCs/>
      <w:color w:val="404040" w:themeColor="text1" w:themeTint="BF"/>
    </w:rPr>
  </w:style>
  <w:style w:type="character" w:customStyle="1" w:styleId="QuoteChar">
    <w:name w:val="Quote Char"/>
    <w:basedOn w:val="DefaultParagraphFont"/>
    <w:link w:val="Quote"/>
    <w:uiPriority w:val="29"/>
    <w:rsid w:val="00906312"/>
    <w:rPr>
      <w:i/>
      <w:iCs/>
      <w:color w:val="404040" w:themeColor="text1" w:themeTint="BF"/>
    </w:rPr>
  </w:style>
  <w:style w:type="paragraph" w:styleId="ListParagraph">
    <w:name w:val="List Paragraph"/>
    <w:basedOn w:val="Normal"/>
    <w:uiPriority w:val="34"/>
    <w:qFormat/>
    <w:rsid w:val="00906312"/>
    <w:pPr>
      <w:ind w:left="720"/>
      <w:contextualSpacing/>
    </w:pPr>
  </w:style>
  <w:style w:type="character" w:styleId="IntenseEmphasis">
    <w:name w:val="Intense Emphasis"/>
    <w:basedOn w:val="DefaultParagraphFont"/>
    <w:uiPriority w:val="21"/>
    <w:qFormat/>
    <w:rsid w:val="00906312"/>
    <w:rPr>
      <w:i/>
      <w:iCs/>
      <w:color w:val="0F4761" w:themeColor="accent1" w:themeShade="BF"/>
    </w:rPr>
  </w:style>
  <w:style w:type="paragraph" w:styleId="IntenseQuote">
    <w:name w:val="Intense Quote"/>
    <w:basedOn w:val="Normal"/>
    <w:next w:val="Normal"/>
    <w:link w:val="IntenseQuoteChar"/>
    <w:uiPriority w:val="30"/>
    <w:qFormat/>
    <w:rsid w:val="009063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6312"/>
    <w:rPr>
      <w:i/>
      <w:iCs/>
      <w:color w:val="0F4761" w:themeColor="accent1" w:themeShade="BF"/>
    </w:rPr>
  </w:style>
  <w:style w:type="character" w:styleId="IntenseReference">
    <w:name w:val="Intense Reference"/>
    <w:basedOn w:val="DefaultParagraphFont"/>
    <w:uiPriority w:val="32"/>
    <w:qFormat/>
    <w:rsid w:val="009063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6185">
      <w:bodyDiv w:val="1"/>
      <w:marLeft w:val="0"/>
      <w:marRight w:val="0"/>
      <w:marTop w:val="0"/>
      <w:marBottom w:val="0"/>
      <w:divBdr>
        <w:top w:val="none" w:sz="0" w:space="0" w:color="auto"/>
        <w:left w:val="none" w:sz="0" w:space="0" w:color="auto"/>
        <w:bottom w:val="none" w:sz="0" w:space="0" w:color="auto"/>
        <w:right w:val="none" w:sz="0" w:space="0" w:color="auto"/>
      </w:divBdr>
    </w:div>
    <w:div w:id="211512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d9008a0-7846-4989-a4c5-77cfad3f7e4e}" enabled="0" method="" siteId="{fd9008a0-7846-4989-a4c5-77cfad3f7e4e}" removed="1"/>
</clbl:labelList>
</file>

<file path=docProps/app.xml><?xml version="1.0" encoding="utf-8"?>
<Properties xmlns="http://schemas.openxmlformats.org/officeDocument/2006/extended-properties" xmlns:vt="http://schemas.openxmlformats.org/officeDocument/2006/docPropsVTypes">
  <Template>Normal</Template>
  <TotalTime>6</TotalTime>
  <Pages>1</Pages>
  <Words>512</Words>
  <Characters>2481</Characters>
  <Application>Microsoft Office Word</Application>
  <DocSecurity>0</DocSecurity>
  <Lines>37</Lines>
  <Paragraphs>4</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Farr</dc:creator>
  <cp:keywords/>
  <dc:description/>
  <cp:lastModifiedBy>Michael Farr</cp:lastModifiedBy>
  <cp:revision>8</cp:revision>
  <dcterms:created xsi:type="dcterms:W3CDTF">2025-03-27T21:12:00Z</dcterms:created>
  <dcterms:modified xsi:type="dcterms:W3CDTF">2025-03-27T21:18:00Z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a017c56a-95b3-4e2f-b657-54221aec287b</vt:lpwstr>
  </property>
</Properties>
</file>