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F218" w14:textId="4620B0F0" w:rsidR="0008621B" w:rsidRDefault="0055633B" w:rsidP="0055633B">
      <w:pPr>
        <w:jc w:val="center"/>
      </w:pPr>
      <w:r>
        <w:rPr>
          <w:noProof/>
        </w:rPr>
        <w:drawing>
          <wp:inline distT="0" distB="0" distL="0" distR="0" wp14:anchorId="5885105E" wp14:editId="0F4DB117">
            <wp:extent cx="877824" cy="877824"/>
            <wp:effectExtent l="0" t="0" r="0" b="0"/>
            <wp:docPr id="9705319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41" cy="888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621B">
        <w:t xml:space="preserve">                        </w:t>
      </w:r>
      <w:r w:rsidR="00317B21">
        <w:t xml:space="preserve">       </w:t>
      </w:r>
      <w:r w:rsidR="00F1272E">
        <w:t xml:space="preserve">     </w:t>
      </w:r>
      <w:r w:rsidR="005D4B74">
        <w:t xml:space="preserve"> </w:t>
      </w:r>
      <w:r w:rsidR="00867CA8">
        <w:t xml:space="preserve">  </w:t>
      </w:r>
      <w:r w:rsidR="005D4B74">
        <w:t xml:space="preserve"> </w:t>
      </w:r>
      <w:r w:rsidR="00F1272E">
        <w:t xml:space="preserve"> </w:t>
      </w:r>
      <w:r w:rsidR="0008621B">
        <w:t xml:space="preserve"> </w:t>
      </w:r>
      <w:r w:rsidR="002E3BE6">
        <w:rPr>
          <w:noProof/>
        </w:rPr>
        <w:drawing>
          <wp:inline distT="0" distB="0" distL="0" distR="0" wp14:anchorId="4645896F" wp14:editId="73EA2E7A">
            <wp:extent cx="921715" cy="1049326"/>
            <wp:effectExtent l="0" t="0" r="0" b="0"/>
            <wp:docPr id="2109394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1" cy="113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621B">
        <w:tab/>
      </w:r>
      <w:r w:rsidR="0008621B">
        <w:tab/>
        <w:t xml:space="preserve">               </w:t>
      </w:r>
      <w:r w:rsidR="00F1272E">
        <w:t xml:space="preserve">          </w:t>
      </w:r>
      <w:r w:rsidR="0008621B">
        <w:rPr>
          <w:noProof/>
        </w:rPr>
        <w:drawing>
          <wp:inline distT="0" distB="0" distL="0" distR="0" wp14:anchorId="46E70DC2" wp14:editId="61A63DEC">
            <wp:extent cx="943660" cy="1221479"/>
            <wp:effectExtent l="0" t="0" r="8890" b="0"/>
            <wp:docPr id="4" name="Picture 4" descr="A logo with feath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feathers and 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933" cy="128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14EC6" w14:textId="6EEBFC2A" w:rsidR="0008621B" w:rsidRDefault="005D4B74" w:rsidP="0008621B">
      <w:pPr>
        <w:jc w:val="center"/>
      </w:pPr>
      <w:r>
        <w:t>Prairie Winds/</w:t>
      </w:r>
      <w:r w:rsidR="0008621B">
        <w:t>Seven Feathers District Fall Camporee 202</w:t>
      </w:r>
      <w:r w:rsidR="00F23C58">
        <w:t>5</w:t>
      </w:r>
    </w:p>
    <w:p w14:paraId="3FE7C36B" w14:textId="7AA3857D" w:rsidR="0008621B" w:rsidRPr="008D2C38" w:rsidRDefault="0008621B" w:rsidP="0008621B">
      <w:pPr>
        <w:jc w:val="center"/>
        <w:rPr>
          <w:b/>
          <w:bCs/>
          <w:sz w:val="28"/>
          <w:szCs w:val="28"/>
        </w:rPr>
      </w:pPr>
      <w:r w:rsidRPr="008D2C38">
        <w:rPr>
          <w:b/>
          <w:bCs/>
          <w:sz w:val="28"/>
          <w:szCs w:val="28"/>
        </w:rPr>
        <w:t>“</w:t>
      </w:r>
      <w:r w:rsidR="00F23C58">
        <w:rPr>
          <w:b/>
          <w:bCs/>
          <w:sz w:val="28"/>
          <w:szCs w:val="28"/>
        </w:rPr>
        <w:t>TAILGATE-OREE</w:t>
      </w:r>
      <w:r w:rsidRPr="008D2C38">
        <w:rPr>
          <w:b/>
          <w:bCs/>
          <w:sz w:val="28"/>
          <w:szCs w:val="28"/>
        </w:rPr>
        <w:t>”</w:t>
      </w:r>
    </w:p>
    <w:p w14:paraId="01B71D17" w14:textId="15AB4DF9" w:rsidR="0008621B" w:rsidRDefault="0008621B" w:rsidP="0008621B">
      <w:pPr>
        <w:pStyle w:val="NormalWeb"/>
        <w:spacing w:line="288" w:lineRule="atLeast"/>
        <w:jc w:val="center"/>
        <w:rPr>
          <w:rFonts w:ascii="Calibri" w:hAnsi="Calibri" w:cs="Calibri"/>
          <w:sz w:val="22"/>
          <w:szCs w:val="22"/>
        </w:rPr>
      </w:pPr>
      <w:r>
        <w:t xml:space="preserve">Sign up now for this AWESOME Fall Camporee </w:t>
      </w:r>
      <w:r w:rsidR="00852CBB">
        <w:t>September</w:t>
      </w:r>
      <w:r w:rsidR="00E045E8">
        <w:t xml:space="preserve"> 19</w:t>
      </w:r>
      <w:r w:rsidR="00E045E8" w:rsidRPr="00E045E8">
        <w:rPr>
          <w:vertAlign w:val="superscript"/>
        </w:rPr>
        <w:t>th</w:t>
      </w:r>
      <w:r w:rsidR="00E045E8">
        <w:t>, 20</w:t>
      </w:r>
      <w:r w:rsidR="00E045E8" w:rsidRPr="00E045E8">
        <w:rPr>
          <w:vertAlign w:val="superscript"/>
        </w:rPr>
        <w:t>th</w:t>
      </w:r>
      <w:r w:rsidR="00E045E8">
        <w:t>, 21</w:t>
      </w:r>
      <w:proofErr w:type="gramStart"/>
      <w:r w:rsidR="00E045E8" w:rsidRPr="00E045E8">
        <w:rPr>
          <w:vertAlign w:val="superscript"/>
        </w:rPr>
        <w:t>st</w:t>
      </w:r>
      <w:r w:rsidR="008B7A60">
        <w:rPr>
          <w:vertAlign w:val="superscript"/>
        </w:rPr>
        <w:t xml:space="preserve"> </w:t>
      </w:r>
      <w:r w:rsidR="008B7A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</w:t>
      </w:r>
      <w:proofErr w:type="gramEnd"/>
    </w:p>
    <w:p w14:paraId="68E39C8C" w14:textId="77777777" w:rsidR="0008621B" w:rsidRDefault="0008621B" w:rsidP="0008621B">
      <w:pPr>
        <w:pStyle w:val="NormalWeb"/>
        <w:spacing w:line="288" w:lineRule="atLeast"/>
        <w:jc w:val="center"/>
        <w:rPr>
          <w:rFonts w:ascii="Calibri" w:hAnsi="Calibri" w:cs="Calibri"/>
          <w:sz w:val="22"/>
          <w:szCs w:val="22"/>
        </w:rPr>
      </w:pPr>
    </w:p>
    <w:p w14:paraId="7EF9929B" w14:textId="3261D541" w:rsidR="0008621B" w:rsidRDefault="0008621B" w:rsidP="0008621B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>L</w:t>
      </w:r>
      <w:r w:rsidRPr="00B934EB">
        <w:rPr>
          <w:rFonts w:ascii="Calibri" w:hAnsi="Calibri" w:cs="Calibri"/>
          <w:color w:val="464E54"/>
          <w:sz w:val="22"/>
          <w:szCs w:val="22"/>
        </w:rPr>
        <w:t>ocated</w:t>
      </w:r>
      <w:r w:rsidR="004714CF">
        <w:rPr>
          <w:rFonts w:ascii="Calibri" w:hAnsi="Calibri" w:cs="Calibri"/>
          <w:color w:val="464E54"/>
          <w:sz w:val="22"/>
          <w:szCs w:val="22"/>
        </w:rPr>
        <w:t xml:space="preserve"> at Camp </w:t>
      </w:r>
      <w:r w:rsidR="00847610">
        <w:rPr>
          <w:rFonts w:ascii="Calibri" w:hAnsi="Calibri" w:cs="Calibri"/>
          <w:color w:val="464E54"/>
          <w:sz w:val="22"/>
          <w:szCs w:val="22"/>
        </w:rPr>
        <w:t>Ashland (</w:t>
      </w:r>
      <w:r w:rsidR="0045569F">
        <w:rPr>
          <w:rFonts w:ascii="Calibri" w:hAnsi="Calibri" w:cs="Calibri"/>
          <w:color w:val="464E54"/>
          <w:sz w:val="22"/>
          <w:szCs w:val="22"/>
        </w:rPr>
        <w:t>Nebraska National Guard Base)</w:t>
      </w:r>
      <w:r w:rsidR="00EA66E3">
        <w:rPr>
          <w:rFonts w:ascii="Calibri" w:hAnsi="Calibri" w:cs="Calibri"/>
          <w:color w:val="464E54"/>
          <w:sz w:val="22"/>
          <w:szCs w:val="22"/>
        </w:rPr>
        <w:t xml:space="preserve">, 220 </w:t>
      </w:r>
      <w:r w:rsidR="00C2358D">
        <w:rPr>
          <w:rFonts w:ascii="Calibri" w:hAnsi="Calibri" w:cs="Calibri"/>
          <w:color w:val="464E54"/>
          <w:sz w:val="22"/>
          <w:szCs w:val="22"/>
        </w:rPr>
        <w:t>C</w:t>
      </w:r>
      <w:r w:rsidR="00EA66E3">
        <w:rPr>
          <w:rFonts w:ascii="Calibri" w:hAnsi="Calibri" w:cs="Calibri"/>
          <w:color w:val="464E54"/>
          <w:sz w:val="22"/>
          <w:szCs w:val="22"/>
        </w:rPr>
        <w:t xml:space="preserve">ounty </w:t>
      </w:r>
      <w:r w:rsidR="00205F05">
        <w:rPr>
          <w:rFonts w:ascii="Calibri" w:hAnsi="Calibri" w:cs="Calibri"/>
          <w:color w:val="464E54"/>
          <w:sz w:val="22"/>
          <w:szCs w:val="22"/>
        </w:rPr>
        <w:t>R</w:t>
      </w:r>
      <w:r w:rsidR="00EA66E3">
        <w:rPr>
          <w:rFonts w:ascii="Calibri" w:hAnsi="Calibri" w:cs="Calibri"/>
          <w:color w:val="464E54"/>
          <w:sz w:val="22"/>
          <w:szCs w:val="22"/>
        </w:rPr>
        <w:t xml:space="preserve">oad A, </w:t>
      </w:r>
      <w:r w:rsidR="00C2358D">
        <w:rPr>
          <w:rFonts w:ascii="Calibri" w:hAnsi="Calibri" w:cs="Calibri"/>
          <w:color w:val="464E54"/>
          <w:sz w:val="22"/>
          <w:szCs w:val="22"/>
        </w:rPr>
        <w:t>Ashland NE</w:t>
      </w:r>
      <w:r w:rsidR="00EA66E3">
        <w:rPr>
          <w:rFonts w:ascii="Calibri" w:hAnsi="Calibri" w:cs="Calibri"/>
          <w:color w:val="464E54"/>
          <w:sz w:val="22"/>
          <w:szCs w:val="22"/>
        </w:rPr>
        <w:t xml:space="preserve">, 68003. </w:t>
      </w:r>
      <w:r w:rsidR="00F17CF1">
        <w:rPr>
          <w:rFonts w:ascii="Calibri" w:hAnsi="Calibri" w:cs="Calibri"/>
          <w:color w:val="464E54"/>
          <w:sz w:val="22"/>
          <w:szCs w:val="22"/>
        </w:rPr>
        <w:t xml:space="preserve">Northeast of the city of </w:t>
      </w:r>
      <w:r w:rsidR="00847610">
        <w:rPr>
          <w:rFonts w:ascii="Calibri" w:hAnsi="Calibri" w:cs="Calibri"/>
          <w:color w:val="464E54"/>
          <w:sz w:val="22"/>
          <w:szCs w:val="22"/>
        </w:rPr>
        <w:t>Ashland just</w:t>
      </w:r>
      <w:r w:rsidR="00F17CF1">
        <w:rPr>
          <w:rFonts w:ascii="Calibri" w:hAnsi="Calibri" w:cs="Calibri"/>
          <w:color w:val="464E54"/>
          <w:sz w:val="22"/>
          <w:szCs w:val="22"/>
        </w:rPr>
        <w:t xml:space="preserve"> off highway 6.</w:t>
      </w:r>
    </w:p>
    <w:p w14:paraId="477A3CCB" w14:textId="77777777" w:rsidR="0008621B" w:rsidRDefault="0008621B" w:rsidP="0008621B">
      <w:pPr>
        <w:pStyle w:val="NormalWeb"/>
        <w:spacing w:line="288" w:lineRule="atLeast"/>
        <w:jc w:val="center"/>
        <w:rPr>
          <w:rFonts w:ascii="Calibri" w:hAnsi="Calibri" w:cs="Calibri"/>
          <w:color w:val="464E54"/>
          <w:sz w:val="22"/>
          <w:szCs w:val="22"/>
        </w:rPr>
      </w:pPr>
    </w:p>
    <w:p w14:paraId="06255762" w14:textId="21F88A63" w:rsidR="0008621B" w:rsidRDefault="0008621B" w:rsidP="0008621B">
      <w:pPr>
        <w:pStyle w:val="NormalWeb"/>
        <w:spacing w:line="288" w:lineRule="atLeast"/>
        <w:jc w:val="center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This event promises </w:t>
      </w:r>
      <w:r w:rsidR="00286AFB">
        <w:rPr>
          <w:rFonts w:ascii="Calibri" w:hAnsi="Calibri" w:cs="Calibri"/>
          <w:color w:val="464E54"/>
          <w:sz w:val="22"/>
          <w:szCs w:val="22"/>
        </w:rPr>
        <w:t>great</w:t>
      </w:r>
      <w:r>
        <w:rPr>
          <w:rFonts w:ascii="Calibri" w:hAnsi="Calibri" w:cs="Calibri"/>
          <w:color w:val="464E54"/>
          <w:sz w:val="22"/>
          <w:szCs w:val="22"/>
        </w:rPr>
        <w:t xml:space="preserve"> camping </w:t>
      </w:r>
      <w:r w:rsidR="00071A65">
        <w:rPr>
          <w:rFonts w:ascii="Calibri" w:hAnsi="Calibri" w:cs="Calibri"/>
          <w:color w:val="464E54"/>
          <w:sz w:val="22"/>
          <w:szCs w:val="22"/>
        </w:rPr>
        <w:t>and fellowship in</w:t>
      </w:r>
      <w:r w:rsidR="00847610">
        <w:rPr>
          <w:rFonts w:ascii="Calibri" w:hAnsi="Calibri" w:cs="Calibri"/>
          <w:color w:val="464E54"/>
          <w:sz w:val="22"/>
          <w:szCs w:val="22"/>
        </w:rPr>
        <w:t xml:space="preserve"> </w:t>
      </w:r>
      <w:r w:rsidR="00163217">
        <w:rPr>
          <w:rFonts w:ascii="Calibri" w:hAnsi="Calibri" w:cs="Calibri"/>
          <w:color w:val="464E54"/>
          <w:sz w:val="22"/>
          <w:szCs w:val="22"/>
        </w:rPr>
        <w:t xml:space="preserve">Gov’t approved </w:t>
      </w:r>
      <w:proofErr w:type="gramStart"/>
      <w:r w:rsidR="00163217">
        <w:rPr>
          <w:rFonts w:ascii="Calibri" w:hAnsi="Calibri" w:cs="Calibri"/>
          <w:color w:val="464E54"/>
          <w:sz w:val="22"/>
          <w:szCs w:val="22"/>
        </w:rPr>
        <w:t xml:space="preserve">facilities </w:t>
      </w:r>
      <w:r w:rsidR="004A3916" w:rsidRPr="00163217">
        <w:rPr>
          <w:rFonts w:ascii="Segoe UI Emoji" w:hAnsi="Segoe UI Emoji" w:cs="Segoe UI Emoji"/>
          <w:color w:val="464E54"/>
          <w:sz w:val="22"/>
          <w:szCs w:val="22"/>
        </w:rPr>
        <w:t>😉</w:t>
      </w:r>
      <w:r w:rsidR="004A3916" w:rsidRPr="00163217">
        <w:rPr>
          <w:rFonts w:ascii="Calibri" w:hAnsi="Calibri" w:cs="Calibri"/>
          <w:color w:val="464E54"/>
          <w:sz w:val="22"/>
          <w:szCs w:val="22"/>
        </w:rPr>
        <w:t>!</w:t>
      </w:r>
      <w:proofErr w:type="gramEnd"/>
    </w:p>
    <w:p w14:paraId="3E23D43C" w14:textId="77777777" w:rsidR="00071A65" w:rsidRDefault="00071A65" w:rsidP="0008621B">
      <w:pPr>
        <w:pStyle w:val="NormalWeb"/>
        <w:spacing w:line="288" w:lineRule="atLeast"/>
        <w:jc w:val="center"/>
        <w:rPr>
          <w:rFonts w:ascii="Calibri" w:hAnsi="Calibri" w:cs="Calibri"/>
          <w:color w:val="464E54"/>
          <w:sz w:val="22"/>
          <w:szCs w:val="22"/>
        </w:rPr>
      </w:pPr>
    </w:p>
    <w:p w14:paraId="44598FA1" w14:textId="2725E22A" w:rsidR="00071A65" w:rsidRPr="00A2797E" w:rsidRDefault="00071A65" w:rsidP="00A2797E">
      <w:pPr>
        <w:pStyle w:val="NormalWeb"/>
        <w:spacing w:line="288" w:lineRule="atLeast"/>
        <w:jc w:val="center"/>
        <w:rPr>
          <w:rFonts w:ascii="Calibri" w:hAnsi="Calibri" w:cs="Calibri"/>
          <w:b/>
          <w:bCs/>
          <w:color w:val="464E54"/>
          <w:sz w:val="40"/>
          <w:szCs w:val="40"/>
        </w:rPr>
      </w:pPr>
      <w:r w:rsidRPr="00A2797E">
        <w:rPr>
          <w:rFonts w:ascii="Calibri" w:hAnsi="Calibri" w:cs="Calibri"/>
          <w:b/>
          <w:bCs/>
          <w:color w:val="464E54"/>
          <w:sz w:val="40"/>
          <w:szCs w:val="40"/>
        </w:rPr>
        <w:t>Join us for food, fun and FOOTBALL.</w:t>
      </w:r>
    </w:p>
    <w:p w14:paraId="6346D184" w14:textId="021CC6D0" w:rsidR="00D57A53" w:rsidRDefault="00D57A53" w:rsidP="00D57A53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The host </w:t>
      </w:r>
      <w:r w:rsidR="00EB328E">
        <w:rPr>
          <w:rFonts w:ascii="Calibri" w:hAnsi="Calibri" w:cs="Calibri"/>
          <w:color w:val="464E54"/>
          <w:sz w:val="22"/>
          <w:szCs w:val="22"/>
        </w:rPr>
        <w:t>troop (</w:t>
      </w:r>
      <w:r w:rsidR="00133E2A">
        <w:rPr>
          <w:rFonts w:ascii="Calibri" w:hAnsi="Calibri" w:cs="Calibri"/>
          <w:color w:val="464E54"/>
          <w:sz w:val="22"/>
          <w:szCs w:val="22"/>
        </w:rPr>
        <w:t xml:space="preserve">34B of Greenwood NE) and the </w:t>
      </w:r>
      <w:r w:rsidR="003D13C5">
        <w:rPr>
          <w:rFonts w:ascii="Calibri" w:hAnsi="Calibri" w:cs="Calibri"/>
          <w:color w:val="464E54"/>
          <w:sz w:val="22"/>
          <w:szCs w:val="22"/>
        </w:rPr>
        <w:t>Districts</w:t>
      </w:r>
      <w:r w:rsidR="007B1009">
        <w:rPr>
          <w:rFonts w:ascii="Calibri" w:hAnsi="Calibri" w:cs="Calibri"/>
          <w:color w:val="464E54"/>
          <w:sz w:val="22"/>
          <w:szCs w:val="22"/>
        </w:rPr>
        <w:t>’</w:t>
      </w:r>
      <w:r w:rsidR="00133E2A">
        <w:rPr>
          <w:rFonts w:ascii="Calibri" w:hAnsi="Calibri" w:cs="Calibri"/>
          <w:color w:val="464E54"/>
          <w:sz w:val="22"/>
          <w:szCs w:val="22"/>
        </w:rPr>
        <w:t xml:space="preserve"> Activit</w:t>
      </w:r>
      <w:r w:rsidR="007B1009">
        <w:rPr>
          <w:rFonts w:ascii="Calibri" w:hAnsi="Calibri" w:cs="Calibri"/>
          <w:color w:val="464E54"/>
          <w:sz w:val="22"/>
          <w:szCs w:val="22"/>
        </w:rPr>
        <w:t>i</w:t>
      </w:r>
      <w:r w:rsidR="00133E2A">
        <w:rPr>
          <w:rFonts w:ascii="Calibri" w:hAnsi="Calibri" w:cs="Calibri"/>
          <w:color w:val="464E54"/>
          <w:sz w:val="22"/>
          <w:szCs w:val="22"/>
        </w:rPr>
        <w:t xml:space="preserve">es </w:t>
      </w:r>
      <w:r w:rsidR="007B1009">
        <w:rPr>
          <w:rFonts w:ascii="Calibri" w:hAnsi="Calibri" w:cs="Calibri"/>
          <w:color w:val="464E54"/>
          <w:sz w:val="22"/>
          <w:szCs w:val="22"/>
        </w:rPr>
        <w:t>Committees</w:t>
      </w:r>
      <w:r w:rsidR="00133E2A">
        <w:rPr>
          <w:rFonts w:ascii="Calibri" w:hAnsi="Calibri" w:cs="Calibri"/>
          <w:color w:val="464E54"/>
          <w:sz w:val="22"/>
          <w:szCs w:val="22"/>
        </w:rPr>
        <w:t xml:space="preserve"> </w:t>
      </w:r>
      <w:r w:rsidR="003D13C5">
        <w:rPr>
          <w:rFonts w:ascii="Calibri" w:hAnsi="Calibri" w:cs="Calibri"/>
          <w:color w:val="464E54"/>
          <w:sz w:val="22"/>
          <w:szCs w:val="22"/>
        </w:rPr>
        <w:t xml:space="preserve">are planning for a </w:t>
      </w:r>
      <w:r w:rsidR="00C2358D">
        <w:rPr>
          <w:rFonts w:ascii="Calibri" w:hAnsi="Calibri" w:cs="Calibri"/>
          <w:color w:val="464E54"/>
          <w:sz w:val="22"/>
          <w:szCs w:val="22"/>
        </w:rPr>
        <w:t>fun-filled</w:t>
      </w:r>
      <w:r w:rsidR="007B1009">
        <w:rPr>
          <w:rFonts w:ascii="Calibri" w:hAnsi="Calibri" w:cs="Calibri"/>
          <w:color w:val="464E54"/>
          <w:sz w:val="22"/>
          <w:szCs w:val="22"/>
        </w:rPr>
        <w:t xml:space="preserve"> weekend</w:t>
      </w:r>
      <w:r w:rsidR="006E3A67">
        <w:rPr>
          <w:rFonts w:ascii="Calibri" w:hAnsi="Calibri" w:cs="Calibri"/>
          <w:color w:val="464E54"/>
          <w:sz w:val="22"/>
          <w:szCs w:val="22"/>
        </w:rPr>
        <w:t>.</w:t>
      </w:r>
    </w:p>
    <w:p w14:paraId="7913048C" w14:textId="77777777" w:rsidR="006E3A67" w:rsidRDefault="006E3A67" w:rsidP="00D57A53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153B6534" w14:textId="53AAA890" w:rsidR="006E3A67" w:rsidRDefault="00EB328E" w:rsidP="00D57A53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>Planned events include</w:t>
      </w:r>
      <w:r w:rsidR="006E3A67">
        <w:rPr>
          <w:rFonts w:ascii="Calibri" w:hAnsi="Calibri" w:cs="Calibri"/>
          <w:color w:val="464E54"/>
          <w:sz w:val="22"/>
          <w:szCs w:val="22"/>
        </w:rPr>
        <w:t xml:space="preserve"> football and football related games of skill</w:t>
      </w:r>
      <w:r w:rsidR="00D10B7C">
        <w:rPr>
          <w:rFonts w:ascii="Calibri" w:hAnsi="Calibri" w:cs="Calibri"/>
          <w:color w:val="464E54"/>
          <w:sz w:val="22"/>
          <w:szCs w:val="22"/>
        </w:rPr>
        <w:t>, listening to football on the radio, participating in a patrol/troop team challenge course</w:t>
      </w:r>
      <w:r w:rsidR="000074DE">
        <w:rPr>
          <w:rFonts w:ascii="Calibri" w:hAnsi="Calibri" w:cs="Calibri"/>
          <w:color w:val="464E54"/>
          <w:sz w:val="22"/>
          <w:szCs w:val="22"/>
        </w:rPr>
        <w:t xml:space="preserve">, and </w:t>
      </w:r>
      <w:r w:rsidR="00BC5878">
        <w:rPr>
          <w:rFonts w:ascii="Calibri" w:hAnsi="Calibri" w:cs="Calibri"/>
          <w:color w:val="464E54"/>
          <w:sz w:val="22"/>
          <w:szCs w:val="22"/>
        </w:rPr>
        <w:t>w</w:t>
      </w:r>
      <w:r w:rsidR="000074DE">
        <w:rPr>
          <w:rFonts w:ascii="Calibri" w:hAnsi="Calibri" w:cs="Calibri"/>
          <w:color w:val="464E54"/>
          <w:sz w:val="22"/>
          <w:szCs w:val="22"/>
        </w:rPr>
        <w:t xml:space="preserve">atching a game on the big screen (we hope it will be the </w:t>
      </w:r>
      <w:r w:rsidR="00BC5878">
        <w:rPr>
          <w:rFonts w:ascii="Calibri" w:hAnsi="Calibri" w:cs="Calibri"/>
          <w:color w:val="464E54"/>
          <w:sz w:val="22"/>
          <w:szCs w:val="22"/>
        </w:rPr>
        <w:t>broadcast</w:t>
      </w:r>
      <w:r w:rsidR="000074DE">
        <w:rPr>
          <w:rFonts w:ascii="Calibri" w:hAnsi="Calibri" w:cs="Calibri"/>
          <w:color w:val="464E54"/>
          <w:sz w:val="22"/>
          <w:szCs w:val="22"/>
        </w:rPr>
        <w:t xml:space="preserve"> of the N</w:t>
      </w:r>
      <w:r w:rsidR="00BC5878">
        <w:rPr>
          <w:rFonts w:ascii="Calibri" w:hAnsi="Calibri" w:cs="Calibri"/>
          <w:color w:val="464E54"/>
          <w:sz w:val="22"/>
          <w:szCs w:val="22"/>
        </w:rPr>
        <w:t xml:space="preserve">U Michigan game) </w:t>
      </w:r>
      <w:r w:rsidR="003C0F5B">
        <w:rPr>
          <w:rFonts w:ascii="Calibri" w:hAnsi="Calibri" w:cs="Calibri"/>
          <w:color w:val="464E54"/>
          <w:sz w:val="22"/>
          <w:szCs w:val="22"/>
        </w:rPr>
        <w:t xml:space="preserve">and of course preparing our best </w:t>
      </w:r>
      <w:r>
        <w:rPr>
          <w:rFonts w:ascii="Calibri" w:hAnsi="Calibri" w:cs="Calibri"/>
          <w:color w:val="464E54"/>
          <w:sz w:val="22"/>
          <w:szCs w:val="22"/>
        </w:rPr>
        <w:t>tailgate</w:t>
      </w:r>
      <w:r w:rsidR="003C0F5B">
        <w:rPr>
          <w:rFonts w:ascii="Calibri" w:hAnsi="Calibri" w:cs="Calibri"/>
          <w:color w:val="464E54"/>
          <w:sz w:val="22"/>
          <w:szCs w:val="22"/>
        </w:rPr>
        <w:t xml:space="preserve"> foods</w:t>
      </w:r>
      <w:r>
        <w:rPr>
          <w:rFonts w:ascii="Calibri" w:hAnsi="Calibri" w:cs="Calibri"/>
          <w:color w:val="464E54"/>
          <w:sz w:val="22"/>
          <w:szCs w:val="22"/>
        </w:rPr>
        <w:t>/snacks</w:t>
      </w:r>
      <w:r w:rsidR="003C0F5B">
        <w:rPr>
          <w:rFonts w:ascii="Calibri" w:hAnsi="Calibri" w:cs="Calibri"/>
          <w:color w:val="464E54"/>
          <w:sz w:val="22"/>
          <w:szCs w:val="22"/>
        </w:rPr>
        <w:t xml:space="preserve"> for sharing with our great big tailgate</w:t>
      </w:r>
      <w:r>
        <w:rPr>
          <w:rFonts w:ascii="Calibri" w:hAnsi="Calibri" w:cs="Calibri"/>
          <w:color w:val="464E54"/>
          <w:sz w:val="22"/>
          <w:szCs w:val="22"/>
        </w:rPr>
        <w:t>.</w:t>
      </w:r>
      <w:r w:rsidR="003C0F5B">
        <w:rPr>
          <w:rFonts w:ascii="Calibri" w:hAnsi="Calibri" w:cs="Calibri"/>
          <w:color w:val="464E54"/>
          <w:sz w:val="22"/>
          <w:szCs w:val="22"/>
        </w:rPr>
        <w:t xml:space="preserve"> </w:t>
      </w:r>
    </w:p>
    <w:p w14:paraId="5DF4E37C" w14:textId="77777777" w:rsidR="00C4604D" w:rsidRDefault="00C4604D" w:rsidP="00AD3551">
      <w:pPr>
        <w:pStyle w:val="NormalWeb"/>
        <w:spacing w:line="288" w:lineRule="atLeast"/>
        <w:jc w:val="center"/>
        <w:rPr>
          <w:rFonts w:ascii="Arial" w:hAnsi="Arial" w:cs="Arial"/>
          <w:b/>
          <w:sz w:val="20"/>
          <w:szCs w:val="20"/>
          <w:u w:val="single"/>
          <w:lang w:val="en"/>
        </w:rPr>
      </w:pPr>
    </w:p>
    <w:p w14:paraId="652985E8" w14:textId="73296F7F" w:rsidR="00432F57" w:rsidRPr="00C4604D" w:rsidRDefault="00C4604D" w:rsidP="0008621B">
      <w:pPr>
        <w:pStyle w:val="NormalWeb"/>
        <w:spacing w:line="288" w:lineRule="atLeast"/>
        <w:rPr>
          <w:rFonts w:ascii="Calibri" w:hAnsi="Calibri" w:cs="Calibri"/>
          <w:b/>
          <w:bCs/>
          <w:color w:val="464E54"/>
          <w:sz w:val="22"/>
          <w:szCs w:val="22"/>
          <w:u w:val="single"/>
        </w:rPr>
      </w:pPr>
      <w:r w:rsidRPr="00C4604D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>$</w:t>
      </w:r>
      <w:r w:rsidR="0008621B" w:rsidRPr="00C4604D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>20.00 For youth /</w:t>
      </w:r>
      <w:r w:rsidRPr="00C4604D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>$</w:t>
      </w:r>
      <w:r w:rsidR="0008621B" w:rsidRPr="00C4604D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 xml:space="preserve"> 12.00 For Adults</w:t>
      </w:r>
    </w:p>
    <w:p w14:paraId="00221F99" w14:textId="30BF7BBF" w:rsidR="00432F57" w:rsidRDefault="00C4604D" w:rsidP="0008621B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>*</w:t>
      </w:r>
      <w:r w:rsidR="00432F57">
        <w:rPr>
          <w:rFonts w:ascii="Calibri" w:hAnsi="Calibri" w:cs="Calibri"/>
          <w:color w:val="464E54"/>
          <w:sz w:val="22"/>
          <w:szCs w:val="22"/>
        </w:rPr>
        <w:t xml:space="preserve"> Arrow of Light Den Members may attend as the invited guests of a troop or as a “</w:t>
      </w:r>
      <w:r w:rsidR="007277D4">
        <w:rPr>
          <w:rFonts w:ascii="Calibri" w:hAnsi="Calibri" w:cs="Calibri"/>
          <w:color w:val="464E54"/>
          <w:sz w:val="22"/>
          <w:szCs w:val="22"/>
        </w:rPr>
        <w:t>Trails to Troops</w:t>
      </w:r>
      <w:r w:rsidR="00432F57">
        <w:rPr>
          <w:rFonts w:ascii="Calibri" w:hAnsi="Calibri" w:cs="Calibri"/>
          <w:color w:val="464E54"/>
          <w:sz w:val="22"/>
          <w:szCs w:val="22"/>
        </w:rPr>
        <w:t xml:space="preserve">” group with their Den Adult Leadership to learn more about Troops in their area.  </w:t>
      </w:r>
      <w:r w:rsidR="00D5564F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 xml:space="preserve">Arrow of Light </w:t>
      </w:r>
      <w:r w:rsidR="00432F57" w:rsidRPr="00C4604D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>Price is $15.00 per youth a</w:t>
      </w:r>
      <w:r w:rsidR="00D5564F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>n</w:t>
      </w:r>
      <w:r w:rsidR="00432F57" w:rsidRPr="00C4604D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 xml:space="preserve">d </w:t>
      </w:r>
      <w:r w:rsidRPr="00C4604D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>$</w:t>
      </w:r>
      <w:r w:rsidR="00432F57" w:rsidRPr="00C4604D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>12 per adult</w:t>
      </w:r>
      <w:r w:rsidR="00432F57">
        <w:rPr>
          <w:rFonts w:ascii="Calibri" w:hAnsi="Calibri" w:cs="Calibri"/>
          <w:color w:val="464E54"/>
          <w:sz w:val="22"/>
          <w:szCs w:val="22"/>
        </w:rPr>
        <w:t>.</w:t>
      </w:r>
      <w:r>
        <w:rPr>
          <w:rFonts w:ascii="Calibri" w:hAnsi="Calibri" w:cs="Calibri"/>
          <w:color w:val="464E54"/>
          <w:sz w:val="22"/>
          <w:szCs w:val="22"/>
        </w:rPr>
        <w:t xml:space="preserve"> Arrow of Light </w:t>
      </w:r>
      <w:r w:rsidR="00101E35">
        <w:rPr>
          <w:rFonts w:ascii="Calibri" w:hAnsi="Calibri" w:cs="Calibri"/>
          <w:color w:val="464E54"/>
          <w:sz w:val="22"/>
          <w:szCs w:val="22"/>
        </w:rPr>
        <w:t>D</w:t>
      </w:r>
      <w:r>
        <w:rPr>
          <w:rFonts w:ascii="Calibri" w:hAnsi="Calibri" w:cs="Calibri"/>
          <w:color w:val="464E54"/>
          <w:sz w:val="22"/>
          <w:szCs w:val="22"/>
        </w:rPr>
        <w:t xml:space="preserve">ens are welcome to stay the night </w:t>
      </w:r>
      <w:r w:rsidR="00121AB4">
        <w:rPr>
          <w:rFonts w:ascii="Calibri" w:hAnsi="Calibri" w:cs="Calibri"/>
          <w:color w:val="464E54"/>
          <w:sz w:val="22"/>
          <w:szCs w:val="22"/>
        </w:rPr>
        <w:t xml:space="preserve">in a </w:t>
      </w:r>
      <w:r w:rsidR="0076207D">
        <w:rPr>
          <w:rFonts w:ascii="Calibri" w:hAnsi="Calibri" w:cs="Calibri"/>
          <w:color w:val="464E54"/>
          <w:sz w:val="22"/>
          <w:szCs w:val="22"/>
        </w:rPr>
        <w:t xml:space="preserve">den </w:t>
      </w:r>
      <w:proofErr w:type="gramStart"/>
      <w:r w:rsidR="00205F05">
        <w:rPr>
          <w:rFonts w:ascii="Calibri" w:hAnsi="Calibri" w:cs="Calibri"/>
          <w:color w:val="464E54"/>
          <w:sz w:val="22"/>
          <w:szCs w:val="22"/>
        </w:rPr>
        <w:t>group, or</w:t>
      </w:r>
      <w:proofErr w:type="gramEnd"/>
      <w:r>
        <w:rPr>
          <w:rFonts w:ascii="Calibri" w:hAnsi="Calibri" w:cs="Calibri"/>
          <w:color w:val="464E54"/>
          <w:sz w:val="22"/>
          <w:szCs w:val="22"/>
        </w:rPr>
        <w:t xml:space="preserve"> just come for the day (Saturday) and will not be participating in the Silver Skillet.</w:t>
      </w:r>
    </w:p>
    <w:p w14:paraId="497FCBA2" w14:textId="77777777" w:rsidR="00D63E48" w:rsidRDefault="00D63E48" w:rsidP="0008621B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4137F23D" w14:textId="0328A648" w:rsidR="0008621B" w:rsidRDefault="0008621B" w:rsidP="0008621B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Registration closes </w:t>
      </w:r>
      <w:r w:rsidR="006D6E1E">
        <w:rPr>
          <w:rFonts w:ascii="Calibri" w:hAnsi="Calibri" w:cs="Calibri"/>
          <w:color w:val="464E54"/>
          <w:sz w:val="22"/>
          <w:szCs w:val="22"/>
        </w:rPr>
        <w:t xml:space="preserve">Sept </w:t>
      </w:r>
      <w:r w:rsidR="004E4D47">
        <w:rPr>
          <w:rFonts w:ascii="Calibri" w:hAnsi="Calibri" w:cs="Calibri"/>
          <w:color w:val="464E54"/>
          <w:sz w:val="22"/>
          <w:szCs w:val="22"/>
        </w:rPr>
        <w:t>1</w:t>
      </w:r>
      <w:r w:rsidR="00F62BA3">
        <w:rPr>
          <w:rFonts w:ascii="Calibri" w:hAnsi="Calibri" w:cs="Calibri"/>
          <w:color w:val="464E54"/>
          <w:sz w:val="22"/>
          <w:szCs w:val="22"/>
        </w:rPr>
        <w:t>9</w:t>
      </w:r>
      <w:r w:rsidR="00F62BA3" w:rsidRPr="00F62BA3">
        <w:rPr>
          <w:rFonts w:ascii="Calibri" w:hAnsi="Calibri" w:cs="Calibri"/>
          <w:color w:val="464E54"/>
          <w:sz w:val="22"/>
          <w:szCs w:val="22"/>
          <w:vertAlign w:val="superscript"/>
        </w:rPr>
        <w:t>th</w:t>
      </w:r>
      <w:r w:rsidR="00F62BA3">
        <w:rPr>
          <w:rFonts w:ascii="Calibri" w:hAnsi="Calibri" w:cs="Calibri"/>
          <w:color w:val="464E54"/>
          <w:sz w:val="22"/>
          <w:szCs w:val="22"/>
        </w:rPr>
        <w:t xml:space="preserve"> at 12:00 pm and must be completed online via the Website.</w:t>
      </w:r>
      <w:r w:rsidR="00AF57E2" w:rsidRPr="00AF57E2">
        <w:t xml:space="preserve"> </w:t>
      </w:r>
      <w:hyperlink r:id="rId7" w:history="1">
        <w:r w:rsidR="00E7035C" w:rsidRPr="006E3353">
          <w:rPr>
            <w:rStyle w:val="Hyperlink"/>
            <w:rFonts w:ascii="Calibri" w:hAnsi="Calibri" w:cs="Calibri"/>
            <w:sz w:val="22"/>
            <w:szCs w:val="22"/>
          </w:rPr>
          <w:t>https://scoutingevent.com/324-SFPWFallCamp</w:t>
        </w:r>
      </w:hyperlink>
      <w:r w:rsidR="00E7035C">
        <w:rPr>
          <w:rFonts w:ascii="Calibri" w:hAnsi="Calibri" w:cs="Calibri"/>
          <w:color w:val="464E54"/>
          <w:sz w:val="22"/>
          <w:szCs w:val="22"/>
        </w:rPr>
        <w:t xml:space="preserve"> </w:t>
      </w:r>
    </w:p>
    <w:p w14:paraId="7638FC01" w14:textId="77777777" w:rsidR="00D63E48" w:rsidRDefault="00D63E48" w:rsidP="0008621B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473B0F53" w14:textId="547E4F41" w:rsidR="0008621B" w:rsidRDefault="0008621B" w:rsidP="0008621B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Event </w:t>
      </w:r>
      <w:r w:rsidR="00BC5878">
        <w:rPr>
          <w:rFonts w:ascii="Calibri" w:hAnsi="Calibri" w:cs="Calibri"/>
          <w:color w:val="464E54"/>
          <w:sz w:val="22"/>
          <w:szCs w:val="22"/>
        </w:rPr>
        <w:t>check-in</w:t>
      </w:r>
      <w:r>
        <w:rPr>
          <w:rFonts w:ascii="Calibri" w:hAnsi="Calibri" w:cs="Calibri"/>
          <w:color w:val="464E54"/>
          <w:sz w:val="22"/>
          <w:szCs w:val="22"/>
        </w:rPr>
        <w:t xml:space="preserve"> begins </w:t>
      </w:r>
      <w:r w:rsidR="00E7035C">
        <w:rPr>
          <w:rFonts w:ascii="Calibri" w:hAnsi="Calibri" w:cs="Calibri"/>
          <w:color w:val="464E54"/>
          <w:sz w:val="22"/>
          <w:szCs w:val="22"/>
        </w:rPr>
        <w:t xml:space="preserve">5:00pm at the South </w:t>
      </w:r>
      <w:r w:rsidR="00D63E48">
        <w:rPr>
          <w:rFonts w:ascii="Calibri" w:hAnsi="Calibri" w:cs="Calibri"/>
          <w:color w:val="464E54"/>
          <w:sz w:val="22"/>
          <w:szCs w:val="22"/>
        </w:rPr>
        <w:t>Pavillion at</w:t>
      </w:r>
      <w:r w:rsidR="00E7035C">
        <w:rPr>
          <w:rFonts w:ascii="Calibri" w:hAnsi="Calibri" w:cs="Calibri"/>
          <w:color w:val="464E54"/>
          <w:sz w:val="22"/>
          <w:szCs w:val="22"/>
        </w:rPr>
        <w:t xml:space="preserve"> camp Ashland (there will be signs to guide you</w:t>
      </w:r>
      <w:r w:rsidR="00D63E48">
        <w:rPr>
          <w:rFonts w:ascii="Calibri" w:hAnsi="Calibri" w:cs="Calibri"/>
          <w:color w:val="464E54"/>
          <w:sz w:val="22"/>
          <w:szCs w:val="22"/>
        </w:rPr>
        <w:t>)</w:t>
      </w:r>
      <w:r w:rsidR="0076207D">
        <w:rPr>
          <w:rFonts w:ascii="Calibri" w:hAnsi="Calibri" w:cs="Calibri"/>
          <w:color w:val="464E54"/>
          <w:sz w:val="22"/>
          <w:szCs w:val="22"/>
        </w:rPr>
        <w:t>.</w:t>
      </w:r>
    </w:p>
    <w:p w14:paraId="3FC7CC21" w14:textId="77777777" w:rsidR="0008621B" w:rsidRDefault="0008621B" w:rsidP="0008621B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6EEED3D2" w14:textId="4DB7443A" w:rsidR="0008621B" w:rsidRDefault="00C4604D" w:rsidP="0008621B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>--</w:t>
      </w:r>
      <w:r w:rsidR="0008621B">
        <w:rPr>
          <w:rFonts w:ascii="Calibri" w:hAnsi="Calibri" w:cs="Calibri"/>
          <w:color w:val="464E54"/>
          <w:sz w:val="22"/>
          <w:szCs w:val="22"/>
        </w:rPr>
        <w:t xml:space="preserve">There are NO dug </w:t>
      </w:r>
      <w:r w:rsidR="00E929DC">
        <w:rPr>
          <w:rFonts w:ascii="Calibri" w:hAnsi="Calibri" w:cs="Calibri"/>
          <w:color w:val="464E54"/>
          <w:sz w:val="22"/>
          <w:szCs w:val="22"/>
        </w:rPr>
        <w:t>or</w:t>
      </w:r>
      <w:r w:rsidR="0008621B">
        <w:rPr>
          <w:rFonts w:ascii="Calibri" w:hAnsi="Calibri" w:cs="Calibri"/>
          <w:color w:val="464E54"/>
          <w:sz w:val="22"/>
          <w:szCs w:val="22"/>
        </w:rPr>
        <w:t xml:space="preserve"> </w:t>
      </w:r>
      <w:r w:rsidR="0016405E">
        <w:rPr>
          <w:rFonts w:ascii="Calibri" w:hAnsi="Calibri" w:cs="Calibri"/>
          <w:color w:val="464E54"/>
          <w:sz w:val="22"/>
          <w:szCs w:val="22"/>
        </w:rPr>
        <w:t>in-</w:t>
      </w:r>
      <w:r w:rsidR="0008621B">
        <w:rPr>
          <w:rFonts w:ascii="Calibri" w:hAnsi="Calibri" w:cs="Calibri"/>
          <w:color w:val="464E54"/>
          <w:sz w:val="22"/>
          <w:szCs w:val="22"/>
        </w:rPr>
        <w:t xml:space="preserve">ground fire pits allowed </w:t>
      </w:r>
      <w:proofErr w:type="gramStart"/>
      <w:r w:rsidR="00727370">
        <w:rPr>
          <w:rFonts w:ascii="Calibri" w:hAnsi="Calibri" w:cs="Calibri"/>
          <w:color w:val="464E54"/>
          <w:sz w:val="22"/>
          <w:szCs w:val="22"/>
        </w:rPr>
        <w:t>SO..</w:t>
      </w:r>
      <w:proofErr w:type="gramEnd"/>
      <w:r w:rsidR="00727370">
        <w:rPr>
          <w:rFonts w:ascii="Calibri" w:hAnsi="Calibri" w:cs="Calibri"/>
          <w:color w:val="464E54"/>
          <w:sz w:val="22"/>
          <w:szCs w:val="22"/>
        </w:rPr>
        <w:t xml:space="preserve"> </w:t>
      </w:r>
      <w:proofErr w:type="gramStart"/>
      <w:r w:rsidR="0076207D">
        <w:rPr>
          <w:rFonts w:ascii="Calibri" w:hAnsi="Calibri" w:cs="Calibri"/>
          <w:color w:val="464E54"/>
          <w:sz w:val="22"/>
          <w:szCs w:val="22"/>
        </w:rPr>
        <w:t>b</w:t>
      </w:r>
      <w:r w:rsidR="0016405E">
        <w:rPr>
          <w:rFonts w:ascii="Calibri" w:hAnsi="Calibri" w:cs="Calibri"/>
          <w:color w:val="464E54"/>
          <w:sz w:val="22"/>
          <w:szCs w:val="22"/>
        </w:rPr>
        <w:t>ring</w:t>
      </w:r>
      <w:proofErr w:type="gramEnd"/>
      <w:r w:rsidR="0008621B">
        <w:rPr>
          <w:rFonts w:ascii="Calibri" w:hAnsi="Calibri" w:cs="Calibri"/>
          <w:color w:val="464E54"/>
          <w:sz w:val="22"/>
          <w:szCs w:val="22"/>
        </w:rPr>
        <w:t xml:space="preserve"> your charcoal and/or bring the unit propane burners for cooking. </w:t>
      </w:r>
      <w:r>
        <w:rPr>
          <w:rFonts w:ascii="Calibri" w:hAnsi="Calibri" w:cs="Calibri"/>
          <w:color w:val="464E54"/>
          <w:sz w:val="22"/>
          <w:szCs w:val="22"/>
        </w:rPr>
        <w:t xml:space="preserve">Potable water on </w:t>
      </w:r>
      <w:r w:rsidR="00317B21">
        <w:rPr>
          <w:rFonts w:ascii="Calibri" w:hAnsi="Calibri" w:cs="Calibri"/>
          <w:color w:val="464E54"/>
          <w:sz w:val="22"/>
          <w:szCs w:val="22"/>
        </w:rPr>
        <w:t>site but</w:t>
      </w:r>
      <w:r w:rsidR="0016405E">
        <w:rPr>
          <w:rFonts w:ascii="Calibri" w:hAnsi="Calibri" w:cs="Calibri"/>
          <w:color w:val="464E54"/>
          <w:sz w:val="22"/>
          <w:szCs w:val="22"/>
        </w:rPr>
        <w:t xml:space="preserve"> be </w:t>
      </w:r>
      <w:r w:rsidR="00C2358D">
        <w:rPr>
          <w:rFonts w:ascii="Calibri" w:hAnsi="Calibri" w:cs="Calibri"/>
          <w:color w:val="464E54"/>
          <w:sz w:val="22"/>
          <w:szCs w:val="22"/>
        </w:rPr>
        <w:t>prepared bring</w:t>
      </w:r>
      <w:r>
        <w:rPr>
          <w:rFonts w:ascii="Calibri" w:hAnsi="Calibri" w:cs="Calibri"/>
          <w:color w:val="464E54"/>
          <w:sz w:val="22"/>
          <w:szCs w:val="22"/>
        </w:rPr>
        <w:t xml:space="preserve"> 5 </w:t>
      </w:r>
      <w:r w:rsidR="00205F05">
        <w:rPr>
          <w:rFonts w:ascii="Calibri" w:hAnsi="Calibri" w:cs="Calibri"/>
          <w:color w:val="464E54"/>
          <w:sz w:val="22"/>
          <w:szCs w:val="22"/>
        </w:rPr>
        <w:t>gallons to</w:t>
      </w:r>
      <w:r>
        <w:rPr>
          <w:rFonts w:ascii="Calibri" w:hAnsi="Calibri" w:cs="Calibri"/>
          <w:color w:val="464E54"/>
          <w:sz w:val="22"/>
          <w:szCs w:val="22"/>
        </w:rPr>
        <w:t xml:space="preserve"> get </w:t>
      </w:r>
      <w:r w:rsidR="003F405B">
        <w:rPr>
          <w:rFonts w:ascii="Calibri" w:hAnsi="Calibri" w:cs="Calibri"/>
          <w:color w:val="464E54"/>
          <w:sz w:val="22"/>
          <w:szCs w:val="22"/>
        </w:rPr>
        <w:t>started.</w:t>
      </w:r>
    </w:p>
    <w:p w14:paraId="5B410437" w14:textId="77777777" w:rsidR="0008621B" w:rsidRDefault="0008621B" w:rsidP="0008621B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7617DC89" w14:textId="0A74155A" w:rsidR="00C4604D" w:rsidRDefault="0008621B" w:rsidP="00101E3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Troops should be prepared to participate in the </w:t>
      </w:r>
      <w:r w:rsidRPr="00893217">
        <w:rPr>
          <w:rFonts w:ascii="Calibri" w:hAnsi="Calibri" w:cs="Calibri"/>
          <w:b/>
          <w:bCs/>
          <w:color w:val="464E54"/>
          <w:sz w:val="22"/>
          <w:szCs w:val="22"/>
        </w:rPr>
        <w:t xml:space="preserve">Silver Skillet Competition </w:t>
      </w:r>
      <w:r w:rsidR="00C2358D" w:rsidRPr="00893217">
        <w:rPr>
          <w:rFonts w:ascii="Calibri" w:hAnsi="Calibri" w:cs="Calibri"/>
          <w:b/>
          <w:bCs/>
          <w:color w:val="464E54"/>
          <w:sz w:val="22"/>
          <w:szCs w:val="22"/>
        </w:rPr>
        <w:t xml:space="preserve">Saturday </w:t>
      </w:r>
      <w:r w:rsidR="00C2358D">
        <w:rPr>
          <w:rFonts w:ascii="Calibri" w:hAnsi="Calibri" w:cs="Calibri"/>
          <w:color w:val="464E54"/>
          <w:sz w:val="22"/>
          <w:szCs w:val="22"/>
        </w:rPr>
        <w:t>for</w:t>
      </w:r>
      <w:r w:rsidR="00AD3551">
        <w:rPr>
          <w:rFonts w:ascii="Calibri" w:hAnsi="Calibri" w:cs="Calibri"/>
          <w:color w:val="464E54"/>
          <w:sz w:val="22"/>
          <w:szCs w:val="22"/>
        </w:rPr>
        <w:t xml:space="preserve"> </w:t>
      </w:r>
      <w:r w:rsidR="00C5173A">
        <w:rPr>
          <w:rFonts w:ascii="Calibri" w:hAnsi="Calibri" w:cs="Calibri"/>
          <w:color w:val="464E54"/>
          <w:sz w:val="22"/>
          <w:szCs w:val="22"/>
        </w:rPr>
        <w:t>TAILGATE</w:t>
      </w:r>
      <w:r>
        <w:rPr>
          <w:rFonts w:ascii="Calibri" w:hAnsi="Calibri" w:cs="Calibri"/>
          <w:color w:val="464E54"/>
          <w:sz w:val="22"/>
          <w:szCs w:val="22"/>
        </w:rPr>
        <w:t xml:space="preserve"> Cookery</w:t>
      </w:r>
      <w:r w:rsidR="00834823">
        <w:rPr>
          <w:rFonts w:ascii="Calibri" w:hAnsi="Calibri" w:cs="Calibri"/>
          <w:color w:val="464E54"/>
          <w:sz w:val="22"/>
          <w:szCs w:val="22"/>
        </w:rPr>
        <w:t xml:space="preserve">. </w:t>
      </w:r>
    </w:p>
    <w:p w14:paraId="38104162" w14:textId="159E9AE7" w:rsidR="00101E35" w:rsidRDefault="009F0DA8" w:rsidP="00101E3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This </w:t>
      </w:r>
      <w:r w:rsidR="00C5173A">
        <w:rPr>
          <w:rFonts w:ascii="Calibri" w:hAnsi="Calibri" w:cs="Calibri"/>
          <w:color w:val="464E54"/>
          <w:sz w:val="22"/>
          <w:szCs w:val="22"/>
        </w:rPr>
        <w:t>year’s</w:t>
      </w:r>
      <w:r>
        <w:rPr>
          <w:rFonts w:ascii="Calibri" w:hAnsi="Calibri" w:cs="Calibri"/>
          <w:color w:val="464E54"/>
          <w:sz w:val="22"/>
          <w:szCs w:val="22"/>
        </w:rPr>
        <w:t xml:space="preserve"> theme is your best tailgate menu</w:t>
      </w:r>
      <w:r w:rsidR="004714CF">
        <w:rPr>
          <w:rFonts w:ascii="Calibri" w:hAnsi="Calibri" w:cs="Calibri"/>
          <w:color w:val="464E54"/>
          <w:sz w:val="22"/>
          <w:szCs w:val="22"/>
        </w:rPr>
        <w:t>:</w:t>
      </w:r>
      <w:r>
        <w:rPr>
          <w:rFonts w:ascii="Calibri" w:hAnsi="Calibri" w:cs="Calibri"/>
          <w:color w:val="464E54"/>
          <w:sz w:val="22"/>
          <w:szCs w:val="22"/>
        </w:rPr>
        <w:t xml:space="preserve"> sliders, brat</w:t>
      </w:r>
      <w:r w:rsidR="004714CF">
        <w:rPr>
          <w:rFonts w:ascii="Calibri" w:hAnsi="Calibri" w:cs="Calibri"/>
          <w:color w:val="464E54"/>
          <w:sz w:val="22"/>
          <w:szCs w:val="22"/>
        </w:rPr>
        <w:t>s,</w:t>
      </w:r>
      <w:r>
        <w:rPr>
          <w:rFonts w:ascii="Calibri" w:hAnsi="Calibri" w:cs="Calibri"/>
          <w:color w:val="464E54"/>
          <w:sz w:val="22"/>
          <w:szCs w:val="22"/>
        </w:rPr>
        <w:t xml:space="preserve"> wings, </w:t>
      </w:r>
      <w:r w:rsidR="004714CF">
        <w:rPr>
          <w:rFonts w:ascii="Calibri" w:hAnsi="Calibri" w:cs="Calibri"/>
          <w:color w:val="464E54"/>
          <w:sz w:val="22"/>
          <w:szCs w:val="22"/>
        </w:rPr>
        <w:t>dips</w:t>
      </w:r>
      <w:r w:rsidR="00C5173A">
        <w:rPr>
          <w:rFonts w:ascii="Calibri" w:hAnsi="Calibri" w:cs="Calibri"/>
          <w:color w:val="464E54"/>
          <w:sz w:val="22"/>
          <w:szCs w:val="22"/>
        </w:rPr>
        <w:t xml:space="preserve">, </w:t>
      </w:r>
      <w:r w:rsidR="00472714">
        <w:rPr>
          <w:rFonts w:ascii="Calibri" w:hAnsi="Calibri" w:cs="Calibri"/>
          <w:color w:val="464E54"/>
          <w:sz w:val="22"/>
          <w:szCs w:val="22"/>
        </w:rPr>
        <w:t>bring your tastiest recipes.  There will be bonus points available if your recipe includes the addition of SPAM</w:t>
      </w:r>
      <w:r w:rsidR="00961763">
        <w:rPr>
          <w:rFonts w:ascii="Calibri" w:hAnsi="Calibri" w:cs="Calibri"/>
          <w:color w:val="464E54"/>
          <w:sz w:val="22"/>
          <w:szCs w:val="22"/>
        </w:rPr>
        <w:t xml:space="preserve"> (the real deal stuff no off brand substitutes) AS TROOP 34 </w:t>
      </w:r>
      <w:r w:rsidR="006E3A67">
        <w:rPr>
          <w:rFonts w:ascii="Calibri" w:hAnsi="Calibri" w:cs="Calibri"/>
          <w:color w:val="464E54"/>
          <w:sz w:val="22"/>
          <w:szCs w:val="22"/>
        </w:rPr>
        <w:t>swears</w:t>
      </w:r>
      <w:r w:rsidR="00961763">
        <w:rPr>
          <w:rFonts w:ascii="Calibri" w:hAnsi="Calibri" w:cs="Calibri"/>
          <w:color w:val="464E54"/>
          <w:sz w:val="22"/>
          <w:szCs w:val="22"/>
        </w:rPr>
        <w:t xml:space="preserve"> that </w:t>
      </w:r>
      <w:r w:rsidR="005C3401">
        <w:rPr>
          <w:rFonts w:ascii="Calibri" w:hAnsi="Calibri" w:cs="Calibri"/>
          <w:color w:val="464E54"/>
          <w:sz w:val="22"/>
          <w:szCs w:val="22"/>
        </w:rPr>
        <w:t xml:space="preserve">all meals must include </w:t>
      </w:r>
      <w:r w:rsidR="006E3A67">
        <w:rPr>
          <w:rFonts w:ascii="Calibri" w:hAnsi="Calibri" w:cs="Calibri"/>
          <w:color w:val="464E54"/>
          <w:sz w:val="22"/>
          <w:szCs w:val="22"/>
        </w:rPr>
        <w:t xml:space="preserve">this gift to the Midwest and </w:t>
      </w:r>
      <w:r w:rsidR="00C2358D">
        <w:rPr>
          <w:rFonts w:ascii="Calibri" w:hAnsi="Calibri" w:cs="Calibri"/>
          <w:color w:val="464E54"/>
          <w:sz w:val="22"/>
          <w:szCs w:val="22"/>
        </w:rPr>
        <w:t>Hawaiian Islands (</w:t>
      </w:r>
      <w:r w:rsidR="006E3A67">
        <w:rPr>
          <w:rFonts w:ascii="Calibri" w:hAnsi="Calibri" w:cs="Calibri"/>
          <w:color w:val="464E54"/>
          <w:sz w:val="22"/>
          <w:szCs w:val="22"/>
        </w:rPr>
        <w:t xml:space="preserve">Fun Fact SPAM is manufactured in Minnesota and Iowa) </w:t>
      </w:r>
      <w:r w:rsidR="005C3401">
        <w:rPr>
          <w:rFonts w:ascii="Calibri" w:hAnsi="Calibri" w:cs="Calibri"/>
          <w:color w:val="464E54"/>
          <w:sz w:val="22"/>
          <w:szCs w:val="22"/>
        </w:rPr>
        <w:t xml:space="preserve"> </w:t>
      </w:r>
      <w:r w:rsidR="00961763">
        <w:rPr>
          <w:rFonts w:ascii="Calibri" w:hAnsi="Calibri" w:cs="Calibri"/>
          <w:color w:val="464E54"/>
          <w:sz w:val="22"/>
          <w:szCs w:val="22"/>
        </w:rPr>
        <w:t xml:space="preserve"> </w:t>
      </w:r>
    </w:p>
    <w:p w14:paraId="6984CC73" w14:textId="77777777" w:rsidR="0008621B" w:rsidRDefault="0008621B" w:rsidP="0008621B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77D43E16" w14:textId="07A420A4" w:rsidR="00A625E3" w:rsidRDefault="00A625E3"/>
    <w:sectPr w:rsidR="00A625E3" w:rsidSect="00255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1B"/>
    <w:rsid w:val="000074DE"/>
    <w:rsid w:val="000452EF"/>
    <w:rsid w:val="00071A65"/>
    <w:rsid w:val="00080DE0"/>
    <w:rsid w:val="00085A88"/>
    <w:rsid w:val="0008621B"/>
    <w:rsid w:val="000C2804"/>
    <w:rsid w:val="000D1C41"/>
    <w:rsid w:val="00101E35"/>
    <w:rsid w:val="00121AB4"/>
    <w:rsid w:val="00133E2A"/>
    <w:rsid w:val="00150DDD"/>
    <w:rsid w:val="00163217"/>
    <w:rsid w:val="0016405E"/>
    <w:rsid w:val="00205F05"/>
    <w:rsid w:val="00266018"/>
    <w:rsid w:val="00286AFB"/>
    <w:rsid w:val="002A070E"/>
    <w:rsid w:val="002E3BE6"/>
    <w:rsid w:val="00317B21"/>
    <w:rsid w:val="0035720E"/>
    <w:rsid w:val="003A2CA2"/>
    <w:rsid w:val="003C0F5B"/>
    <w:rsid w:val="003D13C5"/>
    <w:rsid w:val="003F405B"/>
    <w:rsid w:val="00432F57"/>
    <w:rsid w:val="0045569F"/>
    <w:rsid w:val="004714CF"/>
    <w:rsid w:val="00471E32"/>
    <w:rsid w:val="00472714"/>
    <w:rsid w:val="004A3916"/>
    <w:rsid w:val="004E4D47"/>
    <w:rsid w:val="00550FB1"/>
    <w:rsid w:val="0055633B"/>
    <w:rsid w:val="005918E1"/>
    <w:rsid w:val="005B2C88"/>
    <w:rsid w:val="005C3401"/>
    <w:rsid w:val="005D4B74"/>
    <w:rsid w:val="0060039A"/>
    <w:rsid w:val="00637703"/>
    <w:rsid w:val="00666B39"/>
    <w:rsid w:val="006A1F56"/>
    <w:rsid w:val="006D6E1E"/>
    <w:rsid w:val="006E3A67"/>
    <w:rsid w:val="00712ED8"/>
    <w:rsid w:val="00715B16"/>
    <w:rsid w:val="00727370"/>
    <w:rsid w:val="007277D4"/>
    <w:rsid w:val="0076207D"/>
    <w:rsid w:val="00784BC7"/>
    <w:rsid w:val="007B1009"/>
    <w:rsid w:val="00834823"/>
    <w:rsid w:val="00847610"/>
    <w:rsid w:val="00852CBB"/>
    <w:rsid w:val="00856AD1"/>
    <w:rsid w:val="00867CA8"/>
    <w:rsid w:val="00872BD9"/>
    <w:rsid w:val="0088728E"/>
    <w:rsid w:val="00893217"/>
    <w:rsid w:val="008B7A60"/>
    <w:rsid w:val="00961763"/>
    <w:rsid w:val="009635FC"/>
    <w:rsid w:val="009F0DA8"/>
    <w:rsid w:val="00A276F3"/>
    <w:rsid w:val="00A2797E"/>
    <w:rsid w:val="00A625E3"/>
    <w:rsid w:val="00AD3551"/>
    <w:rsid w:val="00AF57E2"/>
    <w:rsid w:val="00BC093E"/>
    <w:rsid w:val="00BC5878"/>
    <w:rsid w:val="00C1268D"/>
    <w:rsid w:val="00C2358D"/>
    <w:rsid w:val="00C4604D"/>
    <w:rsid w:val="00C5173A"/>
    <w:rsid w:val="00D10B7C"/>
    <w:rsid w:val="00D40975"/>
    <w:rsid w:val="00D5564F"/>
    <w:rsid w:val="00D57A53"/>
    <w:rsid w:val="00D63E48"/>
    <w:rsid w:val="00DF6477"/>
    <w:rsid w:val="00E045E8"/>
    <w:rsid w:val="00E7035C"/>
    <w:rsid w:val="00E802DB"/>
    <w:rsid w:val="00E929DC"/>
    <w:rsid w:val="00EA66E3"/>
    <w:rsid w:val="00EB328E"/>
    <w:rsid w:val="00F1272E"/>
    <w:rsid w:val="00F17CF1"/>
    <w:rsid w:val="00F23C58"/>
    <w:rsid w:val="00F36BBF"/>
    <w:rsid w:val="00F62BA3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1E6F"/>
  <w15:chartTrackingRefBased/>
  <w15:docId w15:val="{7ADC54A4-CCEB-4E02-821D-8057A3D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1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6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outingevent.com/324-SFPWFallCa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Cover</dc:creator>
  <cp:keywords/>
  <dc:description/>
  <cp:lastModifiedBy>William Cover</cp:lastModifiedBy>
  <cp:revision>2</cp:revision>
  <cp:lastPrinted>2025-08-07T22:27:00Z</cp:lastPrinted>
  <dcterms:created xsi:type="dcterms:W3CDTF">2025-08-07T22:47:00Z</dcterms:created>
  <dcterms:modified xsi:type="dcterms:W3CDTF">2025-08-07T22:47:00Z</dcterms:modified>
</cp:coreProperties>
</file>