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29B4" w14:textId="5C2D538F" w:rsidR="002F7C4F" w:rsidRDefault="002F7C4F" w:rsidP="009F6B8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Mining in </w:t>
      </w:r>
      <w:r w:rsidR="002C5115" w:rsidRPr="009F6B8E">
        <w:rPr>
          <w:rFonts w:ascii="Arial" w:hAnsi="Arial" w:cs="Arial"/>
          <w:b/>
          <w:sz w:val="28"/>
          <w:szCs w:val="28"/>
          <w:u w:val="single"/>
        </w:rPr>
        <w:t>Society Merit Badge Workshop</w:t>
      </w:r>
    </w:p>
    <w:p w14:paraId="48CC5699" w14:textId="28032E78" w:rsidR="009F6B8E" w:rsidRPr="002F7C4F" w:rsidRDefault="009F6B8E" w:rsidP="009F6B8E">
      <w:pPr>
        <w:jc w:val="center"/>
        <w:rPr>
          <w:rFonts w:ascii="Arial" w:hAnsi="Arial" w:cs="Arial"/>
          <w:b/>
          <w:sz w:val="28"/>
          <w:szCs w:val="28"/>
        </w:rPr>
      </w:pPr>
      <w:r w:rsidRPr="002F7C4F">
        <w:rPr>
          <w:rFonts w:ascii="Arial" w:hAnsi="Arial" w:cs="Arial"/>
          <w:b/>
          <w:sz w:val="28"/>
          <w:szCs w:val="28"/>
        </w:rPr>
        <w:t xml:space="preserve">Saturday, </w:t>
      </w:r>
      <w:r w:rsidR="002F7C4F" w:rsidRPr="002F7C4F">
        <w:rPr>
          <w:rFonts w:ascii="Arial" w:hAnsi="Arial" w:cs="Arial"/>
          <w:b/>
          <w:sz w:val="28"/>
          <w:szCs w:val="28"/>
        </w:rPr>
        <w:t>Februar</w:t>
      </w:r>
      <w:r w:rsidR="00541A5B">
        <w:rPr>
          <w:rFonts w:ascii="Arial" w:hAnsi="Arial" w:cs="Arial"/>
          <w:b/>
          <w:sz w:val="28"/>
          <w:szCs w:val="28"/>
        </w:rPr>
        <w:t>y 2</w:t>
      </w:r>
      <w:r w:rsidR="00C469E3">
        <w:rPr>
          <w:rFonts w:ascii="Arial" w:hAnsi="Arial" w:cs="Arial"/>
          <w:b/>
          <w:sz w:val="28"/>
          <w:szCs w:val="28"/>
        </w:rPr>
        <w:t>8</w:t>
      </w:r>
      <w:r w:rsidR="00C469E3" w:rsidRPr="00C469E3">
        <w:rPr>
          <w:rFonts w:ascii="Arial" w:hAnsi="Arial" w:cs="Arial"/>
          <w:b/>
          <w:sz w:val="28"/>
          <w:szCs w:val="28"/>
          <w:vertAlign w:val="superscript"/>
        </w:rPr>
        <w:t>th</w:t>
      </w:r>
      <w:r w:rsidRPr="002F7C4F">
        <w:rPr>
          <w:rFonts w:ascii="Arial" w:hAnsi="Arial" w:cs="Arial"/>
          <w:b/>
          <w:sz w:val="28"/>
          <w:szCs w:val="28"/>
        </w:rPr>
        <w:t>, 202</w:t>
      </w:r>
      <w:r w:rsidR="00541A5B">
        <w:rPr>
          <w:rFonts w:ascii="Arial" w:hAnsi="Arial" w:cs="Arial"/>
          <w:b/>
          <w:sz w:val="28"/>
          <w:szCs w:val="28"/>
        </w:rPr>
        <w:t>6</w:t>
      </w:r>
    </w:p>
    <w:p w14:paraId="5CC05C7D" w14:textId="77777777" w:rsidR="009F6B8E" w:rsidRPr="009F6B8E" w:rsidRDefault="009F6B8E" w:rsidP="009F6B8E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7CC446F2" w14:textId="1DF2F72A" w:rsidR="002C5115" w:rsidRPr="009F6B8E" w:rsidRDefault="002F7C4F" w:rsidP="009F6B8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8</w:t>
      </w:r>
      <w:r w:rsidR="00E04947" w:rsidRPr="009F6B8E">
        <w:rPr>
          <w:rFonts w:ascii="Arial" w:hAnsi="Arial" w:cs="Arial"/>
          <w:b/>
          <w:bCs/>
          <w:sz w:val="32"/>
          <w:szCs w:val="32"/>
        </w:rPr>
        <w:t>:30</w:t>
      </w:r>
      <w:r w:rsidR="002C5115" w:rsidRPr="009F6B8E">
        <w:rPr>
          <w:rFonts w:ascii="Arial" w:hAnsi="Arial" w:cs="Arial"/>
          <w:b/>
          <w:bCs/>
          <w:sz w:val="32"/>
          <w:szCs w:val="32"/>
        </w:rPr>
        <w:t xml:space="preserve">am to </w:t>
      </w:r>
      <w:r w:rsidR="009F6B8E" w:rsidRPr="009F6B8E">
        <w:rPr>
          <w:rFonts w:ascii="Arial" w:hAnsi="Arial" w:cs="Arial"/>
          <w:b/>
          <w:bCs/>
          <w:sz w:val="32"/>
          <w:szCs w:val="32"/>
        </w:rPr>
        <w:t>3</w:t>
      </w:r>
      <w:r>
        <w:rPr>
          <w:rFonts w:ascii="Arial" w:hAnsi="Arial" w:cs="Arial"/>
          <w:b/>
          <w:bCs/>
          <w:sz w:val="32"/>
          <w:szCs w:val="32"/>
        </w:rPr>
        <w:t>:30</w:t>
      </w:r>
      <w:r w:rsidR="002C5115" w:rsidRPr="009F6B8E">
        <w:rPr>
          <w:rFonts w:ascii="Arial" w:hAnsi="Arial" w:cs="Arial"/>
          <w:b/>
          <w:bCs/>
          <w:sz w:val="32"/>
          <w:szCs w:val="32"/>
        </w:rPr>
        <w:t>pm at Knight Hawk Coal</w:t>
      </w:r>
      <w:r w:rsidR="009F6B8E" w:rsidRPr="009F6B8E">
        <w:rPr>
          <w:rFonts w:ascii="Arial" w:hAnsi="Arial" w:cs="Arial"/>
          <w:b/>
          <w:bCs/>
          <w:sz w:val="32"/>
          <w:szCs w:val="32"/>
        </w:rPr>
        <w:t xml:space="preserve"> LLC</w:t>
      </w:r>
    </w:p>
    <w:p w14:paraId="6B6C47D1" w14:textId="77777777" w:rsidR="00E04947" w:rsidRPr="009F6B8E" w:rsidRDefault="00E04947" w:rsidP="002C5115">
      <w:pPr>
        <w:rPr>
          <w:rFonts w:ascii="Arial" w:hAnsi="Arial" w:cs="Arial"/>
        </w:rPr>
      </w:pPr>
    </w:p>
    <w:p w14:paraId="78D36D84" w14:textId="4D19CBFD" w:rsidR="00E04947" w:rsidRPr="009F6B8E" w:rsidRDefault="589B0E36" w:rsidP="00E04947">
      <w:pPr>
        <w:jc w:val="center"/>
        <w:rPr>
          <w:rFonts w:ascii="Arial" w:hAnsi="Arial" w:cs="Arial"/>
        </w:rPr>
      </w:pPr>
      <w:r w:rsidRPr="56FD936B">
        <w:rPr>
          <w:rFonts w:ascii="Arial" w:hAnsi="Arial" w:cs="Arial"/>
        </w:rPr>
        <w:t xml:space="preserve">Belt, </w:t>
      </w:r>
      <w:r w:rsidR="00E04947" w:rsidRPr="56FD936B">
        <w:rPr>
          <w:rFonts w:ascii="Arial" w:hAnsi="Arial" w:cs="Arial"/>
        </w:rPr>
        <w:t xml:space="preserve">Long pants, and </w:t>
      </w:r>
      <w:r w:rsidR="00541A5B">
        <w:rPr>
          <w:rFonts w:ascii="Arial" w:hAnsi="Arial" w:cs="Arial"/>
        </w:rPr>
        <w:t>H</w:t>
      </w:r>
      <w:r w:rsidR="00682A0C">
        <w:rPr>
          <w:rFonts w:ascii="Arial" w:hAnsi="Arial" w:cs="Arial"/>
        </w:rPr>
        <w:t xml:space="preserve">iking </w:t>
      </w:r>
      <w:r w:rsidR="00541A5B">
        <w:rPr>
          <w:rFonts w:ascii="Arial" w:hAnsi="Arial" w:cs="Arial"/>
        </w:rPr>
        <w:t>B</w:t>
      </w:r>
      <w:r w:rsidR="00682A0C">
        <w:rPr>
          <w:rFonts w:ascii="Arial" w:hAnsi="Arial" w:cs="Arial"/>
        </w:rPr>
        <w:t xml:space="preserve">oots </w:t>
      </w:r>
      <w:r w:rsidR="00E04947" w:rsidRPr="00682A0C">
        <w:rPr>
          <w:rFonts w:ascii="Arial" w:hAnsi="Arial" w:cs="Arial"/>
          <w:b/>
          <w:bCs/>
        </w:rPr>
        <w:t>required</w:t>
      </w:r>
      <w:r w:rsidR="00E04947" w:rsidRPr="56FD936B">
        <w:rPr>
          <w:rFonts w:ascii="Arial" w:hAnsi="Arial" w:cs="Arial"/>
        </w:rPr>
        <w:t xml:space="preserve">. </w:t>
      </w:r>
      <w:r w:rsidR="00682A0C">
        <w:rPr>
          <w:rFonts w:ascii="Arial" w:hAnsi="Arial" w:cs="Arial"/>
        </w:rPr>
        <w:t>Dress like you may get a little dirty.</w:t>
      </w:r>
    </w:p>
    <w:p w14:paraId="06966253" w14:textId="4CDAEE5C" w:rsidR="00E04947" w:rsidRPr="009F6B8E" w:rsidRDefault="00E04947" w:rsidP="00E04947">
      <w:pPr>
        <w:jc w:val="center"/>
        <w:rPr>
          <w:rFonts w:ascii="Arial" w:hAnsi="Arial" w:cs="Arial"/>
          <w:b/>
          <w:bCs/>
          <w:u w:val="single"/>
        </w:rPr>
      </w:pPr>
      <w:r w:rsidRPr="009F6B8E">
        <w:rPr>
          <w:rFonts w:ascii="Arial" w:hAnsi="Arial" w:cs="Arial"/>
          <w:b/>
          <w:bCs/>
          <w:u w:val="single"/>
        </w:rPr>
        <w:t>Failure to comply will result in a non-complete</w:t>
      </w:r>
    </w:p>
    <w:p w14:paraId="7CC446F3" w14:textId="45CC3442" w:rsidR="002C5115" w:rsidRPr="009F6B8E" w:rsidRDefault="002C5115" w:rsidP="002C5115">
      <w:pPr>
        <w:tabs>
          <w:tab w:val="left" w:pos="1440"/>
          <w:tab w:val="left" w:pos="1800"/>
          <w:tab w:val="right" w:pos="9360"/>
        </w:tabs>
        <w:rPr>
          <w:rFonts w:ascii="Arial" w:hAnsi="Arial" w:cs="Arial"/>
        </w:rPr>
      </w:pPr>
    </w:p>
    <w:p w14:paraId="0DB90283" w14:textId="26DC1DC6" w:rsidR="006D0398" w:rsidRPr="009F6B8E" w:rsidRDefault="006622B7" w:rsidP="00007DD5">
      <w:pPr>
        <w:tabs>
          <w:tab w:val="left" w:pos="1440"/>
          <w:tab w:val="left" w:pos="1800"/>
          <w:tab w:val="right" w:pos="9360"/>
        </w:tabs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9F6B8E">
        <w:rPr>
          <w:rFonts w:ascii="Arial" w:hAnsi="Arial" w:cs="Arial"/>
          <w:b/>
          <w:bCs/>
          <w:sz w:val="28"/>
          <w:szCs w:val="28"/>
        </w:rPr>
        <w:t>Address:</w:t>
      </w:r>
      <w:r w:rsidR="006D0398" w:rsidRPr="009F6B8E">
        <w:rPr>
          <w:rFonts w:ascii="Arial" w:hAnsi="Arial" w:cs="Arial"/>
          <w:b/>
          <w:bCs/>
          <w:sz w:val="28"/>
          <w:szCs w:val="28"/>
        </w:rPr>
        <w:t xml:space="preserve"> </w:t>
      </w:r>
      <w:r w:rsidR="00F71A75" w:rsidRPr="00F5040E">
        <w:rPr>
          <w:rFonts w:ascii="Arial" w:hAnsi="Arial" w:cs="Arial"/>
          <w:b/>
          <w:bCs/>
          <w:sz w:val="28"/>
          <w:szCs w:val="28"/>
        </w:rPr>
        <w:t xml:space="preserve">Kight Hawk Coal </w:t>
      </w:r>
      <w:r w:rsidR="006D0398" w:rsidRPr="00F5040E">
        <w:rPr>
          <w:rFonts w:ascii="Arial" w:hAnsi="Arial" w:cs="Arial"/>
          <w:b/>
          <w:bCs/>
          <w:sz w:val="28"/>
          <w:szCs w:val="28"/>
        </w:rPr>
        <w:t>IL-154, Pinckneyville, IL 62274</w:t>
      </w:r>
    </w:p>
    <w:p w14:paraId="2929F27C" w14:textId="33C273E4" w:rsidR="009242E1" w:rsidRPr="009F6B8E" w:rsidRDefault="009F6B8E" w:rsidP="00007DD5">
      <w:pPr>
        <w:tabs>
          <w:tab w:val="left" w:pos="1440"/>
          <w:tab w:val="left" w:pos="1800"/>
          <w:tab w:val="right" w:pos="9360"/>
        </w:tabs>
        <w:spacing w:before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</w:t>
      </w:r>
      <w:r w:rsidR="006622B7" w:rsidRPr="009F6B8E">
        <w:rPr>
          <w:rFonts w:ascii="Arial" w:hAnsi="Arial" w:cs="Arial"/>
          <w:sz w:val="28"/>
          <w:szCs w:val="28"/>
        </w:rPr>
        <w:t>r</w:t>
      </w:r>
    </w:p>
    <w:p w14:paraId="7B6A0D34" w14:textId="648A70C3" w:rsidR="006622B7" w:rsidRPr="009F6B8E" w:rsidRDefault="00F71A75" w:rsidP="00007DD5">
      <w:pPr>
        <w:tabs>
          <w:tab w:val="left" w:pos="1440"/>
          <w:tab w:val="left" w:pos="1800"/>
          <w:tab w:val="right" w:pos="936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9F6B8E">
        <w:rPr>
          <w:rFonts w:ascii="Arial" w:hAnsi="Arial" w:cs="Arial"/>
          <w:b/>
          <w:bCs/>
          <w:sz w:val="22"/>
          <w:szCs w:val="22"/>
        </w:rPr>
        <w:t xml:space="preserve">1 </w:t>
      </w:r>
      <w:r w:rsidR="006622B7" w:rsidRPr="009F6B8E">
        <w:rPr>
          <w:rFonts w:ascii="Arial" w:hAnsi="Arial" w:cs="Arial"/>
          <w:b/>
          <w:bCs/>
          <w:sz w:val="22"/>
          <w:szCs w:val="22"/>
        </w:rPr>
        <w:t xml:space="preserve">½ miles </w:t>
      </w:r>
      <w:r w:rsidR="008211C5" w:rsidRPr="009F6B8E">
        <w:rPr>
          <w:rFonts w:ascii="Arial" w:hAnsi="Arial" w:cs="Arial"/>
          <w:b/>
          <w:bCs/>
          <w:sz w:val="22"/>
          <w:szCs w:val="22"/>
        </w:rPr>
        <w:t>W</w:t>
      </w:r>
      <w:r w:rsidR="006622B7" w:rsidRPr="009F6B8E">
        <w:rPr>
          <w:rFonts w:ascii="Arial" w:hAnsi="Arial" w:cs="Arial"/>
          <w:b/>
          <w:bCs/>
          <w:sz w:val="22"/>
          <w:szCs w:val="22"/>
        </w:rPr>
        <w:t xml:space="preserve">est of </w:t>
      </w:r>
      <w:r w:rsidRPr="009F6B8E">
        <w:rPr>
          <w:rFonts w:ascii="Arial" w:hAnsi="Arial" w:cs="Arial"/>
          <w:b/>
          <w:bCs/>
          <w:sz w:val="22"/>
          <w:szCs w:val="22"/>
        </w:rPr>
        <w:t>Gander Hill Goose Club</w:t>
      </w:r>
      <w:r w:rsidRPr="009F6B8E">
        <w:rPr>
          <w:rFonts w:ascii="Arial" w:hAnsi="Arial" w:cs="Arial"/>
          <w:b/>
          <w:bCs/>
          <w:sz w:val="14"/>
          <w:szCs w:val="14"/>
        </w:rPr>
        <w:t xml:space="preserve"> (2424 IL-154, Pinckneyville, IL 62274)</w:t>
      </w:r>
    </w:p>
    <w:p w14:paraId="728D676D" w14:textId="77734B6D" w:rsidR="009242E1" w:rsidRPr="009F6B8E" w:rsidRDefault="00B8777D" w:rsidP="00007DD5">
      <w:pPr>
        <w:tabs>
          <w:tab w:val="left" w:pos="1440"/>
          <w:tab w:val="left" w:pos="1800"/>
          <w:tab w:val="right" w:pos="9360"/>
        </w:tabs>
        <w:spacing w:before="120"/>
        <w:jc w:val="center"/>
        <w:rPr>
          <w:rFonts w:ascii="Arial" w:hAnsi="Arial" w:cs="Arial"/>
          <w:b/>
          <w:bCs/>
          <w:sz w:val="14"/>
          <w:szCs w:val="14"/>
        </w:rPr>
      </w:pPr>
      <w:r w:rsidRPr="009F6B8E">
        <w:rPr>
          <w:rFonts w:ascii="Arial" w:hAnsi="Arial" w:cs="Arial"/>
          <w:b/>
          <w:bCs/>
          <w:sz w:val="22"/>
          <w:szCs w:val="22"/>
        </w:rPr>
        <w:t xml:space="preserve">1 ½ miles East of Bottom to Top Construction </w:t>
      </w:r>
      <w:r w:rsidR="00963406" w:rsidRPr="009F6B8E">
        <w:rPr>
          <w:rFonts w:ascii="Arial" w:hAnsi="Arial" w:cs="Arial"/>
          <w:b/>
          <w:bCs/>
          <w:sz w:val="14"/>
          <w:szCs w:val="14"/>
        </w:rPr>
        <w:t>(1103 IL-154, Cutler, IL 62238)</w:t>
      </w:r>
    </w:p>
    <w:p w14:paraId="391BB1B3" w14:textId="1DD4106D" w:rsidR="00007DD5" w:rsidRPr="00682A0C" w:rsidRDefault="00007DD5" w:rsidP="00682A0C">
      <w:pPr>
        <w:tabs>
          <w:tab w:val="left" w:pos="1440"/>
          <w:tab w:val="left" w:pos="1800"/>
          <w:tab w:val="right" w:pos="9360"/>
        </w:tabs>
        <w:spacing w:before="120"/>
        <w:jc w:val="center"/>
        <w:rPr>
          <w:rFonts w:ascii="Arial" w:hAnsi="Arial" w:cs="Arial"/>
          <w:sz w:val="22"/>
          <w:szCs w:val="22"/>
        </w:rPr>
      </w:pPr>
      <w:r w:rsidRPr="00682A0C">
        <w:rPr>
          <w:rFonts w:ascii="Arial" w:hAnsi="Arial" w:cs="Arial"/>
          <w:b/>
          <w:bCs/>
        </w:rPr>
        <w:t>Use Google Maps</w:t>
      </w:r>
      <w:r w:rsidR="008211C5" w:rsidRPr="00682A0C">
        <w:rPr>
          <w:rFonts w:ascii="Arial" w:hAnsi="Arial" w:cs="Arial"/>
          <w:b/>
          <w:bCs/>
        </w:rPr>
        <w:t xml:space="preserve"> for Best Result</w:t>
      </w:r>
      <w:r w:rsidR="00682A0C" w:rsidRPr="00682A0C">
        <w:rPr>
          <w:rFonts w:ascii="Arial" w:hAnsi="Arial" w:cs="Arial"/>
          <w:b/>
          <w:bCs/>
        </w:rPr>
        <w:t xml:space="preserve">: </w:t>
      </w:r>
      <w:bookmarkStart w:id="0" w:name="_Hlk190790810"/>
      <w:r w:rsidR="00682A0C" w:rsidRPr="00682A0C">
        <w:rPr>
          <w:rFonts w:ascii="Arial" w:hAnsi="Arial" w:cs="Arial"/>
          <w:sz w:val="22"/>
          <w:szCs w:val="22"/>
        </w:rPr>
        <w:fldChar w:fldCharType="begin"/>
      </w:r>
      <w:r w:rsidR="00682A0C" w:rsidRPr="00682A0C">
        <w:rPr>
          <w:rFonts w:ascii="Arial" w:hAnsi="Arial" w:cs="Arial"/>
          <w:sz w:val="22"/>
          <w:szCs w:val="22"/>
        </w:rPr>
        <w:instrText xml:space="preserve"> HYPERLINK "https://maps.app.goo.gl/Gez1Bm2g3Fb8xFGy8" </w:instrText>
      </w:r>
      <w:r w:rsidR="00682A0C" w:rsidRPr="00682A0C">
        <w:rPr>
          <w:rFonts w:ascii="Arial" w:hAnsi="Arial" w:cs="Arial"/>
          <w:sz w:val="22"/>
          <w:szCs w:val="22"/>
        </w:rPr>
      </w:r>
      <w:r w:rsidR="00682A0C" w:rsidRPr="00682A0C">
        <w:rPr>
          <w:rFonts w:ascii="Arial" w:hAnsi="Arial" w:cs="Arial"/>
          <w:sz w:val="22"/>
          <w:szCs w:val="22"/>
        </w:rPr>
        <w:fldChar w:fldCharType="separate"/>
      </w:r>
      <w:r w:rsidR="00682A0C" w:rsidRPr="00682A0C">
        <w:rPr>
          <w:rStyle w:val="Hyperlink"/>
          <w:rFonts w:ascii="Arial" w:hAnsi="Arial" w:cs="Arial"/>
          <w:sz w:val="22"/>
          <w:szCs w:val="22"/>
        </w:rPr>
        <w:t>https://maps.app.goo.gl/Gez1Bm2g3Fb8xFGy8</w:t>
      </w:r>
      <w:r w:rsidR="00682A0C" w:rsidRPr="00682A0C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335D2E53" w14:textId="77777777" w:rsidR="009F6B8E" w:rsidRPr="00F5040E" w:rsidRDefault="009F6B8E" w:rsidP="00007DD5">
      <w:pPr>
        <w:tabs>
          <w:tab w:val="left" w:pos="1440"/>
          <w:tab w:val="left" w:pos="1800"/>
          <w:tab w:val="right" w:pos="936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E524BB" w14:textId="0F1BFC15" w:rsidR="009F6B8E" w:rsidRPr="009F6B8E" w:rsidRDefault="002F7C4F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F6B8E" w:rsidRPr="009F6B8E">
        <w:rPr>
          <w:rFonts w:ascii="Arial" w:hAnsi="Arial" w:cs="Arial"/>
        </w:rPr>
        <w:t xml:space="preserve">:15 - </w:t>
      </w:r>
      <w:r>
        <w:rPr>
          <w:rFonts w:ascii="Arial" w:hAnsi="Arial" w:cs="Arial"/>
        </w:rPr>
        <w:t>8</w:t>
      </w:r>
      <w:r w:rsidR="009F6B8E" w:rsidRPr="009F6B8E">
        <w:rPr>
          <w:rFonts w:ascii="Arial" w:hAnsi="Arial" w:cs="Arial"/>
        </w:rPr>
        <w:t>:30</w:t>
      </w:r>
      <w:r w:rsidR="009F6B8E" w:rsidRPr="009F6B8E">
        <w:rPr>
          <w:rFonts w:ascii="Arial" w:hAnsi="Arial" w:cs="Arial"/>
        </w:rPr>
        <w:tab/>
        <w:t>Arrive at Knight Hawk Coal</w:t>
      </w:r>
      <w:r w:rsidR="00E96791">
        <w:rPr>
          <w:rFonts w:ascii="Arial" w:hAnsi="Arial" w:cs="Arial"/>
        </w:rPr>
        <w:t xml:space="preserve"> – please park </w:t>
      </w:r>
      <w:r w:rsidR="000C633C">
        <w:rPr>
          <w:rFonts w:ascii="Arial" w:hAnsi="Arial" w:cs="Arial"/>
        </w:rPr>
        <w:t xml:space="preserve">in front lot and enter building under the “Knight Hawk” sign. </w:t>
      </w:r>
      <w:r w:rsidR="00620832">
        <w:rPr>
          <w:rFonts w:ascii="Arial" w:hAnsi="Arial" w:cs="Arial"/>
        </w:rPr>
        <w:t>(see photo)</w:t>
      </w:r>
    </w:p>
    <w:p w14:paraId="68C09137" w14:textId="77777777" w:rsidR="00007DD5" w:rsidRPr="00441E37" w:rsidRDefault="00007DD5" w:rsidP="00592A0D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  <w:sz w:val="20"/>
          <w:szCs w:val="20"/>
        </w:rPr>
      </w:pPr>
    </w:p>
    <w:p w14:paraId="7CC446F7" w14:textId="05AB2F5F" w:rsidR="00C665E0" w:rsidRPr="009F6B8E" w:rsidRDefault="00682A0C" w:rsidP="00592A0D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0</w:t>
      </w:r>
      <w:r w:rsidR="002F7C4F">
        <w:rPr>
          <w:rFonts w:ascii="Arial" w:hAnsi="Arial" w:cs="Arial"/>
        </w:rPr>
        <w:t>8</w:t>
      </w:r>
      <w:r w:rsidR="00BC75C5" w:rsidRPr="009F6B8E">
        <w:rPr>
          <w:rFonts w:ascii="Arial" w:hAnsi="Arial" w:cs="Arial"/>
        </w:rPr>
        <w:t>:30-</w:t>
      </w:r>
      <w:r>
        <w:rPr>
          <w:rFonts w:ascii="Arial" w:hAnsi="Arial" w:cs="Arial"/>
        </w:rPr>
        <w:t>0</w:t>
      </w:r>
      <w:r w:rsidR="002F7C4F">
        <w:rPr>
          <w:rFonts w:ascii="Arial" w:hAnsi="Arial" w:cs="Arial"/>
        </w:rPr>
        <w:t>9</w:t>
      </w:r>
      <w:r w:rsidR="00BC75C5" w:rsidRPr="009F6B8E">
        <w:rPr>
          <w:rFonts w:ascii="Arial" w:hAnsi="Arial" w:cs="Arial"/>
        </w:rPr>
        <w:t>:</w:t>
      </w:r>
      <w:r w:rsidR="002F7C4F">
        <w:rPr>
          <w:rFonts w:ascii="Arial" w:hAnsi="Arial" w:cs="Arial"/>
        </w:rPr>
        <w:t>0</w:t>
      </w:r>
      <w:r w:rsidR="00BC75C5" w:rsidRPr="009F6B8E">
        <w:rPr>
          <w:rFonts w:ascii="Arial" w:hAnsi="Arial" w:cs="Arial"/>
        </w:rPr>
        <w:t>0</w:t>
      </w:r>
      <w:r w:rsidR="00BC75C5" w:rsidRPr="009F6B8E">
        <w:rPr>
          <w:rFonts w:ascii="Arial" w:hAnsi="Arial" w:cs="Arial"/>
        </w:rPr>
        <w:tab/>
        <w:t>R</w:t>
      </w:r>
      <w:r w:rsidR="00BF774C" w:rsidRPr="009F6B8E">
        <w:rPr>
          <w:rFonts w:ascii="Arial" w:hAnsi="Arial" w:cs="Arial"/>
        </w:rPr>
        <w:t xml:space="preserve">equirement 3 – </w:t>
      </w:r>
      <w:r w:rsidR="00960F3F">
        <w:rPr>
          <w:rFonts w:ascii="Arial" w:hAnsi="Arial" w:cs="Arial"/>
        </w:rPr>
        <w:t>Mine Hazards and PPE</w:t>
      </w:r>
      <w:r w:rsidR="00BF774C" w:rsidRPr="009F6B8E">
        <w:rPr>
          <w:rFonts w:ascii="Arial" w:hAnsi="Arial" w:cs="Arial"/>
        </w:rPr>
        <w:tab/>
        <w:t>Knight Hawk personnel</w:t>
      </w:r>
    </w:p>
    <w:p w14:paraId="0FC31B4A" w14:textId="77777777" w:rsidR="00960F3F" w:rsidRDefault="00960F3F" w:rsidP="00592A0D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7CC44709" w14:textId="02ABB172" w:rsidR="00BC75C5" w:rsidRDefault="00960F3F" w:rsidP="00592A0D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09</w:t>
      </w:r>
      <w:r w:rsidR="00BC75C5" w:rsidRPr="009F6B8E">
        <w:rPr>
          <w:rFonts w:ascii="Arial" w:hAnsi="Arial" w:cs="Arial"/>
        </w:rPr>
        <w:t>:</w:t>
      </w:r>
      <w:r>
        <w:rPr>
          <w:rFonts w:ascii="Arial" w:hAnsi="Arial" w:cs="Arial"/>
        </w:rPr>
        <w:t>15</w:t>
      </w:r>
      <w:r w:rsidR="00BC75C5" w:rsidRPr="009F6B8E">
        <w:rPr>
          <w:rFonts w:ascii="Arial" w:hAnsi="Arial" w:cs="Arial"/>
        </w:rPr>
        <w:t>-1</w:t>
      </w:r>
      <w:r>
        <w:rPr>
          <w:rFonts w:ascii="Arial" w:hAnsi="Arial" w:cs="Arial"/>
        </w:rPr>
        <w:t>1</w:t>
      </w:r>
      <w:r w:rsidR="00BC75C5" w:rsidRPr="009F6B8E">
        <w:rPr>
          <w:rFonts w:ascii="Arial" w:hAnsi="Arial" w:cs="Arial"/>
        </w:rPr>
        <w:t>:30</w:t>
      </w:r>
      <w:r w:rsidR="00BC75C5" w:rsidRPr="009F6B8E">
        <w:rPr>
          <w:rFonts w:ascii="Arial" w:hAnsi="Arial" w:cs="Arial"/>
        </w:rPr>
        <w:tab/>
      </w:r>
      <w:r w:rsidR="00592A0D" w:rsidRPr="009F6B8E">
        <w:rPr>
          <w:rFonts w:ascii="Arial" w:hAnsi="Arial" w:cs="Arial"/>
        </w:rPr>
        <w:t xml:space="preserve">Requirement 5 – </w:t>
      </w:r>
      <w:r w:rsidR="00780AA8" w:rsidRPr="000170D4">
        <w:rPr>
          <w:rFonts w:ascii="Arial" w:hAnsi="Arial" w:cs="Arial"/>
        </w:rPr>
        <w:t xml:space="preserve">Underground </w:t>
      </w:r>
      <w:r w:rsidR="00BF774C" w:rsidRPr="000170D4">
        <w:rPr>
          <w:rFonts w:ascii="Arial" w:hAnsi="Arial" w:cs="Arial"/>
        </w:rPr>
        <w:t>Mine Tour</w:t>
      </w:r>
      <w:r w:rsidR="00BF774C" w:rsidRPr="009F6B8E">
        <w:rPr>
          <w:rFonts w:ascii="Arial" w:hAnsi="Arial" w:cs="Arial"/>
        </w:rPr>
        <w:tab/>
        <w:t>Knight Hawk personnel</w:t>
      </w:r>
    </w:p>
    <w:p w14:paraId="25C4C008" w14:textId="77777777" w:rsidR="009F6B8E" w:rsidRPr="00441E37" w:rsidRDefault="009F6B8E" w:rsidP="00592A0D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  <w:sz w:val="20"/>
          <w:szCs w:val="20"/>
        </w:rPr>
      </w:pPr>
    </w:p>
    <w:p w14:paraId="7CC4470A" w14:textId="12DFD1FE" w:rsidR="00BC75C5" w:rsidRDefault="00BC75C5" w:rsidP="00592A0D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 w:rsidRPr="009F6B8E">
        <w:rPr>
          <w:rFonts w:ascii="Arial" w:hAnsi="Arial" w:cs="Arial"/>
        </w:rPr>
        <w:t>1</w:t>
      </w:r>
      <w:r w:rsidR="00960F3F">
        <w:rPr>
          <w:rFonts w:ascii="Arial" w:hAnsi="Arial" w:cs="Arial"/>
        </w:rPr>
        <w:t>1</w:t>
      </w:r>
      <w:r w:rsidRPr="009F6B8E">
        <w:rPr>
          <w:rFonts w:ascii="Arial" w:hAnsi="Arial" w:cs="Arial"/>
        </w:rPr>
        <w:t>:30-</w:t>
      </w:r>
      <w:r w:rsidR="00960F3F">
        <w:rPr>
          <w:rFonts w:ascii="Arial" w:hAnsi="Arial" w:cs="Arial"/>
        </w:rPr>
        <w:t>12</w:t>
      </w:r>
      <w:r w:rsidRPr="009F6B8E">
        <w:rPr>
          <w:rFonts w:ascii="Arial" w:hAnsi="Arial" w:cs="Arial"/>
        </w:rPr>
        <w:t>:</w:t>
      </w:r>
      <w:r w:rsidR="00960F3F">
        <w:rPr>
          <w:rFonts w:ascii="Arial" w:hAnsi="Arial" w:cs="Arial"/>
        </w:rPr>
        <w:t>00</w:t>
      </w:r>
      <w:r w:rsidRPr="009F6B8E">
        <w:rPr>
          <w:rFonts w:ascii="Arial" w:hAnsi="Arial" w:cs="Arial"/>
        </w:rPr>
        <w:tab/>
      </w:r>
      <w:r w:rsidR="00B92BB9">
        <w:rPr>
          <w:rFonts w:ascii="Arial" w:hAnsi="Arial" w:cs="Arial"/>
        </w:rPr>
        <w:t xml:space="preserve">PIZZA </w:t>
      </w:r>
      <w:r w:rsidRPr="009F6B8E">
        <w:rPr>
          <w:rFonts w:ascii="Arial" w:hAnsi="Arial" w:cs="Arial"/>
        </w:rPr>
        <w:t xml:space="preserve">LUNCH </w:t>
      </w:r>
      <w:r w:rsidR="00682A0C">
        <w:rPr>
          <w:rFonts w:ascii="Arial" w:hAnsi="Arial" w:cs="Arial"/>
        </w:rPr>
        <w:t xml:space="preserve">                                              C</w:t>
      </w:r>
      <w:r w:rsidRPr="009F6B8E">
        <w:rPr>
          <w:rFonts w:ascii="Arial" w:hAnsi="Arial" w:cs="Arial"/>
        </w:rPr>
        <w:t>ourtesy of Knight Hawk Coal</w:t>
      </w:r>
    </w:p>
    <w:p w14:paraId="2DBC9345" w14:textId="77777777" w:rsidR="009F6B8E" w:rsidRPr="00441E37" w:rsidRDefault="009F6B8E" w:rsidP="00592A0D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  <w:sz w:val="20"/>
          <w:szCs w:val="20"/>
        </w:rPr>
      </w:pPr>
    </w:p>
    <w:p w14:paraId="56A0B5AC" w14:textId="4DD23BB4" w:rsidR="00960F3F" w:rsidRDefault="00960F3F" w:rsidP="00592A0D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592A0D" w:rsidRPr="009F6B8E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="00592A0D" w:rsidRPr="009F6B8E">
        <w:rPr>
          <w:rFonts w:ascii="Arial" w:hAnsi="Arial" w:cs="Arial"/>
        </w:rPr>
        <w:t>-</w:t>
      </w:r>
      <w:r>
        <w:rPr>
          <w:rFonts w:ascii="Arial" w:hAnsi="Arial" w:cs="Arial"/>
        </w:rPr>
        <w:t>12</w:t>
      </w:r>
      <w:r w:rsidR="00592A0D" w:rsidRPr="009F6B8E">
        <w:rPr>
          <w:rFonts w:ascii="Arial" w:hAnsi="Arial" w:cs="Arial"/>
        </w:rPr>
        <w:t>:</w:t>
      </w:r>
      <w:r w:rsidR="00780AA8" w:rsidRPr="009F6B8E">
        <w:rPr>
          <w:rFonts w:ascii="Arial" w:hAnsi="Arial" w:cs="Arial"/>
        </w:rPr>
        <w:t>3</w:t>
      </w:r>
      <w:r w:rsidR="00592A0D" w:rsidRPr="009F6B8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 Requirement 1 - Ore Minerals                                               MB Counselors </w:t>
      </w:r>
    </w:p>
    <w:p w14:paraId="68300500" w14:textId="77777777" w:rsidR="00960F3F" w:rsidRDefault="00960F3F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118CD1D6" w14:textId="3A91B01F" w:rsidR="00960F3F" w:rsidRPr="00960F3F" w:rsidRDefault="00960F3F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 w:rsidRPr="00960F3F">
        <w:rPr>
          <w:rFonts w:ascii="Arial" w:hAnsi="Arial" w:cs="Arial"/>
        </w:rPr>
        <w:t>12:</w:t>
      </w:r>
      <w:r>
        <w:rPr>
          <w:rFonts w:ascii="Arial" w:hAnsi="Arial" w:cs="Arial"/>
        </w:rPr>
        <w:t>30</w:t>
      </w:r>
      <w:r w:rsidRPr="00960F3F">
        <w:rPr>
          <w:rFonts w:ascii="Arial" w:hAnsi="Arial" w:cs="Arial"/>
        </w:rPr>
        <w:t>-</w:t>
      </w:r>
      <w:r>
        <w:rPr>
          <w:rFonts w:ascii="Arial" w:hAnsi="Arial" w:cs="Arial"/>
        </w:rPr>
        <w:t>01</w:t>
      </w:r>
      <w:r w:rsidRPr="00960F3F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60F3F">
        <w:rPr>
          <w:rFonts w:ascii="Arial" w:hAnsi="Arial" w:cs="Arial"/>
        </w:rPr>
        <w:t xml:space="preserve">  Requirement </w:t>
      </w:r>
      <w:r>
        <w:rPr>
          <w:rFonts w:ascii="Arial" w:hAnsi="Arial" w:cs="Arial"/>
        </w:rPr>
        <w:t>2</w:t>
      </w:r>
      <w:r w:rsidRPr="00960F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960F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Identifying Mines</w:t>
      </w:r>
      <w:r w:rsidRPr="00960F3F">
        <w:rPr>
          <w:rFonts w:ascii="Arial" w:hAnsi="Arial" w:cs="Arial"/>
        </w:rPr>
        <w:t xml:space="preserve">                                       MB Counselors </w:t>
      </w:r>
    </w:p>
    <w:p w14:paraId="532338D2" w14:textId="77777777" w:rsidR="00960F3F" w:rsidRDefault="00960F3F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4DB63C52" w14:textId="77777777" w:rsidR="00960F3F" w:rsidRDefault="00960F3F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01</w:t>
      </w:r>
      <w:r w:rsidRPr="00960F3F">
        <w:rPr>
          <w:rFonts w:ascii="Arial" w:hAnsi="Arial" w:cs="Arial"/>
        </w:rPr>
        <w:t>:</w:t>
      </w:r>
      <w:r>
        <w:rPr>
          <w:rFonts w:ascii="Arial" w:hAnsi="Arial" w:cs="Arial"/>
        </w:rPr>
        <w:t>0</w:t>
      </w:r>
      <w:r w:rsidRPr="00960F3F">
        <w:rPr>
          <w:rFonts w:ascii="Arial" w:hAnsi="Arial" w:cs="Arial"/>
        </w:rPr>
        <w:t>0-01:</w:t>
      </w:r>
      <w:r>
        <w:rPr>
          <w:rFonts w:ascii="Arial" w:hAnsi="Arial" w:cs="Arial"/>
        </w:rPr>
        <w:t>3</w:t>
      </w:r>
      <w:r w:rsidRPr="00960F3F">
        <w:rPr>
          <w:rFonts w:ascii="Arial" w:hAnsi="Arial" w:cs="Arial"/>
        </w:rPr>
        <w:t xml:space="preserve">0  Requirement </w:t>
      </w:r>
      <w:r>
        <w:rPr>
          <w:rFonts w:ascii="Arial" w:hAnsi="Arial" w:cs="Arial"/>
        </w:rPr>
        <w:t>4</w:t>
      </w:r>
      <w:r w:rsidRPr="00960F3F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Abandoned</w:t>
      </w:r>
      <w:r w:rsidRPr="00960F3F">
        <w:rPr>
          <w:rFonts w:ascii="Arial" w:hAnsi="Arial" w:cs="Arial"/>
        </w:rPr>
        <w:t xml:space="preserve"> Mines                                     MB Counselors</w:t>
      </w:r>
    </w:p>
    <w:p w14:paraId="71841F70" w14:textId="77777777" w:rsidR="00960F3F" w:rsidRDefault="00960F3F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6334ED01" w14:textId="7933239F" w:rsidR="00960F3F" w:rsidRDefault="00960F3F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 w:rsidRPr="00960F3F">
        <w:rPr>
          <w:rFonts w:ascii="Arial" w:hAnsi="Arial" w:cs="Arial"/>
        </w:rPr>
        <w:t>01:</w:t>
      </w:r>
      <w:r>
        <w:rPr>
          <w:rFonts w:ascii="Arial" w:hAnsi="Arial" w:cs="Arial"/>
        </w:rPr>
        <w:t>30</w:t>
      </w:r>
      <w:r w:rsidRPr="00960F3F">
        <w:rPr>
          <w:rFonts w:ascii="Arial" w:hAnsi="Arial" w:cs="Arial"/>
        </w:rPr>
        <w:t>-0</w:t>
      </w:r>
      <w:r>
        <w:rPr>
          <w:rFonts w:ascii="Arial" w:hAnsi="Arial" w:cs="Arial"/>
        </w:rPr>
        <w:t>2</w:t>
      </w:r>
      <w:r w:rsidRPr="00960F3F">
        <w:rPr>
          <w:rFonts w:ascii="Arial" w:hAnsi="Arial" w:cs="Arial"/>
        </w:rPr>
        <w:t>:</w:t>
      </w:r>
      <w:r>
        <w:rPr>
          <w:rFonts w:ascii="Arial" w:hAnsi="Arial" w:cs="Arial"/>
        </w:rPr>
        <w:t>00</w:t>
      </w:r>
      <w:r w:rsidRPr="00960F3F">
        <w:rPr>
          <w:rFonts w:ascii="Arial" w:hAnsi="Arial" w:cs="Arial"/>
        </w:rPr>
        <w:t xml:space="preserve">  Requirement </w:t>
      </w:r>
      <w:r w:rsidR="000170D4">
        <w:rPr>
          <w:rFonts w:ascii="Arial" w:hAnsi="Arial" w:cs="Arial"/>
        </w:rPr>
        <w:t>7</w:t>
      </w:r>
      <w:r w:rsidRPr="00960F3F">
        <w:rPr>
          <w:rFonts w:ascii="Arial" w:hAnsi="Arial" w:cs="Arial"/>
        </w:rPr>
        <w:t xml:space="preserve"> – </w:t>
      </w:r>
      <w:r w:rsidR="000170D4">
        <w:rPr>
          <w:rFonts w:ascii="Arial" w:hAnsi="Arial" w:cs="Arial"/>
        </w:rPr>
        <w:t xml:space="preserve">Interplanetary Mining </w:t>
      </w:r>
      <w:r w:rsidRPr="00960F3F">
        <w:rPr>
          <w:rFonts w:ascii="Arial" w:hAnsi="Arial" w:cs="Arial"/>
        </w:rPr>
        <w:t xml:space="preserve">                                MB Counselors </w:t>
      </w:r>
    </w:p>
    <w:p w14:paraId="39EA73BD" w14:textId="7266DF91" w:rsidR="000170D4" w:rsidRDefault="000170D4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6F9BA992" w14:textId="7598E39D" w:rsidR="000170D4" w:rsidRDefault="000170D4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02:00-03:00 Requirement 6 – Preparation Plant Tour                               MB Counselors</w:t>
      </w:r>
    </w:p>
    <w:p w14:paraId="2116CE07" w14:textId="77777777" w:rsidR="000170D4" w:rsidRDefault="000170D4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61B86755" w14:textId="02EA9952" w:rsidR="000170D4" w:rsidRDefault="000170D4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03:00-03:15 Requirement 8 – Mining Careers &amp; Mining Education           MB Counselors </w:t>
      </w:r>
    </w:p>
    <w:p w14:paraId="7D0889CB" w14:textId="77777777" w:rsidR="000170D4" w:rsidRDefault="000170D4" w:rsidP="00960F3F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174DF3C8" w14:textId="2495BF42" w:rsidR="000170D4" w:rsidRDefault="000170D4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03:15</w:t>
      </w:r>
      <w:r w:rsidR="002745AF">
        <w:rPr>
          <w:rFonts w:ascii="Arial" w:hAnsi="Arial" w:cs="Arial"/>
        </w:rPr>
        <w:t>-</w:t>
      </w:r>
      <w:r>
        <w:rPr>
          <w:rFonts w:ascii="Arial" w:hAnsi="Arial" w:cs="Arial"/>
        </w:rPr>
        <w:t>03:30 Final Remarks and Paperwork.                                              MB Counselors</w:t>
      </w:r>
    </w:p>
    <w:p w14:paraId="5B8A84F3" w14:textId="431EFFF3" w:rsidR="00F5040E" w:rsidRDefault="00F5040E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View from the East</w:t>
      </w:r>
    </w:p>
    <w:p w14:paraId="3CE74B59" w14:textId="3EC73373" w:rsidR="00E96791" w:rsidRDefault="00E96791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 w:rsidRPr="00E96791">
        <w:rPr>
          <w:rFonts w:ascii="Arial" w:hAnsi="Arial" w:cs="Arial"/>
          <w:noProof/>
        </w:rPr>
        <w:drawing>
          <wp:inline distT="0" distB="0" distL="0" distR="0" wp14:anchorId="7B0D8CBA" wp14:editId="228F373F">
            <wp:extent cx="5943600" cy="2830830"/>
            <wp:effectExtent l="0" t="0" r="0" b="7620"/>
            <wp:docPr id="1" name="Picture 1" descr="A parking lot with cars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arking lot with cars and building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8C9C8" w14:textId="086FD16F" w:rsidR="00F5040E" w:rsidRDefault="00F5040E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View from the West</w:t>
      </w:r>
    </w:p>
    <w:p w14:paraId="6E66832A" w14:textId="30B3DA8D" w:rsidR="00F5040E" w:rsidRDefault="00F5040E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3EC3A8E" wp14:editId="43762D44">
            <wp:extent cx="5935391" cy="2851675"/>
            <wp:effectExtent l="0" t="0" r="825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764" cy="2862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D41DFF" w14:textId="2A8FCA7B" w:rsidR="000170D4" w:rsidRDefault="000170D4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622B9016" w14:textId="77777777" w:rsidR="00682A0C" w:rsidRDefault="00682A0C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p w14:paraId="03F51394" w14:textId="389161B7" w:rsidR="00682A0C" w:rsidRPr="00682A0C" w:rsidRDefault="00682A0C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  <w:b/>
          <w:bCs/>
          <w:u w:val="single"/>
        </w:rPr>
      </w:pPr>
      <w:r w:rsidRPr="00682A0C">
        <w:rPr>
          <w:rFonts w:ascii="Arial" w:hAnsi="Arial" w:cs="Arial"/>
          <w:b/>
          <w:bCs/>
          <w:u w:val="single"/>
        </w:rPr>
        <w:t xml:space="preserve">Google Maps link with coordinates </w:t>
      </w:r>
    </w:p>
    <w:p w14:paraId="69579A7C" w14:textId="3B65985F" w:rsidR="000170D4" w:rsidRDefault="00682A0C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  <w:hyperlink r:id="rId10" w:history="1">
        <w:r w:rsidRPr="00767E79">
          <w:rPr>
            <w:rStyle w:val="Hyperlink"/>
            <w:rFonts w:ascii="Arial" w:hAnsi="Arial" w:cs="Arial"/>
          </w:rPr>
          <w:t>https://maps.app.goo.gl/Gez1Bm2g3Fb8xFGy8</w:t>
        </w:r>
      </w:hyperlink>
    </w:p>
    <w:p w14:paraId="524C80F0" w14:textId="77777777" w:rsidR="000170D4" w:rsidRPr="009F6B8E" w:rsidRDefault="000170D4" w:rsidP="009F6B8E">
      <w:pPr>
        <w:tabs>
          <w:tab w:val="left" w:pos="1440"/>
          <w:tab w:val="left" w:pos="1800"/>
          <w:tab w:val="right" w:pos="9360"/>
        </w:tabs>
        <w:spacing w:before="120"/>
        <w:rPr>
          <w:rFonts w:ascii="Arial" w:hAnsi="Arial" w:cs="Arial"/>
        </w:rPr>
      </w:pPr>
    </w:p>
    <w:sectPr w:rsidR="000170D4" w:rsidRPr="009F6B8E" w:rsidSect="00106DA2">
      <w:pgSz w:w="12240" w:h="15840"/>
      <w:pgMar w:top="1224" w:right="1440" w:bottom="122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02B"/>
    <w:multiLevelType w:val="hybridMultilevel"/>
    <w:tmpl w:val="C41E26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F020464"/>
    <w:multiLevelType w:val="hybridMultilevel"/>
    <w:tmpl w:val="9AC8511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96B02"/>
    <w:multiLevelType w:val="hybridMultilevel"/>
    <w:tmpl w:val="0DEA40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E700F"/>
    <w:multiLevelType w:val="hybridMultilevel"/>
    <w:tmpl w:val="88C2F7A4"/>
    <w:lvl w:ilvl="0" w:tplc="0A2441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67E57"/>
    <w:multiLevelType w:val="hybridMultilevel"/>
    <w:tmpl w:val="4B2A110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9453C05"/>
    <w:multiLevelType w:val="hybridMultilevel"/>
    <w:tmpl w:val="A9C8E96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78163FB"/>
    <w:multiLevelType w:val="hybridMultilevel"/>
    <w:tmpl w:val="CC0EC22A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5C92268B"/>
    <w:multiLevelType w:val="hybridMultilevel"/>
    <w:tmpl w:val="BDD635C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28D7578"/>
    <w:multiLevelType w:val="hybridMultilevel"/>
    <w:tmpl w:val="A7CA8E5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2953991"/>
    <w:multiLevelType w:val="hybridMultilevel"/>
    <w:tmpl w:val="A3E6481A"/>
    <w:lvl w:ilvl="0" w:tplc="96F6D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1743BC"/>
    <w:multiLevelType w:val="hybridMultilevel"/>
    <w:tmpl w:val="DA22FC42"/>
    <w:lvl w:ilvl="0" w:tplc="1CE4CD90">
      <w:start w:val="1"/>
      <w:numFmt w:val="upperLetter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BC5893"/>
    <w:multiLevelType w:val="hybridMultilevel"/>
    <w:tmpl w:val="6D7805C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44430E0"/>
    <w:multiLevelType w:val="hybridMultilevel"/>
    <w:tmpl w:val="72EC5CE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4581DA9"/>
    <w:multiLevelType w:val="hybridMultilevel"/>
    <w:tmpl w:val="18748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41232"/>
    <w:multiLevelType w:val="hybridMultilevel"/>
    <w:tmpl w:val="93D871E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A6429B0"/>
    <w:multiLevelType w:val="hybridMultilevel"/>
    <w:tmpl w:val="F9CC9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390257">
    <w:abstractNumId w:val="10"/>
  </w:num>
  <w:num w:numId="2" w16cid:durableId="1308583454">
    <w:abstractNumId w:val="3"/>
  </w:num>
  <w:num w:numId="3" w16cid:durableId="1306930573">
    <w:abstractNumId w:val="9"/>
  </w:num>
  <w:num w:numId="4" w16cid:durableId="1653875008">
    <w:abstractNumId w:val="1"/>
  </w:num>
  <w:num w:numId="5" w16cid:durableId="1571233313">
    <w:abstractNumId w:val="2"/>
  </w:num>
  <w:num w:numId="6" w16cid:durableId="1190416429">
    <w:abstractNumId w:val="15"/>
  </w:num>
  <w:num w:numId="7" w16cid:durableId="1438213358">
    <w:abstractNumId w:val="13"/>
  </w:num>
  <w:num w:numId="8" w16cid:durableId="921185715">
    <w:abstractNumId w:val="11"/>
  </w:num>
  <w:num w:numId="9" w16cid:durableId="1574121846">
    <w:abstractNumId w:val="8"/>
  </w:num>
  <w:num w:numId="10" w16cid:durableId="216480687">
    <w:abstractNumId w:val="14"/>
  </w:num>
  <w:num w:numId="11" w16cid:durableId="808129169">
    <w:abstractNumId w:val="5"/>
  </w:num>
  <w:num w:numId="12" w16cid:durableId="658533473">
    <w:abstractNumId w:val="12"/>
  </w:num>
  <w:num w:numId="13" w16cid:durableId="196084818">
    <w:abstractNumId w:val="7"/>
  </w:num>
  <w:num w:numId="14" w16cid:durableId="954674534">
    <w:abstractNumId w:val="4"/>
  </w:num>
  <w:num w:numId="15" w16cid:durableId="734745437">
    <w:abstractNumId w:val="0"/>
  </w:num>
  <w:num w:numId="16" w16cid:durableId="491600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46"/>
    <w:rsid w:val="00007DD5"/>
    <w:rsid w:val="000170D4"/>
    <w:rsid w:val="0002494A"/>
    <w:rsid w:val="000323AC"/>
    <w:rsid w:val="0005590D"/>
    <w:rsid w:val="000745D7"/>
    <w:rsid w:val="00092EB1"/>
    <w:rsid w:val="000B19E0"/>
    <w:rsid w:val="000C633C"/>
    <w:rsid w:val="001000C4"/>
    <w:rsid w:val="00106DA2"/>
    <w:rsid w:val="00140094"/>
    <w:rsid w:val="00184407"/>
    <w:rsid w:val="002334C1"/>
    <w:rsid w:val="002745AF"/>
    <w:rsid w:val="002C5115"/>
    <w:rsid w:val="002F7C4F"/>
    <w:rsid w:val="00326734"/>
    <w:rsid w:val="00394444"/>
    <w:rsid w:val="0040547A"/>
    <w:rsid w:val="00405546"/>
    <w:rsid w:val="00406C9E"/>
    <w:rsid w:val="00441D86"/>
    <w:rsid w:val="00441E37"/>
    <w:rsid w:val="004D00AD"/>
    <w:rsid w:val="00541A5B"/>
    <w:rsid w:val="005538F9"/>
    <w:rsid w:val="0059100C"/>
    <w:rsid w:val="00592A0D"/>
    <w:rsid w:val="005C2635"/>
    <w:rsid w:val="005C4845"/>
    <w:rsid w:val="005E4BC8"/>
    <w:rsid w:val="00620832"/>
    <w:rsid w:val="006352EB"/>
    <w:rsid w:val="006622B7"/>
    <w:rsid w:val="00682A0C"/>
    <w:rsid w:val="006B613A"/>
    <w:rsid w:val="006D0398"/>
    <w:rsid w:val="007213D8"/>
    <w:rsid w:val="00752EB6"/>
    <w:rsid w:val="00780284"/>
    <w:rsid w:val="00780AA8"/>
    <w:rsid w:val="007E0865"/>
    <w:rsid w:val="008116D5"/>
    <w:rsid w:val="008208CD"/>
    <w:rsid w:val="008211C5"/>
    <w:rsid w:val="00834EAB"/>
    <w:rsid w:val="00870B54"/>
    <w:rsid w:val="008B7CFF"/>
    <w:rsid w:val="008C1EAB"/>
    <w:rsid w:val="0090084F"/>
    <w:rsid w:val="009242E1"/>
    <w:rsid w:val="00955EE9"/>
    <w:rsid w:val="00960F3F"/>
    <w:rsid w:val="00963406"/>
    <w:rsid w:val="009A3674"/>
    <w:rsid w:val="009B2DC0"/>
    <w:rsid w:val="009F6B8E"/>
    <w:rsid w:val="00A37EA9"/>
    <w:rsid w:val="00A56EC5"/>
    <w:rsid w:val="00B03A08"/>
    <w:rsid w:val="00B720C7"/>
    <w:rsid w:val="00B8777D"/>
    <w:rsid w:val="00B92BB9"/>
    <w:rsid w:val="00BA46CC"/>
    <w:rsid w:val="00BC75C5"/>
    <w:rsid w:val="00BF774C"/>
    <w:rsid w:val="00C360E3"/>
    <w:rsid w:val="00C469E3"/>
    <w:rsid w:val="00C665E0"/>
    <w:rsid w:val="00CB6C2E"/>
    <w:rsid w:val="00D10288"/>
    <w:rsid w:val="00D93C3C"/>
    <w:rsid w:val="00DA19A6"/>
    <w:rsid w:val="00DA4EA1"/>
    <w:rsid w:val="00E04947"/>
    <w:rsid w:val="00E60E50"/>
    <w:rsid w:val="00E96791"/>
    <w:rsid w:val="00EA6496"/>
    <w:rsid w:val="00EE3B8E"/>
    <w:rsid w:val="00F5040E"/>
    <w:rsid w:val="00F71A75"/>
    <w:rsid w:val="00F84CB7"/>
    <w:rsid w:val="56FD936B"/>
    <w:rsid w:val="589B0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C44698"/>
  <w15:docId w15:val="{FED75428-C19B-4784-9E03-4241140C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5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6C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C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170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7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maps.app.goo.gl/Gez1Bm2g3Fb8xFGy8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d5fc9-7167-4f60-8a7d-e197b566bd32">
      <Terms xmlns="http://schemas.microsoft.com/office/infopath/2007/PartnerControls"/>
    </lcf76f155ced4ddcb4097134ff3c332f>
    <TaxCatchAll xmlns="c8ac6671-dec7-4dca-b170-013f32d838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1DC6311BF100449B5FEC0F6C859F7D" ma:contentTypeVersion="14" ma:contentTypeDescription="Create a new document." ma:contentTypeScope="" ma:versionID="46d9d814d79f6fcebe4fdb12b5131f10">
  <xsd:schema xmlns:xsd="http://www.w3.org/2001/XMLSchema" xmlns:xs="http://www.w3.org/2001/XMLSchema" xmlns:p="http://schemas.microsoft.com/office/2006/metadata/properties" xmlns:ns2="314d5fc9-7167-4f60-8a7d-e197b566bd32" xmlns:ns3="c8ac6671-dec7-4dca-b170-013f32d83828" targetNamespace="http://schemas.microsoft.com/office/2006/metadata/properties" ma:root="true" ma:fieldsID="84fa9bebdf06e334d10c93cb8b172e7d" ns2:_="" ns3:_="">
    <xsd:import namespace="314d5fc9-7167-4f60-8a7d-e197b566bd32"/>
    <xsd:import namespace="c8ac6671-dec7-4dca-b170-013f32d83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d5fc9-7167-4f60-8a7d-e197b566b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c36aa57-3f10-401e-86cd-e994c70b67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c6671-dec7-4dca-b170-013f32d8382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b0a8139-0013-468a-906a-649dd361f32b}" ma:internalName="TaxCatchAll" ma:showField="CatchAllData" ma:web="c8ac6671-dec7-4dca-b170-013f32d838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804F0F-95DC-4750-A282-4D12C90E0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DB376-0DD8-4CDC-8AF8-159A856864FA}">
  <ds:schemaRefs>
    <ds:schemaRef ds:uri="http://schemas.microsoft.com/office/2006/metadata/properties"/>
    <ds:schemaRef ds:uri="http://schemas.microsoft.com/office/infopath/2007/PartnerControls"/>
    <ds:schemaRef ds:uri="314d5fc9-7167-4f60-8a7d-e197b566bd32"/>
    <ds:schemaRef ds:uri="c8ac6671-dec7-4dca-b170-013f32d83828"/>
  </ds:schemaRefs>
</ds:datastoreItem>
</file>

<file path=customXml/itemProps3.xml><?xml version="1.0" encoding="utf-8"?>
<ds:datastoreItem xmlns:ds="http://schemas.openxmlformats.org/officeDocument/2006/customXml" ds:itemID="{17A12CC3-625A-4FBC-8DAE-F5DE1F381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4d5fc9-7167-4f60-8a7d-e197b566bd32"/>
    <ds:schemaRef ds:uri="c8ac6671-dec7-4dca-b170-013f32d83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8be8688-6625-4e52-80d8-c17f3a9ae08a}" enabled="0" method="" siteId="{58be8688-6625-4e52-80d8-c17f3a9ae08a}" removed="1"/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1193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McAllister</dc:creator>
  <cp:lastModifiedBy>Tera Gunderman</cp:lastModifiedBy>
  <cp:revision>3</cp:revision>
  <cp:lastPrinted>2016-02-10T17:40:00Z</cp:lastPrinted>
  <dcterms:created xsi:type="dcterms:W3CDTF">2026-02-11T21:02:00Z</dcterms:created>
  <dcterms:modified xsi:type="dcterms:W3CDTF">2026-02-11T21:02:00Z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0x010100961DC6311BF100449B5FEC0F6C859F7D</vt:lpwstr>
  </property>
  <property fmtid="{D5CDD505-2E9C-101B-9397-08002B2CF9AE}" pid="3" name="MediaServiceImageTags">
    <vt:lpwstr/>
  </property>
</Properties>
</file>