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7AD0" w14:textId="38757622" w:rsidR="002A4E49" w:rsidRDefault="002A4E49"/>
    <w:p w14:paraId="2F772EE9" w14:textId="5AE89FF6" w:rsidR="00D54715" w:rsidRDefault="00D54715">
      <w:pPr>
        <w:rPr>
          <w:b/>
          <w:bCs/>
          <w:sz w:val="52"/>
          <w:szCs w:val="52"/>
        </w:rPr>
      </w:pPr>
      <w:r w:rsidRPr="00D54715">
        <w:rPr>
          <w:b/>
          <w:bCs/>
          <w:sz w:val="52"/>
          <w:szCs w:val="52"/>
        </w:rPr>
        <w:t>Strong Hall and Parking</w:t>
      </w:r>
    </w:p>
    <w:p w14:paraId="5383575E" w14:textId="59D8FF86" w:rsidR="000E48BC" w:rsidRPr="000E48BC" w:rsidRDefault="000E48BC" w:rsidP="000E48BC">
      <w:pPr>
        <w:rPr>
          <w:b/>
          <w:bCs/>
          <w:sz w:val="40"/>
          <w:szCs w:val="40"/>
        </w:rPr>
      </w:pPr>
      <w:r w:rsidRPr="000E48BC">
        <w:rPr>
          <w:b/>
          <w:bCs/>
          <w:sz w:val="40"/>
          <w:szCs w:val="40"/>
        </w:rPr>
        <w:t xml:space="preserve">Lots: </w:t>
      </w:r>
      <w:r>
        <w:rPr>
          <w:b/>
          <w:bCs/>
          <w:sz w:val="40"/>
          <w:szCs w:val="40"/>
        </w:rPr>
        <w:t>19</w:t>
      </w:r>
      <w:r w:rsidRPr="000E48BC">
        <w:rPr>
          <w:b/>
          <w:bCs/>
          <w:sz w:val="40"/>
          <w:szCs w:val="40"/>
        </w:rPr>
        <w:t xml:space="preserve"> and </w:t>
      </w:r>
      <w:r>
        <w:rPr>
          <w:b/>
          <w:bCs/>
          <w:sz w:val="40"/>
          <w:szCs w:val="40"/>
        </w:rPr>
        <w:t>20(Do not park in circle drive)</w:t>
      </w:r>
    </w:p>
    <w:p w14:paraId="05FDB7EC" w14:textId="6B72A852" w:rsidR="00D54715" w:rsidRDefault="00D54715" w:rsidP="000E48BC">
      <w:pPr>
        <w:ind w:left="-720"/>
      </w:pPr>
      <w:r w:rsidRPr="00D54715">
        <w:rPr>
          <w:noProof/>
        </w:rPr>
        <w:drawing>
          <wp:inline distT="0" distB="0" distL="0" distR="0" wp14:anchorId="372716A0" wp14:editId="5CFF30C6">
            <wp:extent cx="6742379" cy="7477125"/>
            <wp:effectExtent l="0" t="0" r="1905" b="0"/>
            <wp:docPr id="1122149045" name="Picture 1" descr="A map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49045" name="Picture 1" descr="A map of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9562" cy="74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715" w:rsidSect="000E48B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5"/>
    <w:rsid w:val="00071DC1"/>
    <w:rsid w:val="000E48BC"/>
    <w:rsid w:val="00153D45"/>
    <w:rsid w:val="0019284C"/>
    <w:rsid w:val="002A4E49"/>
    <w:rsid w:val="00757992"/>
    <w:rsid w:val="00797377"/>
    <w:rsid w:val="007A74CB"/>
    <w:rsid w:val="00AE3BE9"/>
    <w:rsid w:val="00CD1B84"/>
    <w:rsid w:val="00D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0264A"/>
  <w15:chartTrackingRefBased/>
  <w15:docId w15:val="{0E16E935-C9B4-4723-A7B8-54C70ECE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Christy L</dc:creator>
  <cp:keywords/>
  <dc:description/>
  <cp:lastModifiedBy>Suttmoeller, Michael</cp:lastModifiedBy>
  <cp:revision>2</cp:revision>
  <cp:lastPrinted>2025-01-14T21:06:00Z</cp:lastPrinted>
  <dcterms:created xsi:type="dcterms:W3CDTF">2025-01-14T21:11:00Z</dcterms:created>
  <dcterms:modified xsi:type="dcterms:W3CDTF">2025-01-14T21:11:00Z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7c123c2e-fad5-4e33-82d1-06387ceb7179</vt:lpwstr>
  </property>
</Properties>
</file>