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F3D61" w14:textId="14E4A916" w:rsidR="00B51363" w:rsidRDefault="00B51363" w:rsidP="1F3583B6">
      <w:pPr>
        <w:jc w:val="center"/>
      </w:pPr>
      <w:bookmarkStart w:id="0" w:name="_GoBack"/>
      <w:bookmarkEnd w:id="0"/>
    </w:p>
    <w:p w14:paraId="2C078E63" w14:textId="5F527873" w:rsidR="00B51363" w:rsidRDefault="616E1B8C" w:rsidP="1F3583B6">
      <w:pPr>
        <w:jc w:val="center"/>
      </w:pPr>
      <w:r>
        <w:rPr>
          <w:noProof/>
        </w:rPr>
        <w:drawing>
          <wp:inline distT="0" distB="0" distL="0" distR="0" wp14:anchorId="238BF3F8" wp14:editId="46D30430">
            <wp:extent cx="2011680" cy="5905378"/>
            <wp:effectExtent l="0" t="0" r="0" b="0"/>
            <wp:docPr id="417399478" name="Picture 41739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rcRect l="43185" r="43008" b="15185"/>
                    <a:stretch>
                      <a:fillRect/>
                    </a:stretch>
                  </pic:blipFill>
                  <pic:spPr>
                    <a:xfrm>
                      <a:off x="0" y="0"/>
                      <a:ext cx="2011680" cy="5905378"/>
                    </a:xfrm>
                    <a:prstGeom prst="rect">
                      <a:avLst/>
                    </a:prstGeom>
                  </pic:spPr>
                </pic:pic>
              </a:graphicData>
            </a:graphic>
          </wp:inline>
        </w:drawing>
      </w:r>
    </w:p>
    <w:p w14:paraId="5889504C" w14:textId="29F029A9" w:rsidR="1F3583B6" w:rsidRDefault="618A9AEE" w:rsidP="46D30430">
      <w:pPr>
        <w:jc w:val="center"/>
        <w:rPr>
          <w:rFonts w:ascii="Eras Demi ITC" w:eastAsia="Eras Demi ITC" w:hAnsi="Eras Demi ITC" w:cs="Eras Demi ITC"/>
        </w:rPr>
      </w:pPr>
      <w:r w:rsidRPr="46D30430">
        <w:rPr>
          <w:rFonts w:ascii="Eras Demi ITC" w:eastAsia="Eras Demi ITC" w:hAnsi="Eras Demi ITC" w:cs="Eras Demi ITC"/>
        </w:rPr>
        <w:t>Parsons Lake, Kiwanis Shelter</w:t>
      </w:r>
    </w:p>
    <w:p w14:paraId="01C24A41" w14:textId="3C4640D0" w:rsidR="14DB003E" w:rsidRDefault="14DB003E" w:rsidP="1F3583B6">
      <w:pPr>
        <w:jc w:val="center"/>
        <w:rPr>
          <w:rFonts w:ascii="Kristen ITC" w:eastAsia="Kristen ITC" w:hAnsi="Kristen ITC" w:cs="Kristen ITC"/>
          <w:sz w:val="52"/>
          <w:szCs w:val="52"/>
        </w:rPr>
      </w:pPr>
      <w:r w:rsidRPr="1F3583B6">
        <w:rPr>
          <w:rFonts w:ascii="Kristen ITC" w:eastAsia="Kristen ITC" w:hAnsi="Kristen ITC" w:cs="Kristen ITC"/>
          <w:sz w:val="52"/>
          <w:szCs w:val="52"/>
        </w:rPr>
        <w:t xml:space="preserve">A GUIDE </w:t>
      </w:r>
      <w:r w:rsidR="75B9F541" w:rsidRPr="1F3583B6">
        <w:rPr>
          <w:rFonts w:ascii="Kristen ITC" w:eastAsia="Kristen ITC" w:hAnsi="Kristen ITC" w:cs="Kristen ITC"/>
          <w:sz w:val="52"/>
          <w:szCs w:val="52"/>
        </w:rPr>
        <w:t>FOR</w:t>
      </w:r>
    </w:p>
    <w:p w14:paraId="5B260A84" w14:textId="559217E5" w:rsidR="75B9F541" w:rsidRDefault="75B9F541" w:rsidP="1F3583B6">
      <w:pPr>
        <w:jc w:val="center"/>
        <w:rPr>
          <w:rFonts w:ascii="Kristen ITC" w:eastAsia="Kristen ITC" w:hAnsi="Kristen ITC" w:cs="Kristen ITC"/>
          <w:sz w:val="52"/>
          <w:szCs w:val="52"/>
        </w:rPr>
      </w:pPr>
      <w:r w:rsidRPr="1F3583B6">
        <w:rPr>
          <w:rFonts w:ascii="Kristen ITC" w:eastAsia="Kristen ITC" w:hAnsi="Kristen ITC" w:cs="Kristen ITC"/>
          <w:sz w:val="52"/>
          <w:szCs w:val="52"/>
        </w:rPr>
        <w:t xml:space="preserve"> YOUNG</w:t>
      </w:r>
      <w:r w:rsidR="14DB003E" w:rsidRPr="1F3583B6">
        <w:rPr>
          <w:rFonts w:ascii="Kristen ITC" w:eastAsia="Kristen ITC" w:hAnsi="Kristen ITC" w:cs="Kristen ITC"/>
          <w:sz w:val="52"/>
          <w:szCs w:val="52"/>
        </w:rPr>
        <w:t xml:space="preserve"> VIKING CLANS</w:t>
      </w:r>
    </w:p>
    <w:p w14:paraId="3D7E4522" w14:textId="5AAF0506" w:rsidR="1F3583B6" w:rsidRDefault="1F3583B6" w:rsidP="1F3583B6">
      <w:pPr>
        <w:jc w:val="center"/>
        <w:rPr>
          <w:rFonts w:ascii="Kristen ITC" w:eastAsia="Kristen ITC" w:hAnsi="Kristen ITC" w:cs="Kristen ITC"/>
          <w:sz w:val="52"/>
          <w:szCs w:val="52"/>
        </w:rPr>
      </w:pPr>
    </w:p>
    <w:p w14:paraId="55C9AA90" w14:textId="21E2F2F8" w:rsidR="209A5381" w:rsidRDefault="209A5381" w:rsidP="1F3583B6">
      <w:pPr>
        <w:jc w:val="center"/>
        <w:rPr>
          <w:rFonts w:ascii="Eras Demi ITC" w:eastAsia="Eras Demi ITC" w:hAnsi="Eras Demi ITC" w:cs="Eras Demi ITC"/>
          <w:sz w:val="48"/>
          <w:szCs w:val="48"/>
        </w:rPr>
      </w:pPr>
      <w:r w:rsidRPr="1F3583B6">
        <w:rPr>
          <w:rFonts w:ascii="Eras Demi ITC" w:eastAsia="Eras Demi ITC" w:hAnsi="Eras Demi ITC" w:cs="Eras Demi ITC"/>
          <w:sz w:val="48"/>
          <w:szCs w:val="48"/>
        </w:rPr>
        <w:lastRenderedPageBreak/>
        <w:t xml:space="preserve">Table of Contents </w:t>
      </w:r>
    </w:p>
    <w:p w14:paraId="23924CB2" w14:textId="52B11E7D"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Table of Contents</w:t>
      </w:r>
      <w:r>
        <w:tab/>
      </w:r>
      <w:r>
        <w:tab/>
      </w:r>
      <w:r>
        <w:tab/>
      </w:r>
      <w:r w:rsidRPr="5F559A16">
        <w:rPr>
          <w:rFonts w:ascii="Eras Demi ITC" w:eastAsia="Eras Demi ITC" w:hAnsi="Eras Demi ITC" w:cs="Eras Demi ITC"/>
        </w:rPr>
        <w:t xml:space="preserve"> </w:t>
      </w:r>
      <w:r>
        <w:tab/>
      </w:r>
      <w:r>
        <w:tab/>
      </w:r>
      <w:r>
        <w:tab/>
      </w:r>
      <w:r w:rsidRPr="5F559A16">
        <w:rPr>
          <w:rFonts w:ascii="Eras Demi ITC" w:eastAsia="Eras Demi ITC" w:hAnsi="Eras Demi ITC" w:cs="Eras Demi ITC"/>
        </w:rPr>
        <w:t xml:space="preserve"> </w:t>
      </w:r>
    </w:p>
    <w:p w14:paraId="1F2FDD93" w14:textId="086A99DC"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The Days of Vikings </w:t>
      </w:r>
      <w:r>
        <w:tab/>
      </w:r>
      <w:r>
        <w:tab/>
      </w:r>
      <w:r>
        <w:tab/>
      </w:r>
      <w:r>
        <w:tab/>
      </w:r>
      <w:r>
        <w:tab/>
      </w:r>
      <w:r>
        <w:tab/>
      </w:r>
      <w:r w:rsidRPr="5F559A16">
        <w:rPr>
          <w:rFonts w:ascii="Eras Demi ITC" w:eastAsia="Eras Demi ITC" w:hAnsi="Eras Demi ITC" w:cs="Eras Demi ITC"/>
        </w:rPr>
        <w:t xml:space="preserve"> </w:t>
      </w:r>
    </w:p>
    <w:p w14:paraId="324DCEF8" w14:textId="389A2CB1"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Viking Vernacular </w:t>
      </w:r>
      <w:r>
        <w:tab/>
      </w:r>
      <w:r>
        <w:tab/>
      </w:r>
      <w:r>
        <w:tab/>
      </w:r>
      <w:r>
        <w:tab/>
      </w:r>
      <w:r>
        <w:tab/>
      </w:r>
      <w:r>
        <w:tab/>
      </w:r>
    </w:p>
    <w:p w14:paraId="2916FD2A" w14:textId="60375C18"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 Registration</w:t>
      </w:r>
      <w:r>
        <w:tab/>
      </w:r>
      <w:r>
        <w:tab/>
      </w:r>
      <w:r>
        <w:tab/>
      </w:r>
      <w:r>
        <w:tab/>
      </w:r>
      <w:r>
        <w:tab/>
      </w:r>
      <w:r>
        <w:tab/>
      </w:r>
      <w:r>
        <w:tab/>
      </w:r>
      <w:r>
        <w:tab/>
      </w:r>
      <w:r w:rsidRPr="5F559A16">
        <w:rPr>
          <w:rFonts w:ascii="Eras Demi ITC" w:eastAsia="Eras Demi ITC" w:hAnsi="Eras Demi ITC" w:cs="Eras Demi ITC"/>
        </w:rPr>
        <w:t xml:space="preserve"> </w:t>
      </w:r>
    </w:p>
    <w:p w14:paraId="6706BF94" w14:textId="2611F3CC"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Preparing for the Camporee </w:t>
      </w:r>
      <w:r>
        <w:tab/>
      </w:r>
      <w:r>
        <w:tab/>
      </w:r>
      <w:r>
        <w:tab/>
      </w:r>
      <w:r>
        <w:tab/>
      </w:r>
      <w:r>
        <w:tab/>
      </w:r>
    </w:p>
    <w:p w14:paraId="1223696B" w14:textId="7BFF07DF"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 </w:t>
      </w:r>
      <w:r>
        <w:tab/>
      </w:r>
      <w:r w:rsidRPr="5F559A16">
        <w:rPr>
          <w:rFonts w:ascii="Eras Demi ITC" w:eastAsia="Eras Demi ITC" w:hAnsi="Eras Demi ITC" w:cs="Eras Demi ITC"/>
        </w:rPr>
        <w:t xml:space="preserve">Decorating </w:t>
      </w:r>
      <w:r w:rsidR="357BB2BE" w:rsidRPr="5F559A16">
        <w:rPr>
          <w:rFonts w:ascii="Eras Demi ITC" w:eastAsia="Eras Demi ITC" w:hAnsi="Eras Demi ITC" w:cs="Eras Demi ITC"/>
        </w:rPr>
        <w:t>shield</w:t>
      </w:r>
      <w:r w:rsidR="49E0457F" w:rsidRPr="5F559A16">
        <w:rPr>
          <w:rFonts w:ascii="Eras Demi ITC" w:eastAsia="Eras Demi ITC" w:hAnsi="Eras Demi ITC" w:cs="Eras Demi ITC"/>
        </w:rPr>
        <w:t xml:space="preserve"> </w:t>
      </w:r>
      <w:r>
        <w:tab/>
      </w:r>
      <w:r>
        <w:tab/>
      </w:r>
      <w:r>
        <w:tab/>
      </w:r>
      <w:r>
        <w:tab/>
      </w:r>
      <w:r>
        <w:tab/>
      </w:r>
      <w:r>
        <w:tab/>
      </w:r>
      <w:r w:rsidRPr="5F559A16">
        <w:rPr>
          <w:rFonts w:ascii="Eras Demi ITC" w:eastAsia="Eras Demi ITC" w:hAnsi="Eras Demi ITC" w:cs="Eras Demi ITC"/>
        </w:rPr>
        <w:t xml:space="preserve"> </w:t>
      </w:r>
    </w:p>
    <w:p w14:paraId="265BD7F5" w14:textId="7D57AF79" w:rsidR="209A5381" w:rsidRDefault="209A5381" w:rsidP="1F3583B6">
      <w:pPr>
        <w:ind w:firstLine="720"/>
        <w:rPr>
          <w:rFonts w:ascii="Eras Demi ITC" w:eastAsia="Eras Demi ITC" w:hAnsi="Eras Demi ITC" w:cs="Eras Demi ITC"/>
        </w:rPr>
      </w:pPr>
      <w:r w:rsidRPr="5F559A16">
        <w:rPr>
          <w:rFonts w:ascii="Eras Demi ITC" w:eastAsia="Eras Demi ITC" w:hAnsi="Eras Demi ITC" w:cs="Eras Demi ITC"/>
        </w:rPr>
        <w:t xml:space="preserve">Making a Viking Tent </w:t>
      </w:r>
      <w:r>
        <w:tab/>
      </w:r>
      <w:r>
        <w:tab/>
      </w:r>
      <w:r>
        <w:tab/>
      </w:r>
      <w:r>
        <w:tab/>
      </w:r>
      <w:r>
        <w:tab/>
      </w:r>
      <w:r w:rsidRPr="5F559A16">
        <w:rPr>
          <w:rFonts w:ascii="Eras Demi ITC" w:eastAsia="Eras Demi ITC" w:hAnsi="Eras Demi ITC" w:cs="Eras Demi ITC"/>
        </w:rPr>
        <w:t xml:space="preserve"> </w:t>
      </w:r>
    </w:p>
    <w:p w14:paraId="1324E643" w14:textId="76D27A99" w:rsidR="209A5381" w:rsidRDefault="209A5381" w:rsidP="1F3583B6">
      <w:pPr>
        <w:ind w:firstLine="720"/>
        <w:rPr>
          <w:rFonts w:ascii="Eras Demi ITC" w:eastAsia="Eras Demi ITC" w:hAnsi="Eras Demi ITC" w:cs="Eras Demi ITC"/>
        </w:rPr>
      </w:pPr>
      <w:r w:rsidRPr="5F559A16">
        <w:rPr>
          <w:rFonts w:ascii="Eras Demi ITC" w:eastAsia="Eras Demi ITC" w:hAnsi="Eras Demi ITC" w:cs="Eras Demi ITC"/>
        </w:rPr>
        <w:t xml:space="preserve">The Right Apparel </w:t>
      </w:r>
      <w:r>
        <w:tab/>
      </w:r>
      <w:r>
        <w:tab/>
      </w:r>
      <w:r>
        <w:tab/>
      </w:r>
      <w:r>
        <w:tab/>
      </w:r>
      <w:r>
        <w:tab/>
      </w:r>
      <w:r>
        <w:tab/>
      </w:r>
      <w:r w:rsidRPr="5F559A16">
        <w:rPr>
          <w:rFonts w:ascii="Eras Demi ITC" w:eastAsia="Eras Demi ITC" w:hAnsi="Eras Demi ITC" w:cs="Eras Demi ITC"/>
        </w:rPr>
        <w:t xml:space="preserve"> </w:t>
      </w:r>
    </w:p>
    <w:p w14:paraId="20E0D201" w14:textId="1DFEFF34" w:rsidR="7586AF3C" w:rsidRDefault="15846201" w:rsidP="1F3583B6">
      <w:pPr>
        <w:ind w:firstLine="720"/>
        <w:rPr>
          <w:rFonts w:ascii="Eras Demi ITC" w:eastAsia="Eras Demi ITC" w:hAnsi="Eras Demi ITC" w:cs="Eras Demi ITC"/>
        </w:rPr>
      </w:pPr>
      <w:r w:rsidRPr="5F559A16">
        <w:rPr>
          <w:rFonts w:ascii="Eras Demi ITC" w:eastAsia="Eras Demi ITC" w:hAnsi="Eras Demi ITC" w:cs="Eras Demi ITC"/>
        </w:rPr>
        <w:t>W</w:t>
      </w:r>
      <w:r w:rsidR="7586AF3C" w:rsidRPr="5F559A16">
        <w:rPr>
          <w:rFonts w:ascii="Eras Demi ITC" w:eastAsia="Eras Demi ITC" w:hAnsi="Eras Demi ITC" w:cs="Eras Demi ITC"/>
        </w:rPr>
        <w:t>ooden mug</w:t>
      </w:r>
      <w:r w:rsidR="7586AF3C">
        <w:tab/>
      </w:r>
      <w:r w:rsidR="7586AF3C">
        <w:tab/>
      </w:r>
      <w:r w:rsidR="7586AF3C">
        <w:tab/>
      </w:r>
      <w:r w:rsidR="7586AF3C">
        <w:tab/>
      </w:r>
      <w:r w:rsidR="7586AF3C">
        <w:tab/>
      </w:r>
      <w:r w:rsidR="7586AF3C">
        <w:tab/>
      </w:r>
      <w:r w:rsidR="7586AF3C">
        <w:tab/>
      </w:r>
    </w:p>
    <w:p w14:paraId="40547F30" w14:textId="7A1B8081"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 </w:t>
      </w:r>
      <w:r>
        <w:tab/>
      </w:r>
      <w:r w:rsidR="19DD6B85" w:rsidRPr="5F559A16">
        <w:rPr>
          <w:rFonts w:ascii="Eras Demi ITC" w:eastAsia="Eras Demi ITC" w:hAnsi="Eras Demi ITC" w:cs="Eras Demi ITC"/>
        </w:rPr>
        <w:t>Catapults</w:t>
      </w:r>
      <w:r w:rsidRPr="5F559A16">
        <w:rPr>
          <w:rFonts w:ascii="Eras Demi ITC" w:eastAsia="Eras Demi ITC" w:hAnsi="Eras Demi ITC" w:cs="Eras Demi ITC"/>
        </w:rPr>
        <w:t xml:space="preserve"> </w:t>
      </w:r>
      <w:r>
        <w:tab/>
      </w:r>
      <w:r>
        <w:tab/>
      </w:r>
      <w:r>
        <w:tab/>
      </w:r>
      <w:r>
        <w:tab/>
      </w:r>
      <w:r>
        <w:tab/>
      </w:r>
      <w:r>
        <w:tab/>
      </w:r>
      <w:r>
        <w:tab/>
      </w:r>
    </w:p>
    <w:p w14:paraId="65745FAD" w14:textId="12AA63B4" w:rsidR="209A5381" w:rsidRDefault="209A5381" w:rsidP="1F3583B6">
      <w:pPr>
        <w:ind w:firstLine="720"/>
        <w:rPr>
          <w:rFonts w:ascii="Eras Demi ITC" w:eastAsia="Eras Demi ITC" w:hAnsi="Eras Demi ITC" w:cs="Eras Demi ITC"/>
        </w:rPr>
      </w:pPr>
      <w:r w:rsidRPr="5F559A16">
        <w:rPr>
          <w:rFonts w:ascii="Eras Demi ITC" w:eastAsia="Eras Demi ITC" w:hAnsi="Eras Demi ITC" w:cs="Eras Demi ITC"/>
        </w:rPr>
        <w:t xml:space="preserve"> </w:t>
      </w:r>
      <w:r w:rsidR="7BC2741E" w:rsidRPr="5F559A16">
        <w:rPr>
          <w:rFonts w:ascii="Eras Demi ITC" w:eastAsia="Eras Demi ITC" w:hAnsi="Eras Demi ITC" w:cs="Eras Demi ITC"/>
        </w:rPr>
        <w:t>R</w:t>
      </w:r>
      <w:r w:rsidR="064BF6D8" w:rsidRPr="5F559A16">
        <w:rPr>
          <w:rFonts w:ascii="Eras Demi ITC" w:eastAsia="Eras Demi ITC" w:hAnsi="Eras Demi ITC" w:cs="Eras Demi ITC"/>
        </w:rPr>
        <w:t>une stones</w:t>
      </w:r>
      <w:r>
        <w:tab/>
      </w:r>
      <w:r>
        <w:tab/>
      </w:r>
      <w:r>
        <w:tab/>
      </w:r>
      <w:r>
        <w:tab/>
      </w:r>
      <w:r>
        <w:tab/>
      </w:r>
      <w:r>
        <w:tab/>
      </w:r>
      <w:r>
        <w:tab/>
      </w:r>
    </w:p>
    <w:p w14:paraId="0A4D1ECE" w14:textId="6B5AF87F" w:rsidR="209A5381" w:rsidRDefault="209A5381" w:rsidP="5F559A16">
      <w:pPr>
        <w:rPr>
          <w:rFonts w:ascii="Eras Demi ITC" w:eastAsia="Eras Demi ITC" w:hAnsi="Eras Demi ITC" w:cs="Eras Demi ITC"/>
        </w:rPr>
      </w:pPr>
      <w:r w:rsidRPr="5F559A16">
        <w:rPr>
          <w:rFonts w:ascii="Eras Demi ITC" w:eastAsia="Eras Demi ITC" w:hAnsi="Eras Demi ITC" w:cs="Eras Demi ITC"/>
        </w:rPr>
        <w:t xml:space="preserve"> Packing List </w:t>
      </w:r>
      <w:r>
        <w:tab/>
      </w:r>
      <w:r>
        <w:tab/>
      </w:r>
      <w:r>
        <w:tab/>
      </w:r>
      <w:r>
        <w:tab/>
      </w:r>
      <w:r>
        <w:tab/>
      </w:r>
      <w:r>
        <w:tab/>
      </w:r>
      <w:r>
        <w:tab/>
      </w:r>
      <w:r>
        <w:tab/>
      </w:r>
      <w:r>
        <w:tab/>
      </w:r>
      <w:r>
        <w:tab/>
      </w:r>
      <w:r>
        <w:tab/>
      </w:r>
      <w:r>
        <w:tab/>
      </w:r>
      <w:r w:rsidRPr="5F559A16">
        <w:rPr>
          <w:rFonts w:ascii="Eras Demi ITC" w:eastAsia="Eras Demi ITC" w:hAnsi="Eras Demi ITC" w:cs="Eras Demi ITC"/>
        </w:rPr>
        <w:t xml:space="preserve">Camporee Schedule </w:t>
      </w:r>
      <w:r>
        <w:tab/>
      </w:r>
      <w:r>
        <w:tab/>
      </w:r>
      <w:r>
        <w:tab/>
      </w:r>
      <w:r>
        <w:tab/>
      </w:r>
      <w:r>
        <w:tab/>
      </w:r>
      <w:r>
        <w:tab/>
      </w:r>
      <w:r>
        <w:tab/>
      </w:r>
      <w:r>
        <w:tab/>
      </w:r>
    </w:p>
    <w:p w14:paraId="6A174812" w14:textId="5EA87AF2"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Advancements </w:t>
      </w:r>
      <w:r>
        <w:tab/>
      </w:r>
      <w:r>
        <w:tab/>
      </w:r>
      <w:r>
        <w:tab/>
      </w:r>
      <w:r>
        <w:tab/>
      </w:r>
      <w:r>
        <w:tab/>
      </w:r>
      <w:r>
        <w:tab/>
      </w:r>
      <w:r>
        <w:tab/>
      </w:r>
      <w:r w:rsidRPr="5F559A16">
        <w:rPr>
          <w:rFonts w:ascii="Eras Demi ITC" w:eastAsia="Eras Demi ITC" w:hAnsi="Eras Demi ITC" w:cs="Eras Demi ITC"/>
        </w:rPr>
        <w:t xml:space="preserve"> </w:t>
      </w:r>
    </w:p>
    <w:p w14:paraId="63E24895" w14:textId="2786247E"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Camping </w:t>
      </w:r>
      <w:r>
        <w:tab/>
      </w:r>
      <w:r>
        <w:tab/>
      </w:r>
      <w:r>
        <w:tab/>
      </w:r>
      <w:r>
        <w:tab/>
      </w:r>
      <w:r>
        <w:tab/>
      </w:r>
      <w:r>
        <w:tab/>
      </w:r>
      <w:r>
        <w:tab/>
      </w:r>
      <w:r>
        <w:tab/>
      </w:r>
      <w:r w:rsidRPr="5F559A16">
        <w:rPr>
          <w:rFonts w:ascii="Eras Demi ITC" w:eastAsia="Eras Demi ITC" w:hAnsi="Eras Demi ITC" w:cs="Eras Demi ITC"/>
        </w:rPr>
        <w:t xml:space="preserve"> </w:t>
      </w:r>
    </w:p>
    <w:p w14:paraId="140A6EA7" w14:textId="57F8D3A7"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Cooking </w:t>
      </w:r>
      <w:r>
        <w:tab/>
      </w:r>
      <w:r>
        <w:tab/>
      </w:r>
      <w:r>
        <w:tab/>
      </w:r>
      <w:r>
        <w:tab/>
      </w:r>
      <w:r>
        <w:tab/>
      </w:r>
      <w:r>
        <w:tab/>
      </w:r>
      <w:r>
        <w:tab/>
      </w:r>
      <w:r>
        <w:tab/>
      </w:r>
    </w:p>
    <w:p w14:paraId="5A13A442" w14:textId="7C7749BB"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 Fire Building </w:t>
      </w:r>
      <w:r>
        <w:tab/>
      </w:r>
      <w:r>
        <w:tab/>
      </w:r>
      <w:r>
        <w:tab/>
      </w:r>
      <w:r>
        <w:tab/>
      </w:r>
      <w:r>
        <w:tab/>
      </w:r>
      <w:r>
        <w:tab/>
      </w:r>
      <w:r>
        <w:tab/>
      </w:r>
      <w:r>
        <w:tab/>
      </w:r>
      <w:r w:rsidRPr="5F559A16">
        <w:rPr>
          <w:rFonts w:ascii="Eras Demi ITC" w:eastAsia="Eras Demi ITC" w:hAnsi="Eras Demi ITC" w:cs="Eras Demi ITC"/>
        </w:rPr>
        <w:t xml:space="preserve"> </w:t>
      </w:r>
    </w:p>
    <w:p w14:paraId="2E0D5498" w14:textId="21327F7D"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Knots 16 Orienteering </w:t>
      </w:r>
      <w:r>
        <w:tab/>
      </w:r>
      <w:r>
        <w:tab/>
      </w:r>
      <w:r>
        <w:tab/>
      </w:r>
      <w:r>
        <w:tab/>
      </w:r>
      <w:r>
        <w:tab/>
      </w:r>
      <w:r>
        <w:tab/>
      </w:r>
    </w:p>
    <w:p w14:paraId="649F80A1" w14:textId="1C5EC672" w:rsidR="209A5381" w:rsidRDefault="209A5381" w:rsidP="1F3583B6">
      <w:pPr>
        <w:rPr>
          <w:rFonts w:ascii="Eras Demi ITC" w:eastAsia="Eras Demi ITC" w:hAnsi="Eras Demi ITC" w:cs="Eras Demi ITC"/>
        </w:rPr>
      </w:pPr>
      <w:r w:rsidRPr="5F559A16">
        <w:rPr>
          <w:rFonts w:ascii="Eras Demi ITC" w:eastAsia="Eras Demi ITC" w:hAnsi="Eras Demi ITC" w:cs="Eras Demi ITC"/>
        </w:rPr>
        <w:t xml:space="preserve"> Drug and Weapon Policy </w:t>
      </w:r>
      <w:r>
        <w:tab/>
      </w:r>
      <w:r>
        <w:tab/>
      </w:r>
      <w:r>
        <w:tab/>
      </w:r>
      <w:r>
        <w:tab/>
      </w:r>
      <w:r>
        <w:tab/>
      </w:r>
      <w:r>
        <w:tab/>
      </w:r>
    </w:p>
    <w:p w14:paraId="58B68586" w14:textId="2F29B794" w:rsidR="1F3583B6" w:rsidRDefault="1F3583B6" w:rsidP="1F3583B6">
      <w:pPr>
        <w:jc w:val="center"/>
      </w:pPr>
    </w:p>
    <w:p w14:paraId="573E8E6F" w14:textId="0E6428A0" w:rsidR="5ACC3F4C" w:rsidRDefault="5ACC3F4C" w:rsidP="1F3583B6">
      <w:pPr>
        <w:jc w:val="center"/>
      </w:pPr>
      <w:r>
        <w:rPr>
          <w:noProof/>
        </w:rPr>
        <w:drawing>
          <wp:inline distT="0" distB="0" distL="0" distR="0" wp14:anchorId="2A71EF79" wp14:editId="4C1B7400">
            <wp:extent cx="1066864" cy="1155970"/>
            <wp:effectExtent l="0" t="0" r="0" b="0"/>
            <wp:docPr id="1585801656" name="Picture 158580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64" cy="1155970"/>
                    </a:xfrm>
                    <a:prstGeom prst="rect">
                      <a:avLst/>
                    </a:prstGeom>
                  </pic:spPr>
                </pic:pic>
              </a:graphicData>
            </a:graphic>
          </wp:inline>
        </w:drawing>
      </w:r>
    </w:p>
    <w:p w14:paraId="00126522" w14:textId="4DD26215" w:rsidR="1F3583B6" w:rsidRDefault="1F3583B6" w:rsidP="1F3583B6">
      <w:pPr>
        <w:jc w:val="center"/>
      </w:pPr>
    </w:p>
    <w:p w14:paraId="2343F110" w14:textId="3977DF92" w:rsidR="1F3583B6" w:rsidRDefault="1F3583B6" w:rsidP="1F3583B6">
      <w:pPr>
        <w:jc w:val="center"/>
      </w:pPr>
    </w:p>
    <w:p w14:paraId="6EE5CA5E" w14:textId="07D2085C" w:rsidR="5F559A16" w:rsidRDefault="5F559A16" w:rsidP="5F559A16">
      <w:pPr>
        <w:jc w:val="center"/>
      </w:pPr>
    </w:p>
    <w:p w14:paraId="60C8B1FB" w14:textId="7B880B7C" w:rsidR="5F559A16" w:rsidRDefault="5F559A16" w:rsidP="5F559A16">
      <w:pPr>
        <w:jc w:val="center"/>
      </w:pPr>
    </w:p>
    <w:p w14:paraId="61838A64" w14:textId="0FBBD090" w:rsidR="4AABA275" w:rsidRDefault="4AABA275" w:rsidP="1F3583B6">
      <w:pPr>
        <w:jc w:val="center"/>
        <w:rPr>
          <w:rFonts w:ascii="Eras Demi ITC" w:eastAsia="Eras Demi ITC" w:hAnsi="Eras Demi ITC" w:cs="Eras Demi ITC"/>
        </w:rPr>
      </w:pPr>
      <w:r w:rsidRPr="1F3583B6">
        <w:rPr>
          <w:rFonts w:ascii="Eras Demi ITC" w:eastAsia="Eras Demi ITC" w:hAnsi="Eras Demi ITC" w:cs="Eras Demi ITC"/>
        </w:rPr>
        <w:lastRenderedPageBreak/>
        <w:t xml:space="preserve">The Vikings </w:t>
      </w:r>
      <w:r w:rsidR="3CADA618" w:rsidRPr="1F3583B6">
        <w:rPr>
          <w:rFonts w:ascii="Eras Demi ITC" w:eastAsia="Eras Demi ITC" w:hAnsi="Eras Demi ITC" w:cs="Eras Demi ITC"/>
        </w:rPr>
        <w:t>Spring Solstice</w:t>
      </w:r>
    </w:p>
    <w:p w14:paraId="179E7040" w14:textId="030A04A9"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 Farmers, explorers, and merchants. But to some they were considered pirates. Vikings were the Scandinavian warriors of the sea, known as barbarians by those who feared them. Travel with us to the tenth century - to the days of the Vikings! </w:t>
      </w:r>
      <w:hyperlink r:id="rId9">
        <w:r w:rsidR="4AD9680F" w:rsidRPr="1F3583B6">
          <w:rPr>
            <w:rStyle w:val="Hyperlink"/>
            <w:rFonts w:ascii="Eras Demi ITC" w:eastAsia="Eras Demi ITC" w:hAnsi="Eras Demi ITC" w:cs="Eras Demi ITC"/>
          </w:rPr>
          <w:t>https://www.britannica.com/topic/Viking-people</w:t>
        </w:r>
      </w:hyperlink>
    </w:p>
    <w:p w14:paraId="6057638D" w14:textId="18568C54" w:rsidR="1F3583B6" w:rsidRDefault="1F3583B6" w:rsidP="1F3583B6">
      <w:pPr>
        <w:rPr>
          <w:rFonts w:ascii="Eras Demi ITC" w:eastAsia="Eras Demi ITC" w:hAnsi="Eras Demi ITC" w:cs="Eras Demi ITC"/>
        </w:rPr>
      </w:pPr>
    </w:p>
    <w:p w14:paraId="1A85E83F" w14:textId="08B7C695"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Viking Vernacular </w:t>
      </w:r>
    </w:p>
    <w:p w14:paraId="0CBF0BA4" w14:textId="2A1AFE9D" w:rsidR="4AABA275" w:rsidRDefault="4AABA275" w:rsidP="1F3583B6">
      <w:pPr>
        <w:rPr>
          <w:rFonts w:ascii="Eras Demi ITC" w:eastAsia="Eras Demi ITC" w:hAnsi="Eras Demi ITC" w:cs="Eras Demi ITC"/>
        </w:rPr>
      </w:pPr>
      <w:r w:rsidRPr="46D30430">
        <w:rPr>
          <w:rFonts w:ascii="Eras Demi ITC" w:eastAsia="Eras Demi ITC" w:hAnsi="Eras Demi ITC" w:cs="Eras Demi ITC"/>
        </w:rPr>
        <w:t xml:space="preserve"> Vikings: Boy Scouts with swords and shields and helmets who are registered for Vikings Camporee. </w:t>
      </w:r>
    </w:p>
    <w:p w14:paraId="308A20A0" w14:textId="430CE1EF"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Clan: Vikings from the same Boy Scout Patrol. Chief: The Patrol Leader from a Viking Clan.</w:t>
      </w:r>
    </w:p>
    <w:p w14:paraId="6797886B" w14:textId="3DCEE7AE"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 Tribe: A group of Viking Clans from the same Boy Scout Troop. </w:t>
      </w:r>
    </w:p>
    <w:p w14:paraId="2E7E9155" w14:textId="0CB0770B"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Head Chief: The Senior Patrol Leader from a Viking Tribe. </w:t>
      </w:r>
    </w:p>
    <w:p w14:paraId="1C96E1DD" w14:textId="65A4E141"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Judges: Adults on the Days of Vikings Committee who have a specific responsibility. If you want to be a Judge, contact the Viking King (defined below). </w:t>
      </w:r>
    </w:p>
    <w:p w14:paraId="773C375F" w14:textId="4D326D77"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Viking Elders: Adults with swords and shields and helmets who are registered for the Days of Vikings Camporee.</w:t>
      </w:r>
    </w:p>
    <w:p w14:paraId="796FE9A3" w14:textId="2197F63C" w:rsidR="4AABA275" w:rsidRDefault="4AABA275" w:rsidP="1F3583B6">
      <w:pPr>
        <w:rPr>
          <w:rFonts w:ascii="Eras Demi ITC" w:eastAsia="Eras Demi ITC" w:hAnsi="Eras Demi ITC" w:cs="Eras Demi ITC"/>
        </w:rPr>
      </w:pPr>
      <w:r w:rsidRPr="1F3583B6">
        <w:rPr>
          <w:rFonts w:ascii="Eras Demi ITC" w:eastAsia="Eras Demi ITC" w:hAnsi="Eras Demi ITC" w:cs="Eras Demi ITC"/>
        </w:rPr>
        <w:t xml:space="preserve"> The Viking </w:t>
      </w:r>
      <w:r w:rsidR="59CA5F38" w:rsidRPr="1F3583B6">
        <w:rPr>
          <w:rFonts w:ascii="Eras Demi ITC" w:eastAsia="Eras Demi ITC" w:hAnsi="Eras Demi ITC" w:cs="Eras Demi ITC"/>
        </w:rPr>
        <w:t>King:</w:t>
      </w:r>
      <w:r w:rsidRPr="1F3583B6">
        <w:rPr>
          <w:rFonts w:ascii="Eras Demi ITC" w:eastAsia="Eras Demi ITC" w:hAnsi="Eras Demi ITC" w:cs="Eras Demi ITC"/>
        </w:rPr>
        <w:t xml:space="preserve"> Camporee Director</w:t>
      </w:r>
    </w:p>
    <w:p w14:paraId="0528B5AB" w14:textId="46CB978E" w:rsidR="1F3583B6" w:rsidRDefault="1F3583B6" w:rsidP="1F3583B6">
      <w:pPr>
        <w:jc w:val="center"/>
      </w:pPr>
    </w:p>
    <w:p w14:paraId="26F57BA1" w14:textId="4E38BB6E" w:rsidR="1F3583B6" w:rsidRDefault="1F3583B6" w:rsidP="1F3583B6">
      <w:pPr>
        <w:jc w:val="center"/>
      </w:pPr>
    </w:p>
    <w:p w14:paraId="33EAC228" w14:textId="12F08D0E" w:rsidR="1F3583B6" w:rsidRDefault="1F3583B6" w:rsidP="1F3583B6"/>
    <w:p w14:paraId="7FB832AD" w14:textId="23A25CDA" w:rsidR="5F7EA0F6" w:rsidRDefault="5F7EA0F6" w:rsidP="1F3583B6">
      <w:pPr>
        <w:jc w:val="center"/>
      </w:pPr>
      <w:r>
        <w:rPr>
          <w:noProof/>
        </w:rPr>
        <w:drawing>
          <wp:inline distT="0" distB="0" distL="0" distR="0" wp14:anchorId="79B65B4C" wp14:editId="3BAB5906">
            <wp:extent cx="1885218" cy="2408025"/>
            <wp:effectExtent l="0" t="0" r="0" b="0"/>
            <wp:docPr id="1867856494" name="Picture 186785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218" cy="2408025"/>
                    </a:xfrm>
                    <a:prstGeom prst="rect">
                      <a:avLst/>
                    </a:prstGeom>
                  </pic:spPr>
                </pic:pic>
              </a:graphicData>
            </a:graphic>
          </wp:inline>
        </w:drawing>
      </w:r>
    </w:p>
    <w:p w14:paraId="08A47C8C" w14:textId="1DE44940" w:rsidR="1F3583B6" w:rsidRDefault="1F3583B6" w:rsidP="1F3583B6">
      <w:pPr>
        <w:jc w:val="center"/>
      </w:pPr>
    </w:p>
    <w:p w14:paraId="012CEB6D" w14:textId="705A9701" w:rsidR="1F3583B6" w:rsidRDefault="1F3583B6" w:rsidP="1F3583B6">
      <w:pPr>
        <w:jc w:val="center"/>
      </w:pPr>
    </w:p>
    <w:p w14:paraId="5B89B9CD" w14:textId="30B1C1DB" w:rsidR="0FC6DD78" w:rsidRDefault="0FC6DD78" w:rsidP="1F3583B6">
      <w:pPr>
        <w:jc w:val="center"/>
        <w:rPr>
          <w:rFonts w:ascii="Eras Demi ITC" w:eastAsia="Eras Demi ITC" w:hAnsi="Eras Demi ITC" w:cs="Eras Demi ITC"/>
        </w:rPr>
      </w:pPr>
      <w:r w:rsidRPr="1F3583B6">
        <w:rPr>
          <w:rFonts w:ascii="Eras Demi ITC" w:eastAsia="Eras Demi ITC" w:hAnsi="Eras Demi ITC" w:cs="Eras Demi ITC"/>
        </w:rPr>
        <w:t>Registration</w:t>
      </w:r>
    </w:p>
    <w:p w14:paraId="4149EC62" w14:textId="1E444C62" w:rsidR="0FC6DD78" w:rsidRDefault="0FC6DD78" w:rsidP="1F3583B6">
      <w:pPr>
        <w:jc w:val="center"/>
        <w:rPr>
          <w:rFonts w:ascii="Calibri" w:eastAsia="Calibri" w:hAnsi="Calibri" w:cs="Calibri"/>
        </w:rPr>
      </w:pPr>
      <w:r w:rsidRPr="1F3583B6">
        <w:rPr>
          <w:rFonts w:ascii="Calibri" w:eastAsia="Calibri" w:hAnsi="Calibri" w:cs="Calibri"/>
        </w:rPr>
        <w:lastRenderedPageBreak/>
        <w:t xml:space="preserve">  </w:t>
      </w:r>
      <w:r w:rsidRPr="1F3583B6">
        <w:rPr>
          <w:rFonts w:ascii="Eras Demi ITC" w:eastAsia="Eras Demi ITC" w:hAnsi="Eras Demi ITC" w:cs="Eras Demi ITC"/>
        </w:rPr>
        <w:t xml:space="preserve">While playing on the river bank in the early morning of a hot </w:t>
      </w:r>
      <w:r w:rsidR="6CE01C37" w:rsidRPr="1F3583B6">
        <w:rPr>
          <w:rFonts w:ascii="Eras Demi ITC" w:eastAsia="Eras Demi ITC" w:hAnsi="Eras Demi ITC" w:cs="Eras Demi ITC"/>
        </w:rPr>
        <w:t>spring day</w:t>
      </w:r>
      <w:r w:rsidRPr="1F3583B6">
        <w:rPr>
          <w:rFonts w:ascii="Eras Demi ITC" w:eastAsia="Eras Demi ITC" w:hAnsi="Eras Demi ITC" w:cs="Eras Demi ITC"/>
        </w:rPr>
        <w:t>, a Tenderfoot Scout discovered a clay jar containing a parchment with strange characters. Experts believe it to be in Old Norse.</w:t>
      </w:r>
    </w:p>
    <w:p w14:paraId="09D9CFED" w14:textId="047BB3F0" w:rsidR="1F3583B6" w:rsidRDefault="1F3583B6" w:rsidP="1F3583B6">
      <w:pPr>
        <w:jc w:val="center"/>
        <w:rPr>
          <w:rFonts w:ascii="Eras Demi ITC" w:eastAsia="Eras Demi ITC" w:hAnsi="Eras Demi ITC" w:cs="Eras Demi ITC"/>
        </w:rPr>
      </w:pPr>
    </w:p>
    <w:p w14:paraId="2C54FE73" w14:textId="7F54F791" w:rsidR="74C0A303" w:rsidRDefault="74C0A303" w:rsidP="74C0A303">
      <w:pPr>
        <w:jc w:val="center"/>
      </w:pPr>
    </w:p>
    <w:p w14:paraId="42A0DE7C" w14:textId="3056C6DD" w:rsidR="1F3583B6" w:rsidRDefault="1F3583B6" w:rsidP="1F3583B6">
      <w:pPr>
        <w:jc w:val="center"/>
      </w:pPr>
    </w:p>
    <w:p w14:paraId="1701BABA" w14:textId="625D2CE0" w:rsidR="1F3583B6" w:rsidRDefault="08AA96FC" w:rsidP="08AA96FC">
      <w:pPr>
        <w:ind w:firstLine="720"/>
        <w:jc w:val="center"/>
      </w:pPr>
      <w:r>
        <w:rPr>
          <w:noProof/>
        </w:rPr>
        <w:drawing>
          <wp:anchor distT="0" distB="0" distL="114300" distR="114300" simplePos="0" relativeHeight="251658240" behindDoc="1" locked="0" layoutInCell="1" allowOverlap="1" wp14:anchorId="5077D932" wp14:editId="1C1968CC">
            <wp:simplePos x="0" y="0"/>
            <wp:positionH relativeFrom="column">
              <wp:align>left</wp:align>
            </wp:positionH>
            <wp:positionV relativeFrom="paragraph">
              <wp:posOffset>0</wp:posOffset>
            </wp:positionV>
            <wp:extent cx="6010372" cy="2305978"/>
            <wp:effectExtent l="0" t="0" r="0" b="0"/>
            <wp:wrapNone/>
            <wp:docPr id="915925428" name="Picture 9159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10372" cy="2305978"/>
                    </a:xfrm>
                    <a:prstGeom prst="rect">
                      <a:avLst/>
                    </a:prstGeom>
                  </pic:spPr>
                </pic:pic>
              </a:graphicData>
            </a:graphic>
            <wp14:sizeRelH relativeFrom="page">
              <wp14:pctWidth>0</wp14:pctWidth>
            </wp14:sizeRelH>
            <wp14:sizeRelV relativeFrom="page">
              <wp14:pctHeight>0</wp14:pctHeight>
            </wp14:sizeRelV>
          </wp:anchor>
        </w:drawing>
      </w:r>
    </w:p>
    <w:p w14:paraId="1492A2C1" w14:textId="67BF7E41" w:rsidR="1F3583B6" w:rsidRDefault="1F3583B6" w:rsidP="1F3583B6">
      <w:pPr>
        <w:jc w:val="center"/>
        <w:rPr>
          <w:rFonts w:ascii="Eras Demi ITC" w:eastAsia="Eras Demi ITC" w:hAnsi="Eras Demi ITC" w:cs="Eras Demi ITC"/>
        </w:rPr>
      </w:pPr>
    </w:p>
    <w:p w14:paraId="01087B17" w14:textId="3BC7F722" w:rsidR="1F3583B6" w:rsidRDefault="29A736FB" w:rsidP="08AA96FC">
      <w:pPr>
        <w:ind w:firstLine="720"/>
        <w:jc w:val="center"/>
        <w:rPr>
          <w:rFonts w:ascii="Eras Demi ITC" w:eastAsia="Eras Demi ITC" w:hAnsi="Eras Demi ITC" w:cs="Eras Demi ITC"/>
        </w:rPr>
      </w:pPr>
      <w:r w:rsidRPr="08AA96FC">
        <w:rPr>
          <w:rFonts w:ascii="Eras Demi ITC" w:eastAsia="Eras Demi ITC" w:hAnsi="Eras Demi ITC" w:cs="Eras Demi ITC"/>
        </w:rPr>
        <w:t>COME YOUNG WARRIORS IN TRAINING AND JOIN A VIKING CLAN. CLANS CANNOT BE LARGER THAN NINE VIKINGS. A TRIBE WITH TEN VIKINGS WILL JOIN AS TWO CLANS. EACH CLAN MUST HAVE A CHIEF. EACH TRIBE MUST PROVIDE AT LEAST TWO VIKING ELDERS PER TEN YOUNG VIKING ELDERS. THERE MUST BE A MINIMUM OF ONE ELDER PER TEN YOUNG VIKINGS IN ATTENDANCE.</w:t>
      </w:r>
    </w:p>
    <w:p w14:paraId="55F7879F" w14:textId="4119DE8D" w:rsidR="1F3583B6" w:rsidRDefault="29A736FB" w:rsidP="08AA96FC">
      <w:pPr>
        <w:jc w:val="center"/>
        <w:rPr>
          <w:rFonts w:ascii="Eras Demi ITC" w:eastAsia="Eras Demi ITC" w:hAnsi="Eras Demi ITC" w:cs="Eras Demi ITC"/>
        </w:rPr>
      </w:pPr>
      <w:r w:rsidRPr="08AA96FC">
        <w:rPr>
          <w:rFonts w:ascii="Eras Demi ITC" w:eastAsia="Eras Demi ITC" w:hAnsi="Eras Demi ITC" w:cs="Eras Demi ITC"/>
        </w:rPr>
        <w:t>PAY YOUR FARE IN GOLD OR SILVER.</w:t>
      </w:r>
    </w:p>
    <w:p w14:paraId="08D357A3" w14:textId="05E03FF3" w:rsidR="1F3583B6" w:rsidRDefault="1F3583B6" w:rsidP="1F3583B6">
      <w:pPr>
        <w:jc w:val="center"/>
        <w:rPr>
          <w:rFonts w:ascii="Eras Demi ITC" w:eastAsia="Eras Demi ITC" w:hAnsi="Eras Demi ITC" w:cs="Eras Demi ITC"/>
        </w:rPr>
      </w:pPr>
    </w:p>
    <w:p w14:paraId="2110B92D" w14:textId="33D4078F" w:rsidR="1F3583B6" w:rsidRDefault="1F3583B6" w:rsidP="1F3583B6">
      <w:pPr>
        <w:jc w:val="center"/>
      </w:pPr>
    </w:p>
    <w:p w14:paraId="2F68F71C" w14:textId="300B1906" w:rsidR="1F3583B6" w:rsidRDefault="1F3583B6" w:rsidP="1F3583B6">
      <w:pPr>
        <w:jc w:val="center"/>
        <w:rPr>
          <w:rFonts w:ascii="Eras Demi ITC" w:eastAsia="Eras Demi ITC" w:hAnsi="Eras Demi ITC" w:cs="Eras Demi ITC"/>
        </w:rPr>
      </w:pPr>
    </w:p>
    <w:p w14:paraId="6B09035C" w14:textId="52318B40" w:rsidR="0FC6DD78" w:rsidRDefault="0FC6DD78" w:rsidP="5F559A16">
      <w:pPr>
        <w:jc w:val="center"/>
        <w:rPr>
          <w:rFonts w:ascii="Calibri" w:eastAsia="Calibri" w:hAnsi="Calibri" w:cs="Calibri"/>
        </w:rPr>
      </w:pPr>
      <w:r w:rsidRPr="5F559A16">
        <w:rPr>
          <w:rFonts w:ascii="Eras Demi ITC" w:eastAsia="Eras Demi ITC" w:hAnsi="Eras Demi ITC" w:cs="Eras Demi ITC"/>
        </w:rPr>
        <w:t xml:space="preserve"> (English Translation) </w:t>
      </w:r>
    </w:p>
    <w:p w14:paraId="5BE752ED" w14:textId="2434B6A6" w:rsidR="0FC6DD78" w:rsidRDefault="0FC6DD78" w:rsidP="08AA96FC">
      <w:pPr>
        <w:jc w:val="center"/>
        <w:rPr>
          <w:rFonts w:ascii="Calibri" w:eastAsia="Calibri" w:hAnsi="Calibri" w:cs="Calibri"/>
        </w:rPr>
      </w:pPr>
      <w:r w:rsidRPr="5F559A16">
        <w:rPr>
          <w:rFonts w:ascii="Eras Demi ITC" w:eastAsia="Eras Demi ITC" w:hAnsi="Eras Demi ITC" w:cs="Eras Demi ITC"/>
        </w:rPr>
        <w:t xml:space="preserve">Registration is by patrols. Patrols cannot be larger than nine scouts. A troop with ten scouts will register as two patrols. Each patrol must have a patrol leader. Each troop must provide a minimum of two adult leaders. There must be a minimum of one adult leader per ten youth in attendance. Registration is $15 per scout if paid in full by </w:t>
      </w:r>
      <w:r w:rsidR="1B9B0857" w:rsidRPr="5F559A16">
        <w:rPr>
          <w:rFonts w:ascii="Eras Demi ITC" w:eastAsia="Eras Demi ITC" w:hAnsi="Eras Demi ITC" w:cs="Eras Demi ITC"/>
        </w:rPr>
        <w:t>May 10</w:t>
      </w:r>
      <w:r w:rsidRPr="5F559A16">
        <w:rPr>
          <w:rFonts w:ascii="Eras Demi ITC" w:eastAsia="Eras Demi ITC" w:hAnsi="Eras Demi ITC" w:cs="Eras Demi ITC"/>
        </w:rPr>
        <w:t xml:space="preserve">(Late Registration Fee $25 after </w:t>
      </w:r>
      <w:r w:rsidR="76271056" w:rsidRPr="5F559A16">
        <w:rPr>
          <w:rFonts w:ascii="Eras Demi ITC" w:eastAsia="Eras Demi ITC" w:hAnsi="Eras Demi ITC" w:cs="Eras Demi ITC"/>
        </w:rPr>
        <w:t>May 10</w:t>
      </w:r>
      <w:r w:rsidRPr="5F559A16">
        <w:rPr>
          <w:rFonts w:ascii="Eras Demi ITC" w:eastAsia="Eras Demi ITC" w:hAnsi="Eras Demi ITC" w:cs="Eras Demi ITC"/>
        </w:rPr>
        <w:t xml:space="preserve">) Take advantage of the early-bird discount $10 per scout by registering before </w:t>
      </w:r>
      <w:r w:rsidR="1B656631" w:rsidRPr="5F559A16">
        <w:rPr>
          <w:rFonts w:ascii="Eras Demi ITC" w:eastAsia="Eras Demi ITC" w:hAnsi="Eras Demi ITC" w:cs="Eras Demi ITC"/>
        </w:rPr>
        <w:t>May</w:t>
      </w:r>
      <w:r w:rsidRPr="5F559A16">
        <w:rPr>
          <w:rFonts w:ascii="Eras Demi ITC" w:eastAsia="Eras Demi ITC" w:hAnsi="Eras Demi ITC" w:cs="Eras Demi ITC"/>
        </w:rPr>
        <w:t xml:space="preserve"> 7 Adults $5</w:t>
      </w:r>
    </w:p>
    <w:p w14:paraId="5E7A190B" w14:textId="3E54EDA6" w:rsidR="0FC6DD78" w:rsidRDefault="0FC6DD78" w:rsidP="1F3583B6">
      <w:pPr>
        <w:jc w:val="center"/>
        <w:rPr>
          <w:rFonts w:ascii="Calibri" w:eastAsia="Calibri" w:hAnsi="Calibri" w:cs="Calibri"/>
        </w:rPr>
      </w:pPr>
      <w:r w:rsidRPr="5F559A16">
        <w:rPr>
          <w:rFonts w:ascii="Eras Demi ITC" w:eastAsia="Eras Demi ITC" w:hAnsi="Eras Demi ITC" w:cs="Eras Demi ITC"/>
        </w:rPr>
        <w:t xml:space="preserve"> Register on line:</w:t>
      </w:r>
    </w:p>
    <w:p w14:paraId="2FB51625" w14:textId="02ACDBCD" w:rsidR="5F559A16" w:rsidRDefault="5F559A16" w:rsidP="5F559A16">
      <w:pPr>
        <w:jc w:val="center"/>
        <w:rPr>
          <w:rFonts w:ascii="Eras Demi ITC" w:eastAsia="Eras Demi ITC" w:hAnsi="Eras Demi ITC" w:cs="Eras Demi ITC"/>
        </w:rPr>
      </w:pPr>
    </w:p>
    <w:p w14:paraId="60FC8812" w14:textId="5E041B54" w:rsidR="5F559A16" w:rsidRDefault="5F559A16" w:rsidP="5F559A16">
      <w:pPr>
        <w:jc w:val="center"/>
        <w:rPr>
          <w:rFonts w:ascii="Eras Demi ITC" w:eastAsia="Eras Demi ITC" w:hAnsi="Eras Demi ITC" w:cs="Eras Demi ITC"/>
        </w:rPr>
      </w:pPr>
    </w:p>
    <w:p w14:paraId="6E5B0F46" w14:textId="1D3CC94A" w:rsidR="5F559A16" w:rsidRDefault="5F559A16" w:rsidP="5F559A16">
      <w:pPr>
        <w:jc w:val="center"/>
        <w:rPr>
          <w:rFonts w:ascii="Eras Demi ITC" w:eastAsia="Eras Demi ITC" w:hAnsi="Eras Demi ITC" w:cs="Eras Demi ITC"/>
        </w:rPr>
      </w:pPr>
    </w:p>
    <w:p w14:paraId="06595910" w14:textId="213392CB" w:rsidR="5F559A16" w:rsidRDefault="5F559A16" w:rsidP="5F559A16">
      <w:pPr>
        <w:jc w:val="center"/>
        <w:rPr>
          <w:rFonts w:ascii="Eras Demi ITC" w:eastAsia="Eras Demi ITC" w:hAnsi="Eras Demi ITC" w:cs="Eras Demi ITC"/>
        </w:rPr>
      </w:pPr>
    </w:p>
    <w:p w14:paraId="1B003FF1" w14:textId="4BDA064B" w:rsidR="5F559A16" w:rsidRDefault="5F559A16" w:rsidP="5F559A16">
      <w:pPr>
        <w:jc w:val="center"/>
        <w:rPr>
          <w:rFonts w:ascii="Eras Demi ITC" w:eastAsia="Eras Demi ITC" w:hAnsi="Eras Demi ITC" w:cs="Eras Demi ITC"/>
        </w:rPr>
      </w:pPr>
    </w:p>
    <w:p w14:paraId="6A319863" w14:textId="0F2A43DE" w:rsidR="5F559A16" w:rsidRDefault="5F559A16" w:rsidP="5F559A16">
      <w:pPr>
        <w:jc w:val="center"/>
        <w:rPr>
          <w:rFonts w:ascii="Eras Demi ITC" w:eastAsia="Eras Demi ITC" w:hAnsi="Eras Demi ITC" w:cs="Eras Demi ITC"/>
        </w:rPr>
      </w:pPr>
    </w:p>
    <w:p w14:paraId="267146E1" w14:textId="5B89A485" w:rsidR="5F559A16" w:rsidRDefault="5F559A16" w:rsidP="5F559A16">
      <w:pPr>
        <w:jc w:val="center"/>
        <w:rPr>
          <w:rFonts w:ascii="Eras Demi ITC" w:eastAsia="Eras Demi ITC" w:hAnsi="Eras Demi ITC" w:cs="Eras Demi ITC"/>
        </w:rPr>
      </w:pPr>
    </w:p>
    <w:p w14:paraId="1E8B53AB" w14:textId="7EEA780F" w:rsidR="5F559A16" w:rsidRDefault="5F559A16" w:rsidP="5F559A16">
      <w:pPr>
        <w:jc w:val="center"/>
        <w:rPr>
          <w:rFonts w:ascii="Eras Demi ITC" w:eastAsia="Eras Demi ITC" w:hAnsi="Eras Demi ITC" w:cs="Eras Demi ITC"/>
        </w:rPr>
      </w:pPr>
    </w:p>
    <w:p w14:paraId="254B4731" w14:textId="71E694CE" w:rsidR="3E5EB8B9" w:rsidRDefault="3E5EB8B9" w:rsidP="5F559A16">
      <w:pPr>
        <w:jc w:val="center"/>
        <w:rPr>
          <w:rFonts w:ascii="Eras Demi ITC" w:eastAsia="Eras Demi ITC" w:hAnsi="Eras Demi ITC" w:cs="Eras Demi ITC"/>
        </w:rPr>
      </w:pPr>
      <w:r w:rsidRPr="5F559A16">
        <w:rPr>
          <w:rFonts w:ascii="Eras Demi ITC" w:eastAsia="Eras Demi ITC" w:hAnsi="Eras Demi ITC" w:cs="Eras Demi ITC"/>
          <w:b/>
          <w:bCs/>
          <w:sz w:val="24"/>
          <w:szCs w:val="24"/>
        </w:rPr>
        <w:t>A note to the Viking Elders</w:t>
      </w:r>
      <w:r w:rsidRPr="5F559A16">
        <w:rPr>
          <w:rFonts w:ascii="Eras Demi ITC" w:eastAsia="Eras Demi ITC" w:hAnsi="Eras Demi ITC" w:cs="Eras Demi ITC"/>
        </w:rPr>
        <w:t xml:space="preserve"> (That is you Scoutmasters)</w:t>
      </w:r>
    </w:p>
    <w:p w14:paraId="58387E35" w14:textId="7EE434E3" w:rsidR="3E5EB8B9" w:rsidRDefault="3E5EB8B9" w:rsidP="5F559A16">
      <w:pPr>
        <w:jc w:val="center"/>
        <w:rPr>
          <w:rFonts w:ascii="Eras Demi ITC" w:eastAsia="Eras Demi ITC" w:hAnsi="Eras Demi ITC" w:cs="Eras Demi ITC"/>
        </w:rPr>
      </w:pPr>
      <w:r w:rsidRPr="5F559A16">
        <w:rPr>
          <w:rFonts w:ascii="Eras Demi ITC" w:eastAsia="Eras Demi ITC" w:hAnsi="Eras Demi ITC" w:cs="Eras Demi ITC"/>
        </w:rPr>
        <w:lastRenderedPageBreak/>
        <w:t xml:space="preserve"> Viking Elders, you are welcome to participate in the activities. Your presence is appreciated. If you see something unsafe, you have the right and responsibility to take corrective action. You may take pictures, cheer for the youth, and give encouragement.</w:t>
      </w:r>
    </w:p>
    <w:p w14:paraId="0D2D3D23" w14:textId="5F8542CA" w:rsidR="5F559A16" w:rsidRDefault="5F559A16" w:rsidP="5F559A16">
      <w:pPr>
        <w:jc w:val="center"/>
        <w:rPr>
          <w:rFonts w:ascii="Eras Demi ITC" w:eastAsia="Eras Demi ITC" w:hAnsi="Eras Demi ITC" w:cs="Eras Demi ITC"/>
        </w:rPr>
      </w:pPr>
    </w:p>
    <w:p w14:paraId="4FD2F0B2" w14:textId="26E758C2" w:rsidR="3E5EB8B9" w:rsidRDefault="3E5EB8B9" w:rsidP="5F559A16">
      <w:pPr>
        <w:jc w:val="center"/>
        <w:rPr>
          <w:rFonts w:ascii="Eras Demi ITC" w:eastAsia="Eras Demi ITC" w:hAnsi="Eras Demi ITC" w:cs="Eras Demi ITC"/>
        </w:rPr>
      </w:pPr>
      <w:r w:rsidRPr="5F559A16">
        <w:rPr>
          <w:rFonts w:ascii="Eras Demi ITC" w:eastAsia="Eras Demi ITC" w:hAnsi="Eras Demi ITC" w:cs="Eras Demi ITC"/>
        </w:rPr>
        <w:t xml:space="preserve"> Now, there are some things you may not do. Don’t aid your Vikings in the competitions. Don’t give advice, answers, or provide them with any advantage. Let the Head Chiefs be responsible for their tribes. Your role between now and April 24th is to train your Chiefs to lead their tribes. Here are some activities and rank advancements you can help your youth with to prepare them to be at their best at the Camporee.</w:t>
      </w:r>
    </w:p>
    <w:p w14:paraId="05378D5A" w14:textId="3137A382" w:rsidR="0BAB8781" w:rsidRDefault="0BAB8781" w:rsidP="5F559A16">
      <w:pPr>
        <w:jc w:val="center"/>
        <w:rPr>
          <w:rFonts w:ascii="Eras Demi ITC" w:eastAsia="Eras Demi ITC" w:hAnsi="Eras Demi ITC" w:cs="Eras Demi ITC"/>
        </w:rPr>
      </w:pPr>
      <w:r w:rsidRPr="5F559A16">
        <w:rPr>
          <w:rFonts w:ascii="Eras Demi ITC" w:eastAsia="Eras Demi ITC" w:hAnsi="Eras Demi ITC" w:cs="Eras Demi ITC"/>
        </w:rPr>
        <w:t xml:space="preserve">Preparing for the Camporee </w:t>
      </w:r>
    </w:p>
    <w:p w14:paraId="32036E98" w14:textId="2F9D6841" w:rsidR="0BAB8781" w:rsidRDefault="0BAB8781" w:rsidP="5F559A16">
      <w:pPr>
        <w:jc w:val="center"/>
        <w:rPr>
          <w:rFonts w:ascii="Eras Demi ITC" w:eastAsia="Eras Demi ITC" w:hAnsi="Eras Demi ITC" w:cs="Eras Demi ITC"/>
        </w:rPr>
      </w:pPr>
      <w:r w:rsidRPr="5F559A16">
        <w:rPr>
          <w:rFonts w:ascii="Eras Demi ITC" w:eastAsia="Eras Demi ITC" w:hAnsi="Eras Demi ITC" w:cs="Eras Demi ITC"/>
        </w:rPr>
        <w:t xml:space="preserve"> Vikings, this camporee will take some preparation. Use this section of the guide book to plan your clan meetings in the months leading to the camporee. Have fun, build memories, and take some pictures along the way.</w:t>
      </w:r>
    </w:p>
    <w:p w14:paraId="0B7B91E6" w14:textId="10800B7D" w:rsidR="17705005" w:rsidRDefault="17705005" w:rsidP="5F559A16">
      <w:pPr>
        <w:jc w:val="center"/>
        <w:rPr>
          <w:rFonts w:ascii="Eras Demi ITC" w:eastAsia="Eras Demi ITC" w:hAnsi="Eras Demi ITC" w:cs="Eras Demi ITC"/>
        </w:rPr>
      </w:pPr>
      <w:r w:rsidRPr="5F559A16">
        <w:rPr>
          <w:rFonts w:ascii="Eras Demi ITC" w:eastAsia="Eras Demi ITC" w:hAnsi="Eras Demi ITC" w:cs="Eras Demi ITC"/>
          <w:b/>
          <w:bCs/>
        </w:rPr>
        <w:t>Decorating your shield</w:t>
      </w:r>
    </w:p>
    <w:p w14:paraId="7D811CC6" w14:textId="26372039" w:rsidR="5EB20CC9" w:rsidRDefault="5EB20CC9" w:rsidP="5F559A16">
      <w:pPr>
        <w:jc w:val="center"/>
        <w:rPr>
          <w:rFonts w:ascii="Eras Demi ITC" w:eastAsia="Eras Demi ITC" w:hAnsi="Eras Demi ITC" w:cs="Eras Demi ITC"/>
        </w:rPr>
      </w:pPr>
      <w:r w:rsidRPr="5F559A16">
        <w:rPr>
          <w:rFonts w:ascii="Eras Demi ITC" w:eastAsia="Eras Demi ITC" w:hAnsi="Eras Demi ITC" w:cs="Eras Demi ITC"/>
        </w:rPr>
        <w:t xml:space="preserve">Every good Viking knows how to handle a shield. Each </w:t>
      </w:r>
      <w:r w:rsidR="6494710B" w:rsidRPr="5F559A16">
        <w:rPr>
          <w:rFonts w:ascii="Eras Demi ITC" w:eastAsia="Eras Demi ITC" w:hAnsi="Eras Demi ITC" w:cs="Eras Demi ITC"/>
        </w:rPr>
        <w:t>Viking</w:t>
      </w:r>
      <w:r w:rsidRPr="5F559A16">
        <w:rPr>
          <w:rFonts w:ascii="Eras Demi ITC" w:eastAsia="Eras Demi ITC" w:hAnsi="Eras Demi ITC" w:cs="Eras Demi ITC"/>
        </w:rPr>
        <w:t xml:space="preserve"> will have an opportunity </w:t>
      </w:r>
      <w:r w:rsidR="1CA270F2" w:rsidRPr="5F559A16">
        <w:rPr>
          <w:rFonts w:ascii="Eras Demi ITC" w:eastAsia="Eras Demi ITC" w:hAnsi="Eras Demi ITC" w:cs="Eras Demi ITC"/>
        </w:rPr>
        <w:t xml:space="preserve">design a </w:t>
      </w:r>
      <w:r w:rsidR="1BDFC50D" w:rsidRPr="5F559A16">
        <w:rPr>
          <w:rFonts w:ascii="Eras Demi ITC" w:eastAsia="Eras Demi ITC" w:hAnsi="Eras Demi ITC" w:cs="Eras Demi ITC"/>
        </w:rPr>
        <w:t xml:space="preserve">shield. Each Viking will provide their own </w:t>
      </w:r>
      <w:r w:rsidR="1BDFC50D" w:rsidRPr="5F559A16">
        <w:rPr>
          <w:rFonts w:ascii="Eras Demi ITC" w:eastAsia="Eras Demi ITC" w:hAnsi="Eras Demi ITC" w:cs="Eras Demi ITC"/>
          <w:color w:val="ED7D31" w:themeColor="accent2"/>
          <w:u w:val="single"/>
        </w:rPr>
        <w:t>paints</w:t>
      </w:r>
      <w:r w:rsidR="1BDFC50D" w:rsidRPr="5F559A16">
        <w:rPr>
          <w:rFonts w:ascii="Eras Demi ITC" w:eastAsia="Eras Demi ITC" w:hAnsi="Eras Demi ITC" w:cs="Eras Demi ITC"/>
          <w:color w:val="ED7D31" w:themeColor="accent2"/>
        </w:rPr>
        <w:t xml:space="preserve"> </w:t>
      </w:r>
      <w:r w:rsidR="1BDFC50D" w:rsidRPr="5F559A16">
        <w:rPr>
          <w:rFonts w:ascii="Eras Demi ITC" w:eastAsia="Eras Demi ITC" w:hAnsi="Eras Demi ITC" w:cs="Eras Demi ITC"/>
        </w:rPr>
        <w:t xml:space="preserve">and </w:t>
      </w:r>
      <w:r w:rsidR="1BDFC50D" w:rsidRPr="5F559A16">
        <w:rPr>
          <w:rFonts w:ascii="Eras Demi ITC" w:eastAsia="Eras Demi ITC" w:hAnsi="Eras Demi ITC" w:cs="Eras Demi ITC"/>
          <w:color w:val="ED7D31" w:themeColor="accent2"/>
          <w:u w:val="single"/>
        </w:rPr>
        <w:t>boss</w:t>
      </w:r>
      <w:r w:rsidR="1BDFC50D" w:rsidRPr="5F559A16">
        <w:rPr>
          <w:rFonts w:ascii="Eras Demi ITC" w:eastAsia="Eras Demi ITC" w:hAnsi="Eras Demi ITC" w:cs="Eras Demi ITC"/>
          <w:color w:val="ED7D31" w:themeColor="accent2"/>
        </w:rPr>
        <w:t xml:space="preserve"> </w:t>
      </w:r>
      <w:r w:rsidR="7B18CC16" w:rsidRPr="5F559A16">
        <w:rPr>
          <w:rFonts w:ascii="Eras Demi ITC" w:eastAsia="Eras Demi ITC" w:hAnsi="Eras Demi ITC" w:cs="Eras Demi ITC"/>
        </w:rPr>
        <w:t xml:space="preserve">(At the center of every Viking shield is a steel center boss. The boss protects the warrior's hand. </w:t>
      </w:r>
      <w:r w:rsidR="25D6204B" w:rsidRPr="5F559A16">
        <w:rPr>
          <w:rFonts w:ascii="Eras Demi ITC" w:eastAsia="Eras Demi ITC" w:hAnsi="Eras Demi ITC" w:cs="Eras Demi ITC"/>
        </w:rPr>
        <w:t>The warrior can purchase a boss or purchase a replacement</w:t>
      </w:r>
      <w:r w:rsidR="21168E21" w:rsidRPr="5F559A16">
        <w:rPr>
          <w:rFonts w:ascii="Eras Demi ITC" w:eastAsia="Eras Demi ITC" w:hAnsi="Eras Demi ITC" w:cs="Eras Demi ITC"/>
        </w:rPr>
        <w:t>, metal dog bowel</w:t>
      </w:r>
      <w:r w:rsidR="35D89626" w:rsidRPr="5F559A16">
        <w:rPr>
          <w:rFonts w:ascii="Eras Demi ITC" w:eastAsia="Eras Demi ITC" w:hAnsi="Eras Demi ITC" w:cs="Eras Demi ITC"/>
        </w:rPr>
        <w:t xml:space="preserve"> that is </w:t>
      </w:r>
      <w:r w:rsidR="36D60B1C" w:rsidRPr="5F559A16">
        <w:rPr>
          <w:rFonts w:ascii="Eras Demi ITC" w:eastAsia="Eras Demi ITC" w:hAnsi="Eras Demi ITC" w:cs="Eras Demi ITC"/>
        </w:rPr>
        <w:t xml:space="preserve">at least </w:t>
      </w:r>
      <w:r w:rsidR="35D89626" w:rsidRPr="5F559A16">
        <w:rPr>
          <w:rFonts w:ascii="Eras Demi ITC" w:eastAsia="Eras Demi ITC" w:hAnsi="Eras Demi ITC" w:cs="Eras Demi ITC"/>
        </w:rPr>
        <w:t xml:space="preserve">5 inches inside </w:t>
      </w:r>
      <w:r w:rsidR="61E5C8B6" w:rsidRPr="5F559A16">
        <w:rPr>
          <w:rFonts w:ascii="Eras Demi ITC" w:eastAsia="Eras Demi ITC" w:hAnsi="Eras Demi ITC" w:cs="Eras Demi ITC"/>
        </w:rPr>
        <w:t>diameter</w:t>
      </w:r>
      <w:r w:rsidR="2F527342" w:rsidRPr="5F559A16">
        <w:rPr>
          <w:rFonts w:ascii="Eras Demi ITC" w:eastAsia="Eras Demi ITC" w:hAnsi="Eras Demi ITC" w:cs="Eras Demi ITC"/>
        </w:rPr>
        <w:t>.</w:t>
      </w:r>
    </w:p>
    <w:p w14:paraId="50A75D26" w14:textId="3C0C90D9" w:rsidR="5F559A16" w:rsidRDefault="5F559A16" w:rsidP="5F559A16">
      <w:pPr>
        <w:jc w:val="center"/>
        <w:rPr>
          <w:rFonts w:ascii="Eras Demi ITC" w:eastAsia="Eras Demi ITC" w:hAnsi="Eras Demi ITC" w:cs="Eras Demi ITC"/>
        </w:rPr>
      </w:pPr>
    </w:p>
    <w:p w14:paraId="3653C33A" w14:textId="1163C86B" w:rsidR="5F559A16" w:rsidRDefault="5F559A16" w:rsidP="5F559A16">
      <w:pPr>
        <w:jc w:val="center"/>
        <w:rPr>
          <w:rFonts w:ascii="Eras Demi ITC" w:eastAsia="Eras Demi ITC" w:hAnsi="Eras Demi ITC" w:cs="Eras Demi ITC"/>
        </w:rPr>
      </w:pPr>
    </w:p>
    <w:p w14:paraId="6F163BF1" w14:textId="04E8984F" w:rsidR="5FDEB978" w:rsidRDefault="5FDEB978" w:rsidP="5F559A16">
      <w:pPr>
        <w:jc w:val="center"/>
        <w:rPr>
          <w:rFonts w:ascii="Eras Demi ITC" w:eastAsia="Eras Demi ITC" w:hAnsi="Eras Demi ITC" w:cs="Eras Demi ITC"/>
          <w:b/>
          <w:bCs/>
        </w:rPr>
      </w:pPr>
      <w:r>
        <w:rPr>
          <w:noProof/>
        </w:rPr>
        <w:drawing>
          <wp:inline distT="0" distB="0" distL="0" distR="0" wp14:anchorId="7C909ADA" wp14:editId="19114C6A">
            <wp:extent cx="1247775" cy="1247775"/>
            <wp:effectExtent l="0" t="0" r="0" b="0"/>
            <wp:docPr id="2108180663" name="Picture 210818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Pr>
          <w:noProof/>
        </w:rPr>
        <w:drawing>
          <wp:inline distT="0" distB="0" distL="0" distR="0" wp14:anchorId="3CEA764A" wp14:editId="1812B527">
            <wp:extent cx="1192349" cy="1192349"/>
            <wp:effectExtent l="0" t="0" r="0" b="0"/>
            <wp:docPr id="2032059830" name="Picture 203205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2349" cy="1192349"/>
                    </a:xfrm>
                    <a:prstGeom prst="rect">
                      <a:avLst/>
                    </a:prstGeom>
                  </pic:spPr>
                </pic:pic>
              </a:graphicData>
            </a:graphic>
          </wp:inline>
        </w:drawing>
      </w:r>
      <w:r w:rsidR="2FBC02C6">
        <w:rPr>
          <w:noProof/>
        </w:rPr>
        <w:drawing>
          <wp:inline distT="0" distB="0" distL="0" distR="0" wp14:anchorId="148EAFC7" wp14:editId="3CD399D3">
            <wp:extent cx="1171982" cy="1171982"/>
            <wp:effectExtent l="0" t="0" r="0" b="0"/>
            <wp:docPr id="1213774801" name="Picture 121377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982" cy="1171982"/>
                    </a:xfrm>
                    <a:prstGeom prst="rect">
                      <a:avLst/>
                    </a:prstGeom>
                  </pic:spPr>
                </pic:pic>
              </a:graphicData>
            </a:graphic>
          </wp:inline>
        </w:drawing>
      </w:r>
      <w:r w:rsidR="2FBC02C6">
        <w:rPr>
          <w:noProof/>
        </w:rPr>
        <w:drawing>
          <wp:inline distT="0" distB="0" distL="0" distR="0" wp14:anchorId="7D77CD7F" wp14:editId="162338E9">
            <wp:extent cx="1104900" cy="1104900"/>
            <wp:effectExtent l="0" t="0" r="0" b="0"/>
            <wp:docPr id="2083556403" name="Picture 208355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7185E63E">
        <w:rPr>
          <w:noProof/>
        </w:rPr>
        <w:drawing>
          <wp:inline distT="0" distB="0" distL="0" distR="0" wp14:anchorId="0A9E5175" wp14:editId="5B6AC2C0">
            <wp:extent cx="1095375" cy="1095375"/>
            <wp:effectExtent l="0" t="0" r="0" b="0"/>
            <wp:docPr id="633051121" name="Picture 6330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50A8FD2F" w14:textId="6BF51454" w:rsidR="5F559A16" w:rsidRDefault="5F559A16" w:rsidP="5F559A16">
      <w:pPr>
        <w:jc w:val="center"/>
        <w:rPr>
          <w:rFonts w:ascii="Eras Demi ITC" w:eastAsia="Eras Demi ITC" w:hAnsi="Eras Demi ITC" w:cs="Eras Demi ITC"/>
          <w:b/>
          <w:bCs/>
        </w:rPr>
      </w:pPr>
    </w:p>
    <w:p w14:paraId="46AE9623" w14:textId="18C43B7C" w:rsidR="5F559A16" w:rsidRDefault="5F559A16" w:rsidP="5F559A16">
      <w:pPr>
        <w:jc w:val="center"/>
        <w:rPr>
          <w:rFonts w:ascii="Eras Demi ITC" w:eastAsia="Eras Demi ITC" w:hAnsi="Eras Demi ITC" w:cs="Eras Demi ITC"/>
          <w:b/>
          <w:bCs/>
        </w:rPr>
      </w:pPr>
    </w:p>
    <w:p w14:paraId="6500DA36" w14:textId="1481871C" w:rsidR="5F559A16" w:rsidRDefault="5F559A16" w:rsidP="5F559A16">
      <w:pPr>
        <w:jc w:val="center"/>
        <w:rPr>
          <w:rFonts w:ascii="Eras Demi ITC" w:eastAsia="Eras Demi ITC" w:hAnsi="Eras Demi ITC" w:cs="Eras Demi ITC"/>
          <w:b/>
          <w:bCs/>
        </w:rPr>
      </w:pPr>
    </w:p>
    <w:p w14:paraId="646F0BEF" w14:textId="0C3D1E2D" w:rsidR="5F559A16" w:rsidRDefault="5F559A16" w:rsidP="5F559A16">
      <w:pPr>
        <w:jc w:val="center"/>
        <w:rPr>
          <w:rFonts w:ascii="Eras Demi ITC" w:eastAsia="Eras Demi ITC" w:hAnsi="Eras Demi ITC" w:cs="Eras Demi ITC"/>
          <w:b/>
          <w:bCs/>
        </w:rPr>
      </w:pPr>
    </w:p>
    <w:p w14:paraId="3350AB2D" w14:textId="5BF3B718" w:rsidR="5F559A16" w:rsidRDefault="5F559A16" w:rsidP="5F559A16">
      <w:pPr>
        <w:jc w:val="center"/>
        <w:rPr>
          <w:rFonts w:ascii="Eras Demi ITC" w:eastAsia="Eras Demi ITC" w:hAnsi="Eras Demi ITC" w:cs="Eras Demi ITC"/>
          <w:b/>
          <w:bCs/>
        </w:rPr>
      </w:pPr>
    </w:p>
    <w:p w14:paraId="31F1B1E8" w14:textId="795880F2" w:rsidR="5F559A16" w:rsidRDefault="5F559A16" w:rsidP="5F559A16">
      <w:pPr>
        <w:jc w:val="center"/>
        <w:rPr>
          <w:rFonts w:ascii="Eras Demi ITC" w:eastAsia="Eras Demi ITC" w:hAnsi="Eras Demi ITC" w:cs="Eras Demi ITC"/>
          <w:b/>
          <w:bCs/>
        </w:rPr>
      </w:pPr>
    </w:p>
    <w:p w14:paraId="4617EE88" w14:textId="20CBC07D" w:rsidR="73C77BBC" w:rsidRDefault="73C77BBC" w:rsidP="5F559A16">
      <w:pPr>
        <w:jc w:val="center"/>
        <w:rPr>
          <w:rFonts w:ascii="Eras Demi ITC" w:eastAsia="Eras Demi ITC" w:hAnsi="Eras Demi ITC" w:cs="Eras Demi ITC"/>
          <w:b/>
          <w:bCs/>
        </w:rPr>
      </w:pPr>
      <w:r w:rsidRPr="5F559A16">
        <w:rPr>
          <w:rFonts w:ascii="Eras Demi ITC" w:eastAsia="Eras Demi ITC" w:hAnsi="Eras Demi ITC" w:cs="Eras Demi ITC"/>
          <w:b/>
          <w:bCs/>
        </w:rPr>
        <w:t xml:space="preserve">  </w:t>
      </w:r>
    </w:p>
    <w:p w14:paraId="4D739AC1" w14:textId="62AC2F98" w:rsidR="5F559A16" w:rsidRDefault="5F559A16" w:rsidP="5F559A16">
      <w:pPr>
        <w:jc w:val="center"/>
        <w:rPr>
          <w:rFonts w:ascii="Eras Demi ITC" w:eastAsia="Eras Demi ITC" w:hAnsi="Eras Demi ITC" w:cs="Eras Demi ITC"/>
          <w:b/>
          <w:bCs/>
        </w:rPr>
      </w:pPr>
    </w:p>
    <w:p w14:paraId="4D540D86" w14:textId="58E0D509" w:rsidR="6CBC8050" w:rsidRDefault="6CBC8050" w:rsidP="5F559A16">
      <w:pPr>
        <w:jc w:val="center"/>
        <w:rPr>
          <w:rFonts w:ascii="Eras Demi ITC" w:eastAsia="Eras Demi ITC" w:hAnsi="Eras Demi ITC" w:cs="Eras Demi ITC"/>
          <w:b/>
          <w:bCs/>
        </w:rPr>
      </w:pPr>
      <w:r w:rsidRPr="5F559A16">
        <w:rPr>
          <w:rFonts w:ascii="Eras Demi ITC" w:eastAsia="Eras Demi ITC" w:hAnsi="Eras Demi ITC" w:cs="Eras Demi ITC"/>
          <w:b/>
          <w:bCs/>
        </w:rPr>
        <w:t xml:space="preserve">Making a Viking Tent </w:t>
      </w:r>
    </w:p>
    <w:p w14:paraId="4A163CD5" w14:textId="720618A0" w:rsidR="6CBC8050" w:rsidRDefault="6CBC8050" w:rsidP="5F559A16">
      <w:pPr>
        <w:jc w:val="center"/>
        <w:rPr>
          <w:rFonts w:ascii="Eras Demi ITC" w:eastAsia="Eras Demi ITC" w:hAnsi="Eras Demi ITC" w:cs="Eras Demi ITC"/>
        </w:rPr>
      </w:pPr>
      <w:r w:rsidRPr="5F559A16">
        <w:rPr>
          <w:rFonts w:ascii="Eras Demi ITC" w:eastAsia="Eras Demi ITC" w:hAnsi="Eras Demi ITC" w:cs="Eras Demi ITC"/>
        </w:rPr>
        <w:t xml:space="preserve"> When a ship was no longer suitable for the sea, its parts were converted to make a shelter.</w:t>
      </w:r>
    </w:p>
    <w:p w14:paraId="1B33179B" w14:textId="762C3C77" w:rsidR="26293DBD" w:rsidRDefault="26293DBD" w:rsidP="5F559A16">
      <w:pPr>
        <w:jc w:val="center"/>
      </w:pPr>
      <w:r>
        <w:rPr>
          <w:noProof/>
        </w:rPr>
        <w:drawing>
          <wp:inline distT="0" distB="0" distL="0" distR="0" wp14:anchorId="03745D86" wp14:editId="7CE1486B">
            <wp:extent cx="1362075" cy="1362075"/>
            <wp:effectExtent l="0" t="0" r="0" b="0"/>
            <wp:docPr id="1786213579" name="Picture 178621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r>
        <w:rPr>
          <w:noProof/>
        </w:rPr>
        <w:drawing>
          <wp:inline distT="0" distB="0" distL="0" distR="0" wp14:anchorId="5C4C1C08" wp14:editId="402A83A7">
            <wp:extent cx="1289538" cy="1333538"/>
            <wp:effectExtent l="0" t="0" r="0" b="0"/>
            <wp:docPr id="192426195" name="Picture 19242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538" cy="1333538"/>
                    </a:xfrm>
                    <a:prstGeom prst="rect">
                      <a:avLst/>
                    </a:prstGeom>
                  </pic:spPr>
                </pic:pic>
              </a:graphicData>
            </a:graphic>
          </wp:inline>
        </w:drawing>
      </w:r>
      <w:r w:rsidR="407034C0">
        <w:rPr>
          <w:noProof/>
        </w:rPr>
        <w:drawing>
          <wp:inline distT="0" distB="0" distL="0" distR="0" wp14:anchorId="4CD4EB79" wp14:editId="6F25D559">
            <wp:extent cx="2404038" cy="1427397"/>
            <wp:effectExtent l="0" t="0" r="0" b="0"/>
            <wp:docPr id="505198849" name="Picture 50519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038" cy="1427397"/>
                    </a:xfrm>
                    <a:prstGeom prst="rect">
                      <a:avLst/>
                    </a:prstGeom>
                  </pic:spPr>
                </pic:pic>
              </a:graphicData>
            </a:graphic>
          </wp:inline>
        </w:drawing>
      </w:r>
    </w:p>
    <w:p w14:paraId="3416F034" w14:textId="2CBDA1E1" w:rsidR="5E75C5A4" w:rsidRDefault="5E75C5A4" w:rsidP="5F559A16">
      <w:pPr>
        <w:jc w:val="center"/>
        <w:rPr>
          <w:rFonts w:ascii="Eras Demi ITC" w:eastAsia="Eras Demi ITC" w:hAnsi="Eras Demi ITC" w:cs="Eras Demi ITC"/>
        </w:rPr>
      </w:pPr>
      <w:r>
        <w:rPr>
          <w:noProof/>
        </w:rPr>
        <w:drawing>
          <wp:inline distT="0" distB="0" distL="0" distR="0" wp14:anchorId="388E0544" wp14:editId="004B660C">
            <wp:extent cx="1089233" cy="1623701"/>
            <wp:effectExtent l="0" t="0" r="0" b="0"/>
            <wp:docPr id="1437503519" name="Picture 143750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9233" cy="1623701"/>
                    </a:xfrm>
                    <a:prstGeom prst="rect">
                      <a:avLst/>
                    </a:prstGeom>
                  </pic:spPr>
                </pic:pic>
              </a:graphicData>
            </a:graphic>
          </wp:inline>
        </w:drawing>
      </w:r>
      <w:r w:rsidR="2C19DB19">
        <w:rPr>
          <w:noProof/>
        </w:rPr>
        <w:drawing>
          <wp:inline distT="0" distB="0" distL="0" distR="0" wp14:anchorId="4C2A5E83" wp14:editId="7B2199A6">
            <wp:extent cx="1000125" cy="1538654"/>
            <wp:effectExtent l="0" t="0" r="0" b="0"/>
            <wp:docPr id="2022501197" name="Picture 202250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0125" cy="1538654"/>
                    </a:xfrm>
                    <a:prstGeom prst="rect">
                      <a:avLst/>
                    </a:prstGeom>
                  </pic:spPr>
                </pic:pic>
              </a:graphicData>
            </a:graphic>
          </wp:inline>
        </w:drawing>
      </w:r>
    </w:p>
    <w:p w14:paraId="16651DFD" w14:textId="20683202" w:rsidR="5F559A16" w:rsidRDefault="5F559A16" w:rsidP="5F559A16">
      <w:pPr>
        <w:jc w:val="center"/>
        <w:rPr>
          <w:rFonts w:ascii="Eras Demi ITC" w:eastAsia="Eras Demi ITC" w:hAnsi="Eras Demi ITC" w:cs="Eras Demi ITC"/>
        </w:rPr>
      </w:pPr>
    </w:p>
    <w:p w14:paraId="088B3CEB" w14:textId="70C7DF66" w:rsidR="6CBC8050" w:rsidRDefault="6CBC8050" w:rsidP="5F559A16">
      <w:pPr>
        <w:jc w:val="center"/>
        <w:rPr>
          <w:rFonts w:ascii="Eras Demi ITC" w:eastAsia="Eras Demi ITC" w:hAnsi="Eras Demi ITC" w:cs="Eras Demi ITC"/>
        </w:rPr>
      </w:pPr>
      <w:r w:rsidRPr="5F559A16">
        <w:rPr>
          <w:rFonts w:ascii="Eras Demi ITC" w:eastAsia="Eras Demi ITC" w:hAnsi="Eras Demi ITC" w:cs="Eras Demi ITC"/>
        </w:rPr>
        <w:t xml:space="preserve"> </w:t>
      </w:r>
      <w:hyperlink r:id="rId22">
        <w:r w:rsidRPr="5F559A16">
          <w:rPr>
            <w:rStyle w:val="Hyperlink"/>
            <w:rFonts w:ascii="Eras Demi ITC" w:eastAsia="Eras Demi ITC" w:hAnsi="Eras Demi ITC" w:cs="Eras Demi ITC"/>
          </w:rPr>
          <w:t>http://my-sword-is-bigger.deviantart.com/art/Secrets-of-the-Viking-Tent-431237254</w:t>
        </w:r>
      </w:hyperlink>
    </w:p>
    <w:p w14:paraId="5A6640A8" w14:textId="21FFCF92" w:rsidR="5AAE40D5" w:rsidRDefault="5AAE40D5" w:rsidP="5F559A16">
      <w:pPr>
        <w:jc w:val="center"/>
        <w:rPr>
          <w:rFonts w:ascii="Eras Demi ITC" w:eastAsia="Eras Demi ITC" w:hAnsi="Eras Demi ITC" w:cs="Eras Demi ITC"/>
        </w:rPr>
      </w:pPr>
      <w:r w:rsidRPr="5F559A16">
        <w:rPr>
          <w:rFonts w:ascii="Eras Demi ITC" w:eastAsia="Eras Demi ITC" w:hAnsi="Eras Demi ITC" w:cs="Eras Demi ITC"/>
        </w:rPr>
        <w:t>Although I know you may not have any oars or sails.</w:t>
      </w:r>
      <w:r w:rsidR="6CBC8050" w:rsidRPr="5F559A16">
        <w:rPr>
          <w:rFonts w:ascii="Eras Demi ITC" w:eastAsia="Eras Demi ITC" w:hAnsi="Eras Demi ITC" w:cs="Eras Demi ITC"/>
        </w:rPr>
        <w:t xml:space="preserve"> Canvas tarps and 2X4 boards can make an adequate Viking tent. </w:t>
      </w:r>
    </w:p>
    <w:p w14:paraId="6A984400" w14:textId="4CCBC6A0" w:rsidR="6CBC8050" w:rsidRDefault="6CBC8050" w:rsidP="5F559A16">
      <w:pPr>
        <w:jc w:val="center"/>
        <w:rPr>
          <w:rFonts w:ascii="Eras Demi ITC" w:eastAsia="Eras Demi ITC" w:hAnsi="Eras Demi ITC" w:cs="Eras Demi ITC"/>
          <w:sz w:val="32"/>
          <w:szCs w:val="32"/>
        </w:rPr>
      </w:pPr>
      <w:r w:rsidRPr="5F559A16">
        <w:rPr>
          <w:rFonts w:ascii="Eras Demi ITC" w:eastAsia="Eras Demi ITC" w:hAnsi="Eras Demi ITC" w:cs="Eras Demi ITC"/>
          <w:sz w:val="32"/>
          <w:szCs w:val="32"/>
        </w:rPr>
        <w:t>Be creative with yours.</w:t>
      </w:r>
    </w:p>
    <w:p w14:paraId="2C43B2D0" w14:textId="4DCA1E13" w:rsidR="35D89626" w:rsidRDefault="35D89626" w:rsidP="5F559A16">
      <w:pPr>
        <w:jc w:val="center"/>
        <w:rPr>
          <w:rFonts w:ascii="Eras Demi ITC" w:eastAsia="Eras Demi ITC" w:hAnsi="Eras Demi ITC" w:cs="Eras Demi ITC"/>
        </w:rPr>
      </w:pPr>
      <w:r w:rsidRPr="5F559A16">
        <w:rPr>
          <w:rFonts w:ascii="Eras Demi ITC" w:eastAsia="Eras Demi ITC" w:hAnsi="Eras Demi ITC" w:cs="Eras Demi ITC"/>
        </w:rPr>
        <w:t xml:space="preserve"> </w:t>
      </w:r>
    </w:p>
    <w:p w14:paraId="4E62811E" w14:textId="124D615B" w:rsidR="5F559A16" w:rsidRDefault="5F559A16" w:rsidP="5F559A16">
      <w:pPr>
        <w:jc w:val="center"/>
        <w:rPr>
          <w:rFonts w:ascii="Eras Demi ITC" w:eastAsia="Eras Demi ITC" w:hAnsi="Eras Demi ITC" w:cs="Eras Demi ITC"/>
        </w:rPr>
      </w:pPr>
    </w:p>
    <w:p w14:paraId="48883E3E" w14:textId="3C1F30A7" w:rsidR="5F559A16" w:rsidRDefault="5F559A16" w:rsidP="5F559A16">
      <w:pPr>
        <w:jc w:val="center"/>
        <w:rPr>
          <w:rFonts w:ascii="Eras Demi ITC" w:eastAsia="Eras Demi ITC" w:hAnsi="Eras Demi ITC" w:cs="Eras Demi ITC"/>
        </w:rPr>
      </w:pPr>
    </w:p>
    <w:p w14:paraId="52C9BAC9" w14:textId="5A30A622" w:rsidR="5F559A16" w:rsidRDefault="5F559A16" w:rsidP="5F559A16">
      <w:pPr>
        <w:jc w:val="center"/>
        <w:rPr>
          <w:rFonts w:ascii="Eras Demi ITC" w:eastAsia="Eras Demi ITC" w:hAnsi="Eras Demi ITC" w:cs="Eras Demi ITC"/>
        </w:rPr>
      </w:pPr>
    </w:p>
    <w:p w14:paraId="3013E161" w14:textId="022C07C4" w:rsidR="5F559A16" w:rsidRDefault="5F559A16" w:rsidP="5F559A16">
      <w:pPr>
        <w:jc w:val="center"/>
        <w:rPr>
          <w:rFonts w:ascii="Eras Demi ITC" w:eastAsia="Eras Demi ITC" w:hAnsi="Eras Demi ITC" w:cs="Eras Demi ITC"/>
        </w:rPr>
      </w:pPr>
    </w:p>
    <w:p w14:paraId="53043B0B" w14:textId="40A3C109" w:rsidR="5F559A16" w:rsidRDefault="5F559A16" w:rsidP="5F559A16">
      <w:pPr>
        <w:jc w:val="center"/>
        <w:rPr>
          <w:rFonts w:ascii="Eras Demi ITC" w:eastAsia="Eras Demi ITC" w:hAnsi="Eras Demi ITC" w:cs="Eras Demi ITC"/>
        </w:rPr>
      </w:pPr>
    </w:p>
    <w:p w14:paraId="73EE6FA8" w14:textId="74B80265" w:rsidR="5F559A16" w:rsidRDefault="5F559A16" w:rsidP="5F559A16">
      <w:pPr>
        <w:jc w:val="center"/>
        <w:rPr>
          <w:rFonts w:ascii="Eras Demi ITC" w:eastAsia="Eras Demi ITC" w:hAnsi="Eras Demi ITC" w:cs="Eras Demi ITC"/>
        </w:rPr>
      </w:pPr>
    </w:p>
    <w:p w14:paraId="07907BC1" w14:textId="557A83B3" w:rsidR="5F559A16" w:rsidRDefault="5F559A16" w:rsidP="5F559A16">
      <w:pPr>
        <w:jc w:val="center"/>
        <w:rPr>
          <w:rFonts w:ascii="Eras Demi ITC" w:eastAsia="Eras Demi ITC" w:hAnsi="Eras Demi ITC" w:cs="Eras Demi ITC"/>
        </w:rPr>
      </w:pPr>
    </w:p>
    <w:p w14:paraId="560EC687" w14:textId="05FA6A05" w:rsidR="5F559A16" w:rsidRDefault="5F559A16" w:rsidP="5F559A16">
      <w:pPr>
        <w:jc w:val="center"/>
        <w:rPr>
          <w:rFonts w:ascii="Eras Demi ITC" w:eastAsia="Eras Demi ITC" w:hAnsi="Eras Demi ITC" w:cs="Eras Demi ITC"/>
        </w:rPr>
      </w:pPr>
    </w:p>
    <w:p w14:paraId="78DE99A7" w14:textId="0DD2979B" w:rsidR="5F559A16" w:rsidRDefault="5F559A16" w:rsidP="5F559A16">
      <w:pPr>
        <w:jc w:val="center"/>
        <w:rPr>
          <w:rFonts w:ascii="Eras Demi ITC" w:eastAsia="Eras Demi ITC" w:hAnsi="Eras Demi ITC" w:cs="Eras Demi ITC"/>
          <w:sz w:val="28"/>
          <w:szCs w:val="28"/>
        </w:rPr>
      </w:pPr>
    </w:p>
    <w:p w14:paraId="01622022" w14:textId="6A5082F5" w:rsidR="5F559A16" w:rsidRDefault="5F559A16" w:rsidP="5F559A16">
      <w:pPr>
        <w:jc w:val="center"/>
        <w:rPr>
          <w:rFonts w:ascii="Eras Demi ITC" w:eastAsia="Eras Demi ITC" w:hAnsi="Eras Demi ITC" w:cs="Eras Demi ITC"/>
          <w:sz w:val="28"/>
          <w:szCs w:val="28"/>
        </w:rPr>
      </w:pPr>
    </w:p>
    <w:p w14:paraId="595E0C0D" w14:textId="2DA6369A" w:rsidR="46DDD3E0" w:rsidRDefault="46DDD3E0" w:rsidP="5F559A16">
      <w:pPr>
        <w:jc w:val="center"/>
        <w:rPr>
          <w:rFonts w:ascii="Eras Demi ITC" w:eastAsia="Eras Demi ITC" w:hAnsi="Eras Demi ITC" w:cs="Eras Demi ITC"/>
          <w:sz w:val="28"/>
          <w:szCs w:val="28"/>
        </w:rPr>
      </w:pPr>
      <w:r w:rsidRPr="5F559A16">
        <w:rPr>
          <w:rFonts w:ascii="Eras Demi ITC" w:eastAsia="Eras Demi ITC" w:hAnsi="Eras Demi ITC" w:cs="Eras Demi ITC"/>
          <w:sz w:val="28"/>
          <w:szCs w:val="28"/>
        </w:rPr>
        <w:t xml:space="preserve">The Right Apparel  </w:t>
      </w:r>
    </w:p>
    <w:p w14:paraId="1AB50FB2" w14:textId="43A06E91" w:rsidR="46DDD3E0" w:rsidRDefault="46DDD3E0" w:rsidP="5F559A16">
      <w:pPr>
        <w:jc w:val="center"/>
        <w:rPr>
          <w:rFonts w:ascii="Eras Demi ITC" w:eastAsia="Eras Demi ITC" w:hAnsi="Eras Demi ITC" w:cs="Eras Demi ITC"/>
        </w:rPr>
      </w:pPr>
      <w:r w:rsidRPr="5F559A16">
        <w:rPr>
          <w:rFonts w:ascii="Eras Demi ITC" w:eastAsia="Eras Demi ITC" w:hAnsi="Eras Demi ITC" w:cs="Eras Demi ITC"/>
        </w:rPr>
        <w:t>How far you want to take this is up to you. Come in full costume, or just bring a sword and shield. (But don’t bring any real weapons - that could go bad quickly.)</w:t>
      </w:r>
    </w:p>
    <w:p w14:paraId="34CFFD1F" w14:textId="4F6DB84D" w:rsidR="5346E665" w:rsidRDefault="5346E665" w:rsidP="5F559A16">
      <w:pPr>
        <w:jc w:val="center"/>
        <w:rPr>
          <w:rFonts w:ascii="Eras Demi ITC" w:eastAsia="Eras Demi ITC" w:hAnsi="Eras Demi ITC" w:cs="Eras Demi ITC"/>
        </w:rPr>
      </w:pPr>
      <w:r>
        <w:rPr>
          <w:noProof/>
        </w:rPr>
        <w:drawing>
          <wp:inline distT="0" distB="0" distL="0" distR="0" wp14:anchorId="1FDC315B" wp14:editId="71800CFF">
            <wp:extent cx="1219200" cy="1082040"/>
            <wp:effectExtent l="0" t="0" r="0" b="0"/>
            <wp:docPr id="876900157" name="Picture 8769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1082040"/>
                    </a:xfrm>
                    <a:prstGeom prst="rect">
                      <a:avLst/>
                    </a:prstGeom>
                  </pic:spPr>
                </pic:pic>
              </a:graphicData>
            </a:graphic>
          </wp:inline>
        </w:drawing>
      </w:r>
      <w:r>
        <w:rPr>
          <w:noProof/>
        </w:rPr>
        <w:drawing>
          <wp:inline distT="0" distB="0" distL="0" distR="0" wp14:anchorId="5E62B25D" wp14:editId="7AABA265">
            <wp:extent cx="1933575" cy="1087636"/>
            <wp:effectExtent l="0" t="0" r="0" b="0"/>
            <wp:docPr id="997258517" name="Picture 99725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575" cy="1087636"/>
                    </a:xfrm>
                    <a:prstGeom prst="rect">
                      <a:avLst/>
                    </a:prstGeom>
                  </pic:spPr>
                </pic:pic>
              </a:graphicData>
            </a:graphic>
          </wp:inline>
        </w:drawing>
      </w:r>
      <w:r w:rsidR="46DDD3E0" w:rsidRPr="46D30430">
        <w:rPr>
          <w:rFonts w:ascii="Eras Demi ITC" w:eastAsia="Eras Demi ITC" w:hAnsi="Eras Demi ITC" w:cs="Eras Demi ITC"/>
        </w:rPr>
        <w:t xml:space="preserve"> Make it from wood, cardboard, cardboard wrapped in foil… It’s up to you. You’ll look out of place if you’re dressed like a 21st century observer. As for headgear, do you want to be authentic or iconic? Historically speaking, Vikings never put horns on their helmets. On the other hand, everyone knows you’re a Viking if you do.</w:t>
      </w:r>
    </w:p>
    <w:p w14:paraId="55EDFA34" w14:textId="0914C01C" w:rsidR="2257D75C" w:rsidRDefault="2257D75C" w:rsidP="5F559A16">
      <w:pPr>
        <w:jc w:val="center"/>
        <w:rPr>
          <w:rFonts w:ascii="Eras Demi ITC" w:eastAsia="Eras Demi ITC" w:hAnsi="Eras Demi ITC" w:cs="Eras Demi ITC"/>
        </w:rPr>
      </w:pPr>
      <w:r>
        <w:rPr>
          <w:noProof/>
        </w:rPr>
        <w:drawing>
          <wp:inline distT="0" distB="0" distL="0" distR="0" wp14:anchorId="34A2A1BC" wp14:editId="60226A9E">
            <wp:extent cx="1310210" cy="1977675"/>
            <wp:effectExtent l="0" t="0" r="0" b="0"/>
            <wp:docPr id="36434492" name="Picture 3643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0210" cy="1977675"/>
                    </a:xfrm>
                    <a:prstGeom prst="rect">
                      <a:avLst/>
                    </a:prstGeom>
                  </pic:spPr>
                </pic:pic>
              </a:graphicData>
            </a:graphic>
          </wp:inline>
        </w:drawing>
      </w:r>
      <w:r w:rsidR="27F719B4">
        <w:rPr>
          <w:noProof/>
        </w:rPr>
        <w:drawing>
          <wp:inline distT="0" distB="0" distL="0" distR="0" wp14:anchorId="04366B2C" wp14:editId="57DD4B75">
            <wp:extent cx="1385163" cy="1938421"/>
            <wp:effectExtent l="0" t="0" r="0" b="0"/>
            <wp:docPr id="407283050" name="Picture 40728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5163" cy="1938421"/>
                    </a:xfrm>
                    <a:prstGeom prst="rect">
                      <a:avLst/>
                    </a:prstGeom>
                  </pic:spPr>
                </pic:pic>
              </a:graphicData>
            </a:graphic>
          </wp:inline>
        </w:drawing>
      </w:r>
      <w:r w:rsidR="4DA8413A">
        <w:rPr>
          <w:noProof/>
        </w:rPr>
        <w:drawing>
          <wp:inline distT="0" distB="0" distL="0" distR="0" wp14:anchorId="2ABEFFA9" wp14:editId="12B51B2E">
            <wp:extent cx="1470602" cy="1955371"/>
            <wp:effectExtent l="0" t="0" r="0" b="0"/>
            <wp:docPr id="1850943064" name="Picture 185094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0602" cy="1955371"/>
                    </a:xfrm>
                    <a:prstGeom prst="rect">
                      <a:avLst/>
                    </a:prstGeom>
                  </pic:spPr>
                </pic:pic>
              </a:graphicData>
            </a:graphic>
          </wp:inline>
        </w:drawing>
      </w:r>
      <w:r w:rsidR="27F719B4">
        <w:rPr>
          <w:noProof/>
        </w:rPr>
        <w:drawing>
          <wp:inline distT="0" distB="0" distL="0" distR="0" wp14:anchorId="28EDD427" wp14:editId="39FE2142">
            <wp:extent cx="1429846" cy="1938774"/>
            <wp:effectExtent l="0" t="0" r="0" b="0"/>
            <wp:docPr id="447791904" name="Picture 44779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9846" cy="1938774"/>
                    </a:xfrm>
                    <a:prstGeom prst="rect">
                      <a:avLst/>
                    </a:prstGeom>
                  </pic:spPr>
                </pic:pic>
              </a:graphicData>
            </a:graphic>
          </wp:inline>
        </w:drawing>
      </w:r>
    </w:p>
    <w:p w14:paraId="36566100" w14:textId="4AA6145B" w:rsidR="5F559A16" w:rsidRDefault="5F559A16" w:rsidP="5F559A16">
      <w:pPr>
        <w:jc w:val="center"/>
        <w:rPr>
          <w:rFonts w:ascii="Eras Demi ITC" w:eastAsia="Eras Demi ITC" w:hAnsi="Eras Demi ITC" w:cs="Eras Demi ITC"/>
        </w:rPr>
      </w:pPr>
    </w:p>
    <w:p w14:paraId="5693A802" w14:textId="31137227" w:rsidR="5F559A16" w:rsidRDefault="5F559A16" w:rsidP="5F559A16">
      <w:pPr>
        <w:jc w:val="center"/>
        <w:rPr>
          <w:rFonts w:ascii="Eras Demi ITC" w:eastAsia="Eras Demi ITC" w:hAnsi="Eras Demi ITC" w:cs="Eras Demi ITC"/>
        </w:rPr>
      </w:pPr>
    </w:p>
    <w:p w14:paraId="4A2F9B08" w14:textId="22E53246" w:rsidR="5F559A16" w:rsidRDefault="5F559A16" w:rsidP="5F559A16">
      <w:pPr>
        <w:jc w:val="center"/>
        <w:rPr>
          <w:rFonts w:ascii="Eras Demi ITC" w:eastAsia="Eras Demi ITC" w:hAnsi="Eras Demi ITC" w:cs="Eras Demi ITC"/>
        </w:rPr>
      </w:pPr>
    </w:p>
    <w:p w14:paraId="760A0A9E" w14:textId="4611E397" w:rsidR="5F559A16" w:rsidRDefault="5F559A16" w:rsidP="5F559A16">
      <w:pPr>
        <w:jc w:val="center"/>
        <w:rPr>
          <w:rFonts w:ascii="Eras Demi ITC" w:eastAsia="Eras Demi ITC" w:hAnsi="Eras Demi ITC" w:cs="Eras Demi ITC"/>
        </w:rPr>
      </w:pPr>
    </w:p>
    <w:p w14:paraId="42E58A3C" w14:textId="73870377" w:rsidR="5F559A16" w:rsidRDefault="5F559A16" w:rsidP="5F559A16">
      <w:pPr>
        <w:jc w:val="center"/>
        <w:rPr>
          <w:rFonts w:ascii="Eras Demi ITC" w:eastAsia="Eras Demi ITC" w:hAnsi="Eras Demi ITC" w:cs="Eras Demi ITC"/>
        </w:rPr>
      </w:pPr>
    </w:p>
    <w:p w14:paraId="0D2B2E03" w14:textId="3E861384" w:rsidR="5F559A16" w:rsidRDefault="5F559A16" w:rsidP="5F559A16">
      <w:pPr>
        <w:jc w:val="center"/>
        <w:rPr>
          <w:rFonts w:ascii="Eras Demi ITC" w:eastAsia="Eras Demi ITC" w:hAnsi="Eras Demi ITC" w:cs="Eras Demi ITC"/>
        </w:rPr>
      </w:pPr>
    </w:p>
    <w:p w14:paraId="71042063" w14:textId="50444BBB" w:rsidR="5F559A16" w:rsidRDefault="5F559A16" w:rsidP="5F559A16">
      <w:pPr>
        <w:jc w:val="center"/>
        <w:rPr>
          <w:rFonts w:ascii="Eras Demi ITC" w:eastAsia="Eras Demi ITC" w:hAnsi="Eras Demi ITC" w:cs="Eras Demi ITC"/>
        </w:rPr>
      </w:pPr>
    </w:p>
    <w:p w14:paraId="608919A2" w14:textId="4DA8983A" w:rsidR="5F559A16" w:rsidRDefault="5F559A16" w:rsidP="5F559A16">
      <w:pPr>
        <w:jc w:val="center"/>
        <w:rPr>
          <w:rFonts w:ascii="Eras Demi ITC" w:eastAsia="Eras Demi ITC" w:hAnsi="Eras Demi ITC" w:cs="Eras Demi ITC"/>
        </w:rPr>
      </w:pPr>
    </w:p>
    <w:p w14:paraId="43AEB860" w14:textId="1473CAB1" w:rsidR="5F559A16" w:rsidRDefault="5F559A16" w:rsidP="5F559A16">
      <w:pPr>
        <w:jc w:val="center"/>
        <w:rPr>
          <w:rFonts w:ascii="Eras Demi ITC" w:eastAsia="Eras Demi ITC" w:hAnsi="Eras Demi ITC" w:cs="Eras Demi ITC"/>
        </w:rPr>
      </w:pPr>
    </w:p>
    <w:p w14:paraId="44D836FE" w14:textId="64993D6D" w:rsidR="5F559A16" w:rsidRDefault="5F559A16" w:rsidP="5F559A16">
      <w:pPr>
        <w:jc w:val="center"/>
        <w:rPr>
          <w:rFonts w:ascii="Eras Demi ITC" w:eastAsia="Eras Demi ITC" w:hAnsi="Eras Demi ITC" w:cs="Eras Demi ITC"/>
        </w:rPr>
      </w:pPr>
    </w:p>
    <w:p w14:paraId="6F9C5F62" w14:textId="4AC24926" w:rsidR="5F559A16" w:rsidRDefault="5F559A16" w:rsidP="5F559A16">
      <w:pPr>
        <w:jc w:val="center"/>
        <w:rPr>
          <w:rFonts w:ascii="Eras Demi ITC" w:eastAsia="Eras Demi ITC" w:hAnsi="Eras Demi ITC" w:cs="Eras Demi ITC"/>
        </w:rPr>
      </w:pPr>
    </w:p>
    <w:p w14:paraId="0D6F1274" w14:textId="6F00CCF9" w:rsidR="5F559A16" w:rsidRDefault="5F559A16" w:rsidP="5F559A16">
      <w:pPr>
        <w:jc w:val="center"/>
        <w:rPr>
          <w:rFonts w:ascii="Eras Demi ITC" w:eastAsia="Eras Demi ITC" w:hAnsi="Eras Demi ITC" w:cs="Eras Demi ITC"/>
        </w:rPr>
      </w:pPr>
    </w:p>
    <w:p w14:paraId="659B8424" w14:textId="1C678E03" w:rsidR="5F559A16" w:rsidRDefault="5F559A16" w:rsidP="5F559A16">
      <w:pPr>
        <w:jc w:val="center"/>
        <w:rPr>
          <w:rFonts w:ascii="Eras Demi ITC" w:eastAsia="Eras Demi ITC" w:hAnsi="Eras Demi ITC" w:cs="Eras Demi ITC"/>
        </w:rPr>
      </w:pPr>
    </w:p>
    <w:p w14:paraId="3A5C00E1" w14:textId="14042328" w:rsidR="5F559A16" w:rsidRDefault="5F559A16" w:rsidP="5F559A16">
      <w:pPr>
        <w:jc w:val="center"/>
        <w:rPr>
          <w:rFonts w:ascii="Eras Demi ITC" w:eastAsia="Eras Demi ITC" w:hAnsi="Eras Demi ITC" w:cs="Eras Demi ITC"/>
        </w:rPr>
      </w:pPr>
    </w:p>
    <w:p w14:paraId="5CD63576" w14:textId="216FDB8D" w:rsidR="5F559A16" w:rsidRDefault="5F559A16" w:rsidP="5F559A16">
      <w:pPr>
        <w:jc w:val="center"/>
        <w:rPr>
          <w:rFonts w:ascii="Eras Demi ITC" w:eastAsia="Eras Demi ITC" w:hAnsi="Eras Demi ITC" w:cs="Eras Demi ITC"/>
        </w:rPr>
      </w:pPr>
    </w:p>
    <w:p w14:paraId="2EB65FFA" w14:textId="4A4A36F1" w:rsidR="1CBD994F" w:rsidRDefault="1CBD994F" w:rsidP="5F559A16">
      <w:pPr>
        <w:jc w:val="center"/>
        <w:rPr>
          <w:rFonts w:ascii="Eras Demi ITC" w:eastAsia="Eras Demi ITC" w:hAnsi="Eras Demi ITC" w:cs="Eras Demi ITC"/>
        </w:rPr>
      </w:pPr>
      <w:r w:rsidRPr="5F559A16">
        <w:rPr>
          <w:rFonts w:ascii="Eras Demi ITC" w:eastAsia="Eras Demi ITC" w:hAnsi="Eras Demi ITC" w:cs="Eras Demi ITC"/>
        </w:rPr>
        <w:t xml:space="preserve">Each </w:t>
      </w:r>
      <w:r w:rsidR="3F831274" w:rsidRPr="5F559A16">
        <w:rPr>
          <w:rFonts w:ascii="Eras Demi ITC" w:eastAsia="Eras Demi ITC" w:hAnsi="Eras Demi ITC" w:cs="Eras Demi ITC"/>
        </w:rPr>
        <w:t>Viking</w:t>
      </w:r>
      <w:r w:rsidRPr="5F559A16">
        <w:rPr>
          <w:rFonts w:ascii="Eras Demi ITC" w:eastAsia="Eras Demi ITC" w:hAnsi="Eras Demi ITC" w:cs="Eras Demi ITC"/>
        </w:rPr>
        <w:t xml:space="preserve"> will have the opportunity to make a Viking mug</w:t>
      </w:r>
      <w:r w:rsidR="4A7BEFEA" w:rsidRPr="5F559A16">
        <w:rPr>
          <w:rFonts w:ascii="Eras Demi ITC" w:eastAsia="Eras Demi ITC" w:hAnsi="Eras Demi ITC" w:cs="Eras Demi ITC"/>
        </w:rPr>
        <w:t xml:space="preserve">. The parts will be cut out, </w:t>
      </w:r>
      <w:r w:rsidR="3524625D" w:rsidRPr="5F559A16">
        <w:rPr>
          <w:rFonts w:ascii="Eras Demi ITC" w:eastAsia="Eras Demi ITC" w:hAnsi="Eras Demi ITC" w:cs="Eras Demi ITC"/>
        </w:rPr>
        <w:t>the young Viking will have to glue it together and carve the handle</w:t>
      </w:r>
      <w:r w:rsidR="2000DE76" w:rsidRPr="5F559A16">
        <w:rPr>
          <w:rFonts w:ascii="Eras Demi ITC" w:eastAsia="Eras Demi ITC" w:hAnsi="Eras Demi ITC" w:cs="Eras Demi ITC"/>
        </w:rPr>
        <w:t>.</w:t>
      </w:r>
    </w:p>
    <w:p w14:paraId="75D77AB7" w14:textId="1FA3BFCC" w:rsidR="307B161C" w:rsidRDefault="307B161C" w:rsidP="5F559A16">
      <w:pPr>
        <w:jc w:val="center"/>
        <w:rPr>
          <w:rFonts w:ascii="Eras Demi ITC" w:eastAsia="Eras Demi ITC" w:hAnsi="Eras Demi ITC" w:cs="Eras Demi ITC"/>
        </w:rPr>
      </w:pPr>
      <w:r>
        <w:rPr>
          <w:noProof/>
        </w:rPr>
        <w:drawing>
          <wp:inline distT="0" distB="0" distL="0" distR="0" wp14:anchorId="6D53CF17" wp14:editId="71B4F1D7">
            <wp:extent cx="2000250" cy="1393031"/>
            <wp:effectExtent l="0" t="0" r="0" b="0"/>
            <wp:docPr id="1611458025" name="Picture 161145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0250" cy="1393031"/>
                    </a:xfrm>
                    <a:prstGeom prst="rect">
                      <a:avLst/>
                    </a:prstGeom>
                  </pic:spPr>
                </pic:pic>
              </a:graphicData>
            </a:graphic>
          </wp:inline>
        </w:drawing>
      </w:r>
      <w:r w:rsidRPr="46D30430">
        <w:rPr>
          <w:rFonts w:ascii="Eras Demi ITC" w:eastAsia="Eras Demi ITC" w:hAnsi="Eras Demi ITC" w:cs="Eras Demi ITC"/>
        </w:rPr>
        <w:t xml:space="preserve"> </w:t>
      </w:r>
      <w:r>
        <w:rPr>
          <w:noProof/>
        </w:rPr>
        <w:drawing>
          <wp:inline distT="0" distB="0" distL="0" distR="0" wp14:anchorId="35B3F074" wp14:editId="1B053740">
            <wp:extent cx="2021309" cy="1415870"/>
            <wp:effectExtent l="0" t="0" r="0" b="0"/>
            <wp:docPr id="204942395" name="Picture 20494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21309" cy="1415870"/>
                    </a:xfrm>
                    <a:prstGeom prst="rect">
                      <a:avLst/>
                    </a:prstGeom>
                  </pic:spPr>
                </pic:pic>
              </a:graphicData>
            </a:graphic>
          </wp:inline>
        </w:drawing>
      </w:r>
      <w:r w:rsidRPr="46D30430">
        <w:rPr>
          <w:rFonts w:ascii="Eras Demi ITC" w:eastAsia="Eras Demi ITC" w:hAnsi="Eras Demi ITC" w:cs="Eras Demi ITC"/>
        </w:rPr>
        <w:t xml:space="preserve">      </w:t>
      </w:r>
      <w:r w:rsidR="61E405DB">
        <w:rPr>
          <w:noProof/>
        </w:rPr>
        <w:drawing>
          <wp:inline distT="0" distB="0" distL="0" distR="0" wp14:anchorId="5E09F4E5" wp14:editId="42A1C892">
            <wp:extent cx="4076700" cy="2978944"/>
            <wp:effectExtent l="0" t="0" r="0" b="0"/>
            <wp:docPr id="539106386" name="Picture 53910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76700" cy="2978944"/>
                    </a:xfrm>
                    <a:prstGeom prst="rect">
                      <a:avLst/>
                    </a:prstGeom>
                  </pic:spPr>
                </pic:pic>
              </a:graphicData>
            </a:graphic>
          </wp:inline>
        </w:drawing>
      </w:r>
      <w:r w:rsidRPr="46D30430">
        <w:rPr>
          <w:rFonts w:ascii="Eras Demi ITC" w:eastAsia="Eras Demi ITC" w:hAnsi="Eras Demi ITC" w:cs="Eras Demi ITC"/>
        </w:rPr>
        <w:t xml:space="preserve">   </w:t>
      </w:r>
      <w:r w:rsidR="740B8A4E">
        <w:rPr>
          <w:noProof/>
        </w:rPr>
        <w:drawing>
          <wp:inline distT="0" distB="0" distL="0" distR="0" wp14:anchorId="13E889D4" wp14:editId="7677B578">
            <wp:extent cx="1924050" cy="1443038"/>
            <wp:effectExtent l="0" t="0" r="0" b="0"/>
            <wp:docPr id="1272761362" name="Picture 127276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1443038"/>
                    </a:xfrm>
                    <a:prstGeom prst="rect">
                      <a:avLst/>
                    </a:prstGeom>
                  </pic:spPr>
                </pic:pic>
              </a:graphicData>
            </a:graphic>
          </wp:inline>
        </w:drawing>
      </w:r>
    </w:p>
    <w:p w14:paraId="2130AAD7" w14:textId="5FB89B6F" w:rsidR="5F559A16" w:rsidRDefault="5F559A16" w:rsidP="5F559A16">
      <w:pPr>
        <w:jc w:val="center"/>
        <w:rPr>
          <w:rFonts w:ascii="Eras Demi ITC" w:eastAsia="Eras Demi ITC" w:hAnsi="Eras Demi ITC" w:cs="Eras Demi ITC"/>
        </w:rPr>
      </w:pPr>
    </w:p>
    <w:p w14:paraId="1810DDA7" w14:textId="5BD3F096" w:rsidR="5F559A16" w:rsidRDefault="5F559A16" w:rsidP="5F559A16">
      <w:pPr>
        <w:jc w:val="center"/>
        <w:rPr>
          <w:rFonts w:ascii="Eras Demi ITC" w:eastAsia="Eras Demi ITC" w:hAnsi="Eras Demi ITC" w:cs="Eras Demi ITC"/>
        </w:rPr>
      </w:pPr>
    </w:p>
    <w:p w14:paraId="12D28F6E" w14:textId="439E5EB3" w:rsidR="5F559A16" w:rsidRDefault="5F559A16" w:rsidP="5F559A16">
      <w:pPr>
        <w:jc w:val="center"/>
        <w:rPr>
          <w:rFonts w:ascii="Eras Demi ITC" w:eastAsia="Eras Demi ITC" w:hAnsi="Eras Demi ITC" w:cs="Eras Demi ITC"/>
        </w:rPr>
      </w:pPr>
    </w:p>
    <w:p w14:paraId="1802F726" w14:textId="5C30AC9C" w:rsidR="5F559A16" w:rsidRDefault="5F559A16" w:rsidP="5F559A16">
      <w:pPr>
        <w:jc w:val="center"/>
        <w:rPr>
          <w:rFonts w:ascii="Eras Demi ITC" w:eastAsia="Eras Demi ITC" w:hAnsi="Eras Demi ITC" w:cs="Eras Demi ITC"/>
        </w:rPr>
      </w:pPr>
    </w:p>
    <w:p w14:paraId="6DA1DE45" w14:textId="3F49DC7A" w:rsidR="5F559A16" w:rsidRDefault="5F559A16" w:rsidP="5F559A16">
      <w:pPr>
        <w:jc w:val="center"/>
        <w:rPr>
          <w:rFonts w:ascii="Eras Demi ITC" w:eastAsia="Eras Demi ITC" w:hAnsi="Eras Demi ITC" w:cs="Eras Demi ITC"/>
        </w:rPr>
      </w:pPr>
    </w:p>
    <w:p w14:paraId="18DB25BE" w14:textId="575697AE" w:rsidR="5F559A16" w:rsidRDefault="5F559A16" w:rsidP="5F559A16">
      <w:pPr>
        <w:jc w:val="center"/>
        <w:rPr>
          <w:rFonts w:ascii="Eras Demi ITC" w:eastAsia="Eras Demi ITC" w:hAnsi="Eras Demi ITC" w:cs="Eras Demi ITC"/>
        </w:rPr>
      </w:pPr>
    </w:p>
    <w:p w14:paraId="04F5A74D" w14:textId="17B3B49F" w:rsidR="765AAC2B" w:rsidRDefault="765AAC2B" w:rsidP="5F559A16">
      <w:pPr>
        <w:jc w:val="center"/>
        <w:rPr>
          <w:rFonts w:ascii="Eras Demi ITC" w:eastAsia="Eras Demi ITC" w:hAnsi="Eras Demi ITC" w:cs="Eras Demi ITC"/>
        </w:rPr>
      </w:pPr>
      <w:r w:rsidRPr="5F559A16">
        <w:rPr>
          <w:rFonts w:ascii="Eras Demi ITC" w:eastAsia="Eras Demi ITC" w:hAnsi="Eras Demi ITC" w:cs="Eras Demi ITC"/>
        </w:rPr>
        <w:t>Building a Catapult</w:t>
      </w:r>
    </w:p>
    <w:p w14:paraId="63BF2E4A" w14:textId="070C9F6C" w:rsidR="765AAC2B" w:rsidRDefault="765AAC2B" w:rsidP="5F559A16">
      <w:pPr>
        <w:jc w:val="center"/>
      </w:pPr>
      <w:r w:rsidRPr="5F559A16">
        <w:rPr>
          <w:rFonts w:ascii="Eras Demi ITC" w:eastAsia="Eras Demi ITC" w:hAnsi="Eras Demi ITC" w:cs="Eras Demi ITC"/>
        </w:rPr>
        <w:t>The catapult that is described here will throw a water balloon several hundred feet. Obviously if you reduce the dimensions of the components the distances you can throw will change accordingly.</w:t>
      </w:r>
    </w:p>
    <w:p w14:paraId="42D0A8CD" w14:textId="5DF08187" w:rsidR="765AAC2B" w:rsidRDefault="765AAC2B" w:rsidP="5F559A16">
      <w:pPr>
        <w:jc w:val="center"/>
      </w:pPr>
      <w:r w:rsidRPr="5F559A16">
        <w:rPr>
          <w:rFonts w:ascii="Eras Demi ITC" w:eastAsia="Eras Demi ITC" w:hAnsi="Eras Demi ITC" w:cs="Eras Demi ITC"/>
        </w:rPr>
        <w:t>Equipment List</w:t>
      </w:r>
    </w:p>
    <w:tbl>
      <w:tblPr>
        <w:tblStyle w:val="TableGrid"/>
        <w:tblW w:w="0" w:type="auto"/>
        <w:tblLayout w:type="fixed"/>
        <w:tblLook w:val="06A0" w:firstRow="1" w:lastRow="0" w:firstColumn="1" w:lastColumn="0" w:noHBand="1" w:noVBand="1"/>
      </w:tblPr>
      <w:tblGrid>
        <w:gridCol w:w="3120"/>
        <w:gridCol w:w="3120"/>
        <w:gridCol w:w="3120"/>
      </w:tblGrid>
      <w:tr w:rsidR="5F559A16" w14:paraId="3D7538AC" w14:textId="77777777" w:rsidTr="5F559A16">
        <w:tc>
          <w:tcPr>
            <w:tcW w:w="3120" w:type="dxa"/>
            <w:vAlign w:val="center"/>
          </w:tcPr>
          <w:p w14:paraId="294421A1" w14:textId="73A2CD50" w:rsidR="5F559A16" w:rsidRDefault="5F559A16">
            <w:r>
              <w:t>Quantity</w:t>
            </w:r>
          </w:p>
        </w:tc>
        <w:tc>
          <w:tcPr>
            <w:tcW w:w="3120" w:type="dxa"/>
            <w:vAlign w:val="center"/>
          </w:tcPr>
          <w:p w14:paraId="66E3E2FD" w14:textId="23BF8252" w:rsidR="5F559A16" w:rsidRDefault="5F559A16">
            <w:r>
              <w:t>Item</w:t>
            </w:r>
          </w:p>
        </w:tc>
        <w:tc>
          <w:tcPr>
            <w:tcW w:w="3120" w:type="dxa"/>
            <w:vAlign w:val="center"/>
          </w:tcPr>
          <w:p w14:paraId="428C856B" w14:textId="6D75C84B" w:rsidR="5F559A16" w:rsidRDefault="5F559A16">
            <w:r>
              <w:t>Comments</w:t>
            </w:r>
          </w:p>
        </w:tc>
      </w:tr>
      <w:tr w:rsidR="5F559A16" w14:paraId="7EEB793C" w14:textId="77777777" w:rsidTr="5F559A16">
        <w:tc>
          <w:tcPr>
            <w:tcW w:w="3120" w:type="dxa"/>
            <w:vAlign w:val="center"/>
          </w:tcPr>
          <w:p w14:paraId="1A0D2697" w14:textId="45F2876F" w:rsidR="5F559A16" w:rsidRDefault="5F559A16">
            <w:r>
              <w:t>3</w:t>
            </w:r>
          </w:p>
        </w:tc>
        <w:tc>
          <w:tcPr>
            <w:tcW w:w="3120" w:type="dxa"/>
            <w:vAlign w:val="center"/>
          </w:tcPr>
          <w:p w14:paraId="1D60A8A1" w14:textId="07627943" w:rsidR="5F559A16" w:rsidRDefault="5F559A16">
            <w:r>
              <w:t xml:space="preserve">2.4m (8ft) </w:t>
            </w:r>
            <w:r w:rsidR="6FB3000C">
              <w:t>spars (</w:t>
            </w:r>
            <w:r>
              <w:t>front face)</w:t>
            </w:r>
          </w:p>
        </w:tc>
        <w:tc>
          <w:tcPr>
            <w:tcW w:w="3120" w:type="dxa"/>
            <w:vAlign w:val="center"/>
          </w:tcPr>
          <w:p w14:paraId="409240B3" w14:textId="58B1F12F" w:rsidR="5F559A16" w:rsidRDefault="5F559A16">
            <w:r>
              <w:t>All spars must be good quality. DO NOT use dowelling.</w:t>
            </w:r>
          </w:p>
        </w:tc>
      </w:tr>
      <w:tr w:rsidR="5F559A16" w14:paraId="4BD33611" w14:textId="77777777" w:rsidTr="5F559A16">
        <w:tc>
          <w:tcPr>
            <w:tcW w:w="3120" w:type="dxa"/>
            <w:vAlign w:val="center"/>
          </w:tcPr>
          <w:p w14:paraId="69A3409E" w14:textId="249F8868" w:rsidR="5F559A16" w:rsidRDefault="5F559A16">
            <w:r>
              <w:t>3</w:t>
            </w:r>
          </w:p>
        </w:tc>
        <w:tc>
          <w:tcPr>
            <w:tcW w:w="3120" w:type="dxa"/>
            <w:vAlign w:val="center"/>
          </w:tcPr>
          <w:p w14:paraId="56D032A5" w14:textId="5D5E637B" w:rsidR="5F559A16" w:rsidRDefault="5F559A16">
            <w:r>
              <w:t xml:space="preserve">4.5m (15ft) spars (back brace) </w:t>
            </w:r>
          </w:p>
        </w:tc>
        <w:tc>
          <w:tcPr>
            <w:tcW w:w="3120" w:type="dxa"/>
            <w:vAlign w:val="center"/>
          </w:tcPr>
          <w:p w14:paraId="12669CBA" w14:textId="7FCDB80B" w:rsidR="5F559A16" w:rsidRDefault="5F559A16">
            <w:r>
              <w:t xml:space="preserve"> </w:t>
            </w:r>
          </w:p>
        </w:tc>
      </w:tr>
      <w:tr w:rsidR="5F559A16" w14:paraId="535D3DCD" w14:textId="77777777" w:rsidTr="5F559A16">
        <w:tc>
          <w:tcPr>
            <w:tcW w:w="3120" w:type="dxa"/>
            <w:vAlign w:val="center"/>
          </w:tcPr>
          <w:p w14:paraId="26844F58" w14:textId="1DAF95BA" w:rsidR="5F559A16" w:rsidRDefault="5F559A16">
            <w:r>
              <w:t>1</w:t>
            </w:r>
          </w:p>
        </w:tc>
        <w:tc>
          <w:tcPr>
            <w:tcW w:w="3120" w:type="dxa"/>
            <w:vAlign w:val="center"/>
          </w:tcPr>
          <w:p w14:paraId="4F0C75AD" w14:textId="5C6EE6D5" w:rsidR="5F559A16" w:rsidRDefault="5F559A16">
            <w:r>
              <w:t>4.5m (15ft) spar (throwing arm)</w:t>
            </w:r>
          </w:p>
        </w:tc>
        <w:tc>
          <w:tcPr>
            <w:tcW w:w="3120" w:type="dxa"/>
            <w:vAlign w:val="center"/>
          </w:tcPr>
          <w:p w14:paraId="70E1AF70" w14:textId="11FA491E" w:rsidR="5F559A16" w:rsidRDefault="5F559A16">
            <w:r>
              <w:t xml:space="preserve">Best results will come from a good but relatively thin spar. </w:t>
            </w:r>
          </w:p>
        </w:tc>
      </w:tr>
      <w:tr w:rsidR="5F559A16" w14:paraId="6FA57DEE" w14:textId="77777777" w:rsidTr="5F559A16">
        <w:tc>
          <w:tcPr>
            <w:tcW w:w="3120" w:type="dxa"/>
            <w:vAlign w:val="center"/>
          </w:tcPr>
          <w:p w14:paraId="4CF676DA" w14:textId="2EB17D00" w:rsidR="5F559A16" w:rsidRDefault="5F559A16">
            <w:r>
              <w:t>1</w:t>
            </w:r>
          </w:p>
        </w:tc>
        <w:tc>
          <w:tcPr>
            <w:tcW w:w="3120" w:type="dxa"/>
            <w:vAlign w:val="center"/>
          </w:tcPr>
          <w:p w14:paraId="6EFC59F0" w14:textId="16914303" w:rsidR="5F559A16" w:rsidRDefault="5F559A16">
            <w:r>
              <w:t xml:space="preserve">1m (3.5ft) spar (throwing arm cross piece) </w:t>
            </w:r>
          </w:p>
        </w:tc>
        <w:tc>
          <w:tcPr>
            <w:tcW w:w="3120" w:type="dxa"/>
            <w:vAlign w:val="center"/>
          </w:tcPr>
          <w:p w14:paraId="1792C277" w14:textId="44D20898" w:rsidR="5F559A16" w:rsidRDefault="5F559A16">
            <w:r>
              <w:t>Must be strong</w:t>
            </w:r>
          </w:p>
        </w:tc>
      </w:tr>
      <w:tr w:rsidR="5F559A16" w14:paraId="6C3BF2A1" w14:textId="77777777" w:rsidTr="5F559A16">
        <w:tc>
          <w:tcPr>
            <w:tcW w:w="3120" w:type="dxa"/>
            <w:vAlign w:val="center"/>
          </w:tcPr>
          <w:p w14:paraId="649E9082" w14:textId="158DE72A" w:rsidR="5F559A16" w:rsidRDefault="5F559A16">
            <w:r>
              <w:t>15m (50ft)</w:t>
            </w:r>
          </w:p>
        </w:tc>
        <w:tc>
          <w:tcPr>
            <w:tcW w:w="3120" w:type="dxa"/>
            <w:vAlign w:val="center"/>
          </w:tcPr>
          <w:p w14:paraId="03B2AFE8" w14:textId="7DDEF946" w:rsidR="5F559A16" w:rsidRDefault="5F559A16">
            <w:r>
              <w:t>.6cm (1/4in) or thicker rope</w:t>
            </w:r>
          </w:p>
        </w:tc>
        <w:tc>
          <w:tcPr>
            <w:tcW w:w="3120" w:type="dxa"/>
            <w:vAlign w:val="center"/>
          </w:tcPr>
          <w:p w14:paraId="0B27D5F0" w14:textId="32C8543C" w:rsidR="5F559A16" w:rsidRDefault="5F559A16">
            <w:r>
              <w:t>Launching rope</w:t>
            </w:r>
          </w:p>
        </w:tc>
      </w:tr>
      <w:tr w:rsidR="5F559A16" w14:paraId="55CEE0AC" w14:textId="77777777" w:rsidTr="5F559A16">
        <w:tc>
          <w:tcPr>
            <w:tcW w:w="3120" w:type="dxa"/>
            <w:vAlign w:val="center"/>
          </w:tcPr>
          <w:p w14:paraId="61F7F1F7" w14:textId="22C762A0" w:rsidR="5F559A16" w:rsidRDefault="5F559A16">
            <w:r>
              <w:t>7 X 3.5m (12ft)</w:t>
            </w:r>
          </w:p>
        </w:tc>
        <w:tc>
          <w:tcPr>
            <w:tcW w:w="3120" w:type="dxa"/>
            <w:vAlign w:val="center"/>
          </w:tcPr>
          <w:p w14:paraId="71E57EF2" w14:textId="412FF602" w:rsidR="5F559A16" w:rsidRDefault="5F559A16">
            <w:r>
              <w:t>.6cm (1/4in) rope</w:t>
            </w:r>
          </w:p>
        </w:tc>
        <w:tc>
          <w:tcPr>
            <w:tcW w:w="3120" w:type="dxa"/>
            <w:vAlign w:val="center"/>
          </w:tcPr>
          <w:p w14:paraId="7ECD9175" w14:textId="235FE530" w:rsidR="5F559A16" w:rsidRDefault="5F559A16">
            <w:r>
              <w:t>These are for lashing. I prefer braided nylon or better still, braided polyester.</w:t>
            </w:r>
          </w:p>
        </w:tc>
      </w:tr>
      <w:tr w:rsidR="5F559A16" w14:paraId="71CDC890" w14:textId="77777777" w:rsidTr="5F559A16">
        <w:tc>
          <w:tcPr>
            <w:tcW w:w="3120" w:type="dxa"/>
            <w:vAlign w:val="center"/>
          </w:tcPr>
          <w:p w14:paraId="24A225B5" w14:textId="3468942C" w:rsidR="5F559A16" w:rsidRDefault="5F559A16">
            <w:r>
              <w:t>1</w:t>
            </w:r>
          </w:p>
        </w:tc>
        <w:tc>
          <w:tcPr>
            <w:tcW w:w="3120" w:type="dxa"/>
            <w:vAlign w:val="center"/>
          </w:tcPr>
          <w:p w14:paraId="1E2B94C9" w14:textId="7D9D1B74" w:rsidR="5F559A16" w:rsidRDefault="5F559A16">
            <w:r>
              <w:t xml:space="preserve">double pulley or 2 single pulleys </w:t>
            </w:r>
          </w:p>
        </w:tc>
        <w:tc>
          <w:tcPr>
            <w:tcW w:w="3120" w:type="dxa"/>
            <w:vAlign w:val="center"/>
          </w:tcPr>
          <w:p w14:paraId="43B31C5C" w14:textId="33F9D037" w:rsidR="5F559A16" w:rsidRDefault="5F559A16">
            <w:r>
              <w:t>Must fit the launching rope above.</w:t>
            </w:r>
          </w:p>
        </w:tc>
      </w:tr>
      <w:tr w:rsidR="5F559A16" w14:paraId="38B0E339" w14:textId="77777777" w:rsidTr="5F559A16">
        <w:tc>
          <w:tcPr>
            <w:tcW w:w="3120" w:type="dxa"/>
            <w:vAlign w:val="center"/>
          </w:tcPr>
          <w:p w14:paraId="4B15502C" w14:textId="2B70F749" w:rsidR="5F559A16" w:rsidRDefault="5F559A16">
            <w:r>
              <w:t>1</w:t>
            </w:r>
          </w:p>
        </w:tc>
        <w:tc>
          <w:tcPr>
            <w:tcW w:w="3120" w:type="dxa"/>
            <w:vAlign w:val="center"/>
          </w:tcPr>
          <w:p w14:paraId="2287171C" w14:textId="3AAF3336" w:rsidR="5F559A16" w:rsidRDefault="5F559A16">
            <w:r>
              <w:t xml:space="preserve">throwing tin </w:t>
            </w:r>
          </w:p>
        </w:tc>
        <w:tc>
          <w:tcPr>
            <w:tcW w:w="3120" w:type="dxa"/>
            <w:vAlign w:val="center"/>
          </w:tcPr>
          <w:p w14:paraId="4D52E227" w14:textId="35BBCF62" w:rsidR="5F559A16" w:rsidRDefault="5F559A16">
            <w:r>
              <w:t>(see diagram below</w:t>
            </w:r>
            <w:hyperlink r:id="rId33">
              <w:r w:rsidRPr="5F559A16">
                <w:rPr>
                  <w:rStyle w:val="Hyperlink"/>
                </w:rPr>
                <w:t>see diagram below</w:t>
              </w:r>
            </w:hyperlink>
            <w:r>
              <w:t>)</w:t>
            </w:r>
          </w:p>
        </w:tc>
      </w:tr>
      <w:tr w:rsidR="5F559A16" w14:paraId="74F9CA7B" w14:textId="77777777" w:rsidTr="5F559A16">
        <w:tc>
          <w:tcPr>
            <w:tcW w:w="3120" w:type="dxa"/>
            <w:vAlign w:val="center"/>
          </w:tcPr>
          <w:p w14:paraId="20B4FB2C" w14:textId="6530B8CE" w:rsidR="5F559A16" w:rsidRDefault="5F559A16">
            <w:r>
              <w:t xml:space="preserve">2 X 1/2m </w:t>
            </w:r>
            <w:r>
              <w:br/>
              <w:t>(20in)</w:t>
            </w:r>
          </w:p>
        </w:tc>
        <w:tc>
          <w:tcPr>
            <w:tcW w:w="3120" w:type="dxa"/>
            <w:vAlign w:val="center"/>
          </w:tcPr>
          <w:p w14:paraId="43C34131" w14:textId="4C9A2290" w:rsidR="5F559A16" w:rsidRDefault="5F559A16">
            <w:r>
              <w:t>.6cm (1/4in) rope</w:t>
            </w:r>
          </w:p>
        </w:tc>
        <w:tc>
          <w:tcPr>
            <w:tcW w:w="3120" w:type="dxa"/>
            <w:vAlign w:val="center"/>
          </w:tcPr>
          <w:p w14:paraId="5019B065" w14:textId="6931682B" w:rsidR="5F559A16" w:rsidRDefault="5F559A16">
            <w:r>
              <w:t>to attach pulley(s) and throwing tin</w:t>
            </w:r>
          </w:p>
        </w:tc>
      </w:tr>
      <w:tr w:rsidR="5F559A16" w14:paraId="119AD4BC" w14:textId="77777777" w:rsidTr="5F559A16">
        <w:tc>
          <w:tcPr>
            <w:tcW w:w="3120" w:type="dxa"/>
            <w:vAlign w:val="center"/>
          </w:tcPr>
          <w:p w14:paraId="01F60BEC" w14:textId="206E8CCD" w:rsidR="5F559A16" w:rsidRDefault="5F559A16">
            <w:r>
              <w:t>1 supply</w:t>
            </w:r>
          </w:p>
        </w:tc>
        <w:tc>
          <w:tcPr>
            <w:tcW w:w="3120" w:type="dxa"/>
            <w:vAlign w:val="center"/>
          </w:tcPr>
          <w:p w14:paraId="1C38BB61" w14:textId="105026DB" w:rsidR="5F559A16" w:rsidRDefault="5F559A16">
            <w:r>
              <w:t>water balloons</w:t>
            </w:r>
          </w:p>
        </w:tc>
        <w:tc>
          <w:tcPr>
            <w:tcW w:w="3120" w:type="dxa"/>
            <w:vAlign w:val="center"/>
          </w:tcPr>
          <w:p w14:paraId="3E5BAD32" w14:textId="602C65B7" w:rsidR="5F559A16" w:rsidRDefault="5F559A16">
            <w:r>
              <w:t xml:space="preserve"> </w:t>
            </w:r>
          </w:p>
        </w:tc>
      </w:tr>
    </w:tbl>
    <w:p w14:paraId="010347EB" w14:textId="0CF65948" w:rsidR="765AAC2B" w:rsidRDefault="765AAC2B" w:rsidP="5F559A16">
      <w:pPr>
        <w:jc w:val="center"/>
      </w:pPr>
      <w:r w:rsidRPr="5F559A16">
        <w:rPr>
          <w:rFonts w:ascii="Eras Demi ITC" w:eastAsia="Eras Demi ITC" w:hAnsi="Eras Demi ITC" w:cs="Eras Demi ITC"/>
        </w:rPr>
        <w:t>Step 1 - Build front face triangle</w:t>
      </w:r>
    </w:p>
    <w:tbl>
      <w:tblPr>
        <w:tblStyle w:val="TableGrid"/>
        <w:tblW w:w="0" w:type="auto"/>
        <w:tblLayout w:type="fixed"/>
        <w:tblLook w:val="06A0" w:firstRow="1" w:lastRow="0" w:firstColumn="1" w:lastColumn="0" w:noHBand="1" w:noVBand="1"/>
      </w:tblPr>
      <w:tblGrid>
        <w:gridCol w:w="4680"/>
        <w:gridCol w:w="4680"/>
      </w:tblGrid>
      <w:tr w:rsidR="5F559A16" w14:paraId="3337E046" w14:textId="77777777" w:rsidTr="5F559A16">
        <w:tc>
          <w:tcPr>
            <w:tcW w:w="4680" w:type="dxa"/>
            <w:vAlign w:val="center"/>
          </w:tcPr>
          <w:p w14:paraId="46FE58CB" w14:textId="7546A065" w:rsidR="5F559A16" w:rsidRDefault="5F559A16">
            <w:r>
              <w:t xml:space="preserve">     </w:t>
            </w:r>
            <w:r>
              <w:br/>
            </w:r>
          </w:p>
        </w:tc>
        <w:tc>
          <w:tcPr>
            <w:tcW w:w="4680" w:type="dxa"/>
            <w:vAlign w:val="center"/>
          </w:tcPr>
          <w:p w14:paraId="4A773A33" w14:textId="07111BFB" w:rsidR="5F559A16" w:rsidRDefault="5F559A16">
            <w:r w:rsidRPr="5F559A16">
              <w:rPr>
                <w:rFonts w:ascii="Arial" w:eastAsia="Arial" w:hAnsi="Arial" w:cs="Arial"/>
                <w:sz w:val="24"/>
                <w:szCs w:val="24"/>
              </w:rPr>
              <w:t xml:space="preserve">Lay out the 2.4m spars as shown in the diagram and lash the spars together with a square lashing where they cross. </w:t>
            </w:r>
          </w:p>
        </w:tc>
      </w:tr>
    </w:tbl>
    <w:p w14:paraId="73310A3B" w14:textId="3817C34E" w:rsidR="765AAC2B" w:rsidRDefault="765AAC2B" w:rsidP="5F559A16">
      <w:pPr>
        <w:jc w:val="center"/>
      </w:pPr>
      <w:r w:rsidRPr="5F559A16">
        <w:rPr>
          <w:rFonts w:ascii="Arial" w:eastAsia="Arial" w:hAnsi="Arial" w:cs="Arial"/>
          <w:b/>
          <w:bCs/>
          <w:sz w:val="36"/>
          <w:szCs w:val="36"/>
        </w:rPr>
        <w:t>Step 2 - Attach the back supports</w:t>
      </w:r>
    </w:p>
    <w:tbl>
      <w:tblPr>
        <w:tblStyle w:val="TableGrid"/>
        <w:tblW w:w="0" w:type="auto"/>
        <w:tblLayout w:type="fixed"/>
        <w:tblLook w:val="06A0" w:firstRow="1" w:lastRow="0" w:firstColumn="1" w:lastColumn="0" w:noHBand="1" w:noVBand="1"/>
      </w:tblPr>
      <w:tblGrid>
        <w:gridCol w:w="4680"/>
        <w:gridCol w:w="4680"/>
      </w:tblGrid>
      <w:tr w:rsidR="5F559A16" w14:paraId="1E117150" w14:textId="77777777" w:rsidTr="5F559A16">
        <w:tc>
          <w:tcPr>
            <w:tcW w:w="4680" w:type="dxa"/>
            <w:vAlign w:val="center"/>
          </w:tcPr>
          <w:p w14:paraId="47EE1074" w14:textId="68D262D5" w:rsidR="5F559A16" w:rsidRDefault="5F559A16">
            <w:r w:rsidRPr="5F559A16">
              <w:rPr>
                <w:rFonts w:ascii="Arial" w:eastAsia="Arial" w:hAnsi="Arial" w:cs="Arial"/>
                <w:sz w:val="24"/>
                <w:szCs w:val="24"/>
              </w:rPr>
              <w:t xml:space="preserve">Lash the back brace spars to the front face triangle as shown in the diagram. Note: The two side spars should be lashed to the inside of the triangle about 2/3 of the way up from the bottom. The bottom spar should be attached on the outside. </w:t>
            </w:r>
          </w:p>
        </w:tc>
        <w:tc>
          <w:tcPr>
            <w:tcW w:w="4680" w:type="dxa"/>
            <w:vAlign w:val="center"/>
          </w:tcPr>
          <w:p w14:paraId="65FE50F0" w14:textId="1D77DAC3" w:rsidR="5F559A16" w:rsidRDefault="5F559A16" w:rsidP="5F559A16">
            <w:pPr>
              <w:rPr>
                <w:rFonts w:ascii="Times New Roman" w:eastAsia="Times New Roman" w:hAnsi="Times New Roman" w:cs="Times New Roman"/>
                <w:sz w:val="24"/>
                <w:szCs w:val="24"/>
              </w:rPr>
            </w:pPr>
            <w:r w:rsidRPr="5F559A16">
              <w:rPr>
                <w:rFonts w:ascii="Times New Roman" w:eastAsia="Times New Roman" w:hAnsi="Times New Roman" w:cs="Times New Roman"/>
                <w:sz w:val="24"/>
                <w:szCs w:val="24"/>
              </w:rPr>
              <w:t xml:space="preserve">     </w:t>
            </w:r>
            <w:r>
              <w:br/>
            </w:r>
          </w:p>
        </w:tc>
      </w:tr>
    </w:tbl>
    <w:p w14:paraId="79225294" w14:textId="5C193B53" w:rsidR="765AAC2B" w:rsidRDefault="765AAC2B" w:rsidP="5F559A16">
      <w:pPr>
        <w:jc w:val="center"/>
      </w:pPr>
      <w:r w:rsidRPr="5F559A16">
        <w:rPr>
          <w:rFonts w:ascii="Times New Roman" w:eastAsia="Times New Roman" w:hAnsi="Times New Roman" w:cs="Times New Roman"/>
          <w:sz w:val="24"/>
          <w:szCs w:val="24"/>
        </w:rPr>
        <w:t>1</w:t>
      </w:r>
    </w:p>
    <w:p w14:paraId="6B5D6259" w14:textId="5144F558" w:rsidR="5F559A16" w:rsidRDefault="5F559A16" w:rsidP="5F559A16">
      <w:pPr>
        <w:jc w:val="center"/>
        <w:rPr>
          <w:rFonts w:ascii="Times New Roman" w:eastAsia="Times New Roman" w:hAnsi="Times New Roman" w:cs="Times New Roman"/>
          <w:sz w:val="24"/>
          <w:szCs w:val="24"/>
        </w:rPr>
      </w:pPr>
    </w:p>
    <w:p w14:paraId="436040BB" w14:textId="739FDC6B" w:rsidR="765AAC2B" w:rsidRDefault="765AAC2B" w:rsidP="5F559A16">
      <w:pPr>
        <w:jc w:val="center"/>
      </w:pPr>
      <w:r w:rsidRPr="5F559A16">
        <w:rPr>
          <w:rFonts w:ascii="Times New Roman" w:eastAsia="Times New Roman" w:hAnsi="Times New Roman" w:cs="Times New Roman"/>
          <w:color w:val="000000" w:themeColor="text1"/>
          <w:sz w:val="24"/>
          <w:szCs w:val="24"/>
        </w:rPr>
        <w:t xml:space="preserve"> </w:t>
      </w:r>
    </w:p>
    <w:p w14:paraId="4C9375B0" w14:textId="18285317" w:rsidR="765AAC2B" w:rsidRDefault="765AAC2B" w:rsidP="5F559A16">
      <w:pPr>
        <w:jc w:val="center"/>
      </w:pPr>
      <w:r w:rsidRPr="5F559A16">
        <w:rPr>
          <w:rFonts w:ascii="Arial" w:eastAsia="Arial" w:hAnsi="Arial" w:cs="Arial"/>
          <w:b/>
          <w:bCs/>
          <w:color w:val="000000" w:themeColor="text1"/>
          <w:sz w:val="36"/>
          <w:szCs w:val="36"/>
        </w:rPr>
        <w:t>Step 3 - Build the throwing arm</w:t>
      </w:r>
    </w:p>
    <w:tbl>
      <w:tblPr>
        <w:tblStyle w:val="TableGrid"/>
        <w:tblW w:w="0" w:type="auto"/>
        <w:tblLayout w:type="fixed"/>
        <w:tblLook w:val="06A0" w:firstRow="1" w:lastRow="0" w:firstColumn="1" w:lastColumn="0" w:noHBand="1" w:noVBand="1"/>
      </w:tblPr>
      <w:tblGrid>
        <w:gridCol w:w="4680"/>
        <w:gridCol w:w="4680"/>
      </w:tblGrid>
      <w:tr w:rsidR="5F559A16" w14:paraId="57D4D356" w14:textId="77777777" w:rsidTr="5F559A16">
        <w:tc>
          <w:tcPr>
            <w:tcW w:w="4680" w:type="dxa"/>
            <w:vAlign w:val="center"/>
          </w:tcPr>
          <w:p w14:paraId="0F4BAB86" w14:textId="013C83F3" w:rsidR="5F559A16" w:rsidRDefault="5F559A16" w:rsidP="5F559A16">
            <w:pPr>
              <w:rPr>
                <w:rFonts w:ascii="Times New Roman" w:eastAsia="Times New Roman" w:hAnsi="Times New Roman" w:cs="Times New Roman"/>
                <w:sz w:val="24"/>
                <w:szCs w:val="24"/>
              </w:rPr>
            </w:pPr>
            <w:r w:rsidRPr="5F559A16">
              <w:rPr>
                <w:rFonts w:ascii="Times New Roman" w:eastAsia="Times New Roman" w:hAnsi="Times New Roman" w:cs="Times New Roman"/>
                <w:sz w:val="24"/>
                <w:szCs w:val="24"/>
              </w:rPr>
              <w:t xml:space="preserve">     </w:t>
            </w:r>
            <w:r>
              <w:br/>
            </w:r>
          </w:p>
        </w:tc>
        <w:tc>
          <w:tcPr>
            <w:tcW w:w="4680" w:type="dxa"/>
            <w:vAlign w:val="center"/>
          </w:tcPr>
          <w:p w14:paraId="39F0AA0C" w14:textId="55F500E2" w:rsidR="5F559A16" w:rsidRDefault="5F559A16">
            <w:r w:rsidRPr="5F559A16">
              <w:rPr>
                <w:rFonts w:ascii="Arial" w:eastAsia="Arial" w:hAnsi="Arial" w:cs="Arial"/>
                <w:sz w:val="24"/>
                <w:szCs w:val="24"/>
              </w:rPr>
              <w:t>Lash the throwing arm cross piece to the bottom side of the throwing arm about 1m (3.5Ft) back from the thickest end. If the throwing arm has a curve in it make sure the apex of the curve is up (see diagram).</w:t>
            </w:r>
          </w:p>
          <w:p w14:paraId="77CEBEDE" w14:textId="192FF0AC" w:rsidR="5F559A16" w:rsidRDefault="5F559A16">
            <w:r w:rsidRPr="5F559A16">
              <w:rPr>
                <w:rFonts w:ascii="Arial" w:eastAsia="Arial" w:hAnsi="Arial" w:cs="Arial"/>
                <w:sz w:val="24"/>
                <w:szCs w:val="24"/>
              </w:rPr>
              <w:t xml:space="preserve">Attach the throwing tin to the tip of the throwing arm. </w:t>
            </w:r>
          </w:p>
        </w:tc>
      </w:tr>
    </w:tbl>
    <w:p w14:paraId="4795DDEA" w14:textId="39C0CA91" w:rsidR="765AAC2B" w:rsidRDefault="765AAC2B" w:rsidP="5F559A16">
      <w:pPr>
        <w:jc w:val="center"/>
      </w:pPr>
      <w:r w:rsidRPr="5F559A16">
        <w:rPr>
          <w:rFonts w:ascii="Arial" w:eastAsia="Arial" w:hAnsi="Arial" w:cs="Arial"/>
          <w:b/>
          <w:bCs/>
          <w:color w:val="000000" w:themeColor="text1"/>
          <w:sz w:val="36"/>
          <w:szCs w:val="36"/>
        </w:rPr>
        <w:t>Step 4 - Assemble the catapult</w:t>
      </w:r>
    </w:p>
    <w:tbl>
      <w:tblPr>
        <w:tblStyle w:val="TableGrid"/>
        <w:tblW w:w="0" w:type="auto"/>
        <w:tblLayout w:type="fixed"/>
        <w:tblLook w:val="06A0" w:firstRow="1" w:lastRow="0" w:firstColumn="1" w:lastColumn="0" w:noHBand="1" w:noVBand="1"/>
      </w:tblPr>
      <w:tblGrid>
        <w:gridCol w:w="4680"/>
        <w:gridCol w:w="4680"/>
      </w:tblGrid>
      <w:tr w:rsidR="5F559A16" w14:paraId="11BC6CB6" w14:textId="77777777" w:rsidTr="5F559A16">
        <w:tc>
          <w:tcPr>
            <w:tcW w:w="4680" w:type="dxa"/>
            <w:vAlign w:val="center"/>
          </w:tcPr>
          <w:p w14:paraId="09BC92D5" w14:textId="522F3D70" w:rsidR="5F559A16" w:rsidRDefault="5F559A16">
            <w:r w:rsidRPr="5F559A16">
              <w:rPr>
                <w:rFonts w:ascii="Arial" w:eastAsia="Arial" w:hAnsi="Arial" w:cs="Arial"/>
                <w:sz w:val="24"/>
                <w:szCs w:val="24"/>
              </w:rPr>
              <w:t>Set the completed throwing arm into the catapult as shown.</w:t>
            </w:r>
          </w:p>
          <w:p w14:paraId="693974AB" w14:textId="65B07068" w:rsidR="5F559A16" w:rsidRDefault="5F559A16">
            <w:r w:rsidRPr="5F559A16">
              <w:rPr>
                <w:rFonts w:ascii="Arial" w:eastAsia="Arial" w:hAnsi="Arial" w:cs="Arial"/>
                <w:sz w:val="24"/>
                <w:szCs w:val="24"/>
              </w:rPr>
              <w:t>Attach the pulley(s) to the end of the lower back support.</w:t>
            </w:r>
          </w:p>
          <w:p w14:paraId="2258BC3F" w14:textId="4FCF600A" w:rsidR="5F559A16" w:rsidRDefault="5F559A16">
            <w:r w:rsidRPr="5F559A16">
              <w:rPr>
                <w:rFonts w:ascii="Arial" w:eastAsia="Arial" w:hAnsi="Arial" w:cs="Arial"/>
                <w:sz w:val="24"/>
                <w:szCs w:val="24"/>
              </w:rPr>
              <w:t>Attach the middle of the launching rope with a clove hitch to the large end of the throwing arm.</w:t>
            </w:r>
          </w:p>
          <w:p w14:paraId="3CF3C44A" w14:textId="712B446C" w:rsidR="5F559A16" w:rsidRDefault="5F559A16">
            <w:r w:rsidRPr="5F559A16">
              <w:rPr>
                <w:rFonts w:ascii="Arial" w:eastAsia="Arial" w:hAnsi="Arial" w:cs="Arial"/>
                <w:sz w:val="24"/>
                <w:szCs w:val="24"/>
              </w:rPr>
              <w:t>Run the two ends of the launching rope through the pulley(s) and lay them back beside the two back supports.</w:t>
            </w:r>
          </w:p>
          <w:p w14:paraId="4B04C278" w14:textId="5C253212" w:rsidR="5F559A16" w:rsidRDefault="5F559A16">
            <w:r>
              <w:br/>
            </w:r>
          </w:p>
        </w:tc>
        <w:tc>
          <w:tcPr>
            <w:tcW w:w="4680" w:type="dxa"/>
            <w:vAlign w:val="center"/>
          </w:tcPr>
          <w:p w14:paraId="01ED506F" w14:textId="4308B1A9" w:rsidR="5F559A16" w:rsidRDefault="5F559A16" w:rsidP="5F559A16">
            <w:pPr>
              <w:rPr>
                <w:rFonts w:ascii="Times New Roman" w:eastAsia="Times New Roman" w:hAnsi="Times New Roman" w:cs="Times New Roman"/>
                <w:sz w:val="24"/>
                <w:szCs w:val="24"/>
              </w:rPr>
            </w:pPr>
            <w:r w:rsidRPr="5F559A16">
              <w:rPr>
                <w:rFonts w:ascii="Times New Roman" w:eastAsia="Times New Roman" w:hAnsi="Times New Roman" w:cs="Times New Roman"/>
                <w:sz w:val="24"/>
                <w:szCs w:val="24"/>
              </w:rPr>
              <w:t xml:space="preserve">     </w:t>
            </w:r>
            <w:r>
              <w:br/>
            </w:r>
          </w:p>
        </w:tc>
      </w:tr>
    </w:tbl>
    <w:p w14:paraId="5EE403B7" w14:textId="37A57EAC" w:rsidR="765AAC2B" w:rsidRDefault="765AAC2B" w:rsidP="5F559A16">
      <w:pPr>
        <w:jc w:val="center"/>
      </w:pPr>
      <w:r w:rsidRPr="5F559A16">
        <w:rPr>
          <w:rFonts w:ascii="Arial" w:eastAsia="Arial" w:hAnsi="Arial" w:cs="Arial"/>
          <w:b/>
          <w:bCs/>
          <w:color w:val="000000" w:themeColor="text1"/>
          <w:sz w:val="36"/>
          <w:szCs w:val="36"/>
        </w:rPr>
        <w:t>Step 5 - Safety considerations</w:t>
      </w:r>
    </w:p>
    <w:p w14:paraId="7082D88D" w14:textId="75BBE871" w:rsidR="765AAC2B" w:rsidRDefault="765AAC2B" w:rsidP="5F559A16">
      <w:pPr>
        <w:jc w:val="center"/>
      </w:pPr>
      <w:r w:rsidRPr="5F559A16">
        <w:rPr>
          <w:rFonts w:ascii="Arial" w:eastAsia="Arial" w:hAnsi="Arial" w:cs="Arial"/>
          <w:color w:val="000000" w:themeColor="text1"/>
          <w:sz w:val="24"/>
          <w:szCs w:val="24"/>
        </w:rPr>
        <w:t xml:space="preserve">The excitement of watching the water balloon sail out and hit its mark is the fun of building a catapult. However, what goes up will also come down and the throwing arm is no exception. Once the balloon is launched all eyes will follow the balloon and unfortunately not the decent of the arm. One person MUST act as safety control and control the decent of the arm. (see the diagram). This means that they must stand just in front of the catapult and keep their hand on the short end of the throwing arm. The same person can check the path of the throwing arm before they call "fire" to ensure everyone is clear.  </w:t>
      </w:r>
      <w:r w:rsidRPr="5F559A16">
        <w:rPr>
          <w:rFonts w:ascii="Times New Roman" w:eastAsia="Times New Roman" w:hAnsi="Times New Roman" w:cs="Times New Roman"/>
          <w:color w:val="000000" w:themeColor="text1"/>
          <w:sz w:val="24"/>
          <w:szCs w:val="24"/>
        </w:rPr>
        <w:t xml:space="preserve"> </w:t>
      </w:r>
    </w:p>
    <w:p w14:paraId="59B846E0" w14:textId="0292979C" w:rsidR="765AAC2B" w:rsidRDefault="765AAC2B" w:rsidP="5F559A16">
      <w:pPr>
        <w:jc w:val="center"/>
      </w:pPr>
      <w:r w:rsidRPr="5F559A16">
        <w:rPr>
          <w:rFonts w:ascii="Times New Roman" w:eastAsia="Times New Roman" w:hAnsi="Times New Roman" w:cs="Times New Roman"/>
          <w:color w:val="000000" w:themeColor="text1"/>
          <w:sz w:val="24"/>
          <w:szCs w:val="24"/>
        </w:rPr>
        <w:t xml:space="preserve">      </w:t>
      </w:r>
    </w:p>
    <w:p w14:paraId="204C3106" w14:textId="09F7D0C3" w:rsidR="765AAC2B" w:rsidRDefault="765AAC2B" w:rsidP="5F559A16">
      <w:pPr>
        <w:jc w:val="center"/>
      </w:pPr>
      <w:r w:rsidRPr="5F559A16">
        <w:rPr>
          <w:rFonts w:ascii="Arial" w:eastAsia="Arial" w:hAnsi="Arial" w:cs="Arial"/>
          <w:b/>
          <w:bCs/>
          <w:color w:val="000000" w:themeColor="text1"/>
          <w:sz w:val="36"/>
          <w:szCs w:val="36"/>
        </w:rPr>
        <w:t>Step 6 - Operation</w:t>
      </w:r>
    </w:p>
    <w:p w14:paraId="05C83142" w14:textId="6F709F03" w:rsidR="765AAC2B" w:rsidRDefault="765AAC2B" w:rsidP="5F559A16">
      <w:pPr>
        <w:jc w:val="center"/>
      </w:pPr>
      <w:r w:rsidRPr="5F559A16">
        <w:rPr>
          <w:rFonts w:ascii="Arial" w:eastAsia="Arial" w:hAnsi="Arial" w:cs="Arial"/>
          <w:color w:val="000000" w:themeColor="text1"/>
          <w:sz w:val="24"/>
          <w:szCs w:val="24"/>
        </w:rPr>
        <w:t xml:space="preserve">Assign youth to pull the launching ropes. Depending on their strength and size, </w:t>
      </w:r>
    </w:p>
    <w:p w14:paraId="02AA3B92" w14:textId="5DDA3657" w:rsidR="765AAC2B" w:rsidRDefault="765AAC2B" w:rsidP="5F559A16">
      <w:pPr>
        <w:jc w:val="center"/>
      </w:pPr>
      <w:r w:rsidRPr="5F559A16">
        <w:rPr>
          <w:rFonts w:ascii="Times New Roman" w:eastAsia="Times New Roman" w:hAnsi="Times New Roman" w:cs="Times New Roman"/>
          <w:color w:val="000000" w:themeColor="text1"/>
          <w:sz w:val="24"/>
          <w:szCs w:val="24"/>
        </w:rPr>
        <w:t>2</w:t>
      </w:r>
    </w:p>
    <w:p w14:paraId="6947D216" w14:textId="1D777AA0" w:rsidR="5F559A16" w:rsidRDefault="5F559A16" w:rsidP="5F559A16">
      <w:pPr>
        <w:jc w:val="center"/>
        <w:rPr>
          <w:rFonts w:ascii="Times New Roman" w:eastAsia="Times New Roman" w:hAnsi="Times New Roman" w:cs="Times New Roman"/>
          <w:color w:val="000000" w:themeColor="text1"/>
          <w:sz w:val="24"/>
          <w:szCs w:val="24"/>
        </w:rPr>
      </w:pPr>
    </w:p>
    <w:p w14:paraId="41B35120" w14:textId="041BCF08" w:rsidR="5F559A16" w:rsidRDefault="5F559A16" w:rsidP="5F559A16">
      <w:pPr>
        <w:jc w:val="center"/>
        <w:rPr>
          <w:rFonts w:ascii="Times New Roman" w:eastAsia="Times New Roman" w:hAnsi="Times New Roman" w:cs="Times New Roman"/>
          <w:color w:val="000000" w:themeColor="text1"/>
          <w:sz w:val="24"/>
          <w:szCs w:val="24"/>
        </w:rPr>
      </w:pPr>
    </w:p>
    <w:p w14:paraId="450CDB2D" w14:textId="00CA2A44" w:rsidR="5F559A16" w:rsidRDefault="5F559A16" w:rsidP="5F559A16">
      <w:pPr>
        <w:jc w:val="center"/>
        <w:rPr>
          <w:rFonts w:ascii="Times New Roman" w:eastAsia="Times New Roman" w:hAnsi="Times New Roman" w:cs="Times New Roman"/>
          <w:color w:val="000000" w:themeColor="text1"/>
          <w:sz w:val="24"/>
          <w:szCs w:val="24"/>
        </w:rPr>
      </w:pPr>
    </w:p>
    <w:p w14:paraId="42566179" w14:textId="1FA11EA2" w:rsidR="5F559A16" w:rsidRDefault="5F559A16" w:rsidP="5F559A16">
      <w:pPr>
        <w:jc w:val="center"/>
        <w:rPr>
          <w:rFonts w:ascii="Times New Roman" w:eastAsia="Times New Roman" w:hAnsi="Times New Roman" w:cs="Times New Roman"/>
          <w:color w:val="000000" w:themeColor="text1"/>
          <w:sz w:val="24"/>
          <w:szCs w:val="24"/>
        </w:rPr>
      </w:pPr>
    </w:p>
    <w:p w14:paraId="527ADF59" w14:textId="28BCF205" w:rsidR="765AAC2B" w:rsidRDefault="765AAC2B" w:rsidP="5F559A16">
      <w:pPr>
        <w:jc w:val="center"/>
      </w:pPr>
      <w:r w:rsidRPr="5F559A16">
        <w:rPr>
          <w:rFonts w:ascii="Arial" w:eastAsia="Arial" w:hAnsi="Arial" w:cs="Arial"/>
          <w:color w:val="000000" w:themeColor="text1"/>
          <w:sz w:val="24"/>
          <w:szCs w:val="24"/>
        </w:rPr>
        <w:t>you can assign several on each rope. When the water balloon is in the tin and everyone is clear of the arm, the safety control person should yell "fire" and both ropes pulled. If the throwing arm is heavy then the safety control person may want to assist the throw by pushing down on the throwing arm extension. (Remember to control the descent of the arm after the water balloon has been thrown.)</w:t>
      </w:r>
      <w:r w:rsidRPr="5F559A16">
        <w:rPr>
          <w:rFonts w:ascii="Times New Roman" w:eastAsia="Times New Roman" w:hAnsi="Times New Roman" w:cs="Times New Roman"/>
          <w:color w:val="000000" w:themeColor="text1"/>
          <w:sz w:val="24"/>
          <w:szCs w:val="24"/>
        </w:rPr>
        <w:t xml:space="preserve"> </w:t>
      </w:r>
    </w:p>
    <w:p w14:paraId="4E6CA982" w14:textId="0A1B7398" w:rsidR="765AAC2B" w:rsidRDefault="765AAC2B" w:rsidP="5F559A16">
      <w:pPr>
        <w:jc w:val="center"/>
      </w:pPr>
      <w:r w:rsidRPr="5F559A16">
        <w:rPr>
          <w:rFonts w:ascii="Arial" w:eastAsia="Arial" w:hAnsi="Arial" w:cs="Arial"/>
          <w:b/>
          <w:bCs/>
          <w:color w:val="000000" w:themeColor="text1"/>
          <w:sz w:val="36"/>
          <w:szCs w:val="36"/>
        </w:rPr>
        <w:t>Step 7 - Have fun!</w:t>
      </w:r>
    </w:p>
    <w:p w14:paraId="5F79E1FA" w14:textId="65E90B6E" w:rsidR="765AAC2B" w:rsidRDefault="765AAC2B" w:rsidP="5F559A16">
      <w:pPr>
        <w:jc w:val="center"/>
      </w:pPr>
      <w:r w:rsidRPr="5F559A16">
        <w:rPr>
          <w:rFonts w:ascii="Arial" w:eastAsia="Arial" w:hAnsi="Arial" w:cs="Arial"/>
          <w:color w:val="000000" w:themeColor="text1"/>
          <w:sz w:val="24"/>
          <w:szCs w:val="24"/>
        </w:rPr>
        <w:t>As with all games a set of rules will help keep the excitement under control. If you are building several catapults to throw balloons at each other, then here are some simple rules that have work for me.</w:t>
      </w:r>
    </w:p>
    <w:p w14:paraId="145696E6" w14:textId="2CA52B80" w:rsidR="765AAC2B" w:rsidRDefault="765AAC2B" w:rsidP="5F559A16">
      <w:pPr>
        <w:jc w:val="center"/>
      </w:pPr>
      <w:r w:rsidRPr="5F559A16">
        <w:rPr>
          <w:rFonts w:ascii="Arial" w:eastAsia="Arial" w:hAnsi="Arial" w:cs="Arial"/>
          <w:color w:val="000000" w:themeColor="text1"/>
          <w:sz w:val="24"/>
          <w:szCs w:val="24"/>
        </w:rPr>
        <w:t>No balloons will be thrown until all the catapults are built and operational. (This keeps the focus of the teams on the building process.)</w:t>
      </w:r>
    </w:p>
    <w:p w14:paraId="2F4810D5" w14:textId="7B6B98CA" w:rsidR="765AAC2B" w:rsidRDefault="765AAC2B" w:rsidP="5F559A16">
      <w:pPr>
        <w:jc w:val="center"/>
      </w:pPr>
      <w:r w:rsidRPr="5F559A16">
        <w:rPr>
          <w:rFonts w:ascii="Arial" w:eastAsia="Arial" w:hAnsi="Arial" w:cs="Arial"/>
          <w:color w:val="000000" w:themeColor="text1"/>
          <w:sz w:val="24"/>
          <w:szCs w:val="24"/>
        </w:rPr>
        <w:t>No balloons will be thrown by hand.</w:t>
      </w:r>
    </w:p>
    <w:p w14:paraId="58390F47" w14:textId="7E8A9CD0" w:rsidR="765AAC2B" w:rsidRDefault="765AAC2B" w:rsidP="5F559A16">
      <w:pPr>
        <w:jc w:val="center"/>
      </w:pPr>
      <w:r w:rsidRPr="5F559A16">
        <w:rPr>
          <w:rFonts w:ascii="Arial" w:eastAsia="Arial" w:hAnsi="Arial" w:cs="Arial"/>
          <w:color w:val="000000" w:themeColor="text1"/>
          <w:sz w:val="24"/>
          <w:szCs w:val="24"/>
        </w:rPr>
        <w:t>Only water balloons can be thrown.</w:t>
      </w:r>
    </w:p>
    <w:p w14:paraId="5E3A3FE9" w14:textId="67DBB9D0" w:rsidR="765AAC2B" w:rsidRDefault="765AAC2B" w:rsidP="5F559A16">
      <w:pPr>
        <w:jc w:val="center"/>
      </w:pPr>
      <w:r>
        <w:br/>
      </w:r>
    </w:p>
    <w:p w14:paraId="3EC4E9EB" w14:textId="2CB02455" w:rsidR="765AAC2B" w:rsidRDefault="765AAC2B" w:rsidP="5F559A16">
      <w:pPr>
        <w:jc w:val="center"/>
      </w:pPr>
      <w:r w:rsidRPr="5F559A16">
        <w:rPr>
          <w:rFonts w:ascii="Arial" w:eastAsia="Arial" w:hAnsi="Arial" w:cs="Arial"/>
          <w:b/>
          <w:bCs/>
          <w:color w:val="000000" w:themeColor="text1"/>
          <w:sz w:val="36"/>
          <w:szCs w:val="36"/>
        </w:rPr>
        <w:t>Throwing Tin</w:t>
      </w:r>
    </w:p>
    <w:p w14:paraId="1AB87E6C" w14:textId="61FCBE40" w:rsidR="765AAC2B" w:rsidRDefault="765AAC2B" w:rsidP="5F559A16">
      <w:pPr>
        <w:jc w:val="center"/>
      </w:pPr>
      <w:r w:rsidRPr="5F559A16">
        <w:rPr>
          <w:rFonts w:ascii="Arial" w:eastAsia="Arial" w:hAnsi="Arial" w:cs="Arial"/>
          <w:color w:val="000000" w:themeColor="text1"/>
          <w:sz w:val="24"/>
          <w:szCs w:val="24"/>
        </w:rPr>
        <w:t>The throwing tin is made from a large coffee tin. The side is cut down to a 8cm (3in) height and the edge is turned over. Two slots 1.25cm (.5</w:t>
      </w:r>
      <w:r w:rsidR="0AD3BB95" w:rsidRPr="5F559A16">
        <w:rPr>
          <w:rFonts w:ascii="Arial" w:eastAsia="Arial" w:hAnsi="Arial" w:cs="Arial"/>
          <w:color w:val="000000" w:themeColor="text1"/>
          <w:sz w:val="24"/>
          <w:szCs w:val="24"/>
        </w:rPr>
        <w:t>in) wide</w:t>
      </w:r>
      <w:r w:rsidRPr="5F559A16">
        <w:rPr>
          <w:rFonts w:ascii="Arial" w:eastAsia="Arial" w:hAnsi="Arial" w:cs="Arial"/>
          <w:color w:val="000000" w:themeColor="text1"/>
          <w:sz w:val="24"/>
          <w:szCs w:val="24"/>
        </w:rPr>
        <w:t xml:space="preserve"> X 10cm (4</w:t>
      </w:r>
      <w:r w:rsidR="51DBB202" w:rsidRPr="5F559A16">
        <w:rPr>
          <w:rFonts w:ascii="Arial" w:eastAsia="Arial" w:hAnsi="Arial" w:cs="Arial"/>
          <w:color w:val="000000" w:themeColor="text1"/>
          <w:sz w:val="24"/>
          <w:szCs w:val="24"/>
        </w:rPr>
        <w:t>in) long, about</w:t>
      </w:r>
      <w:r w:rsidRPr="5F559A16">
        <w:rPr>
          <w:rFonts w:ascii="Arial" w:eastAsia="Arial" w:hAnsi="Arial" w:cs="Arial"/>
          <w:color w:val="000000" w:themeColor="text1"/>
          <w:sz w:val="24"/>
          <w:szCs w:val="24"/>
        </w:rPr>
        <w:t xml:space="preserve"> 2.5cm (1in) apart. (see diagram). Tape the edges with duct tape. (</w:t>
      </w:r>
      <w:r w:rsidRPr="5F559A16">
        <w:rPr>
          <w:rFonts w:ascii="Arial" w:eastAsia="Arial" w:hAnsi="Arial" w:cs="Arial"/>
          <w:i/>
          <w:iCs/>
          <w:color w:val="000000" w:themeColor="text1"/>
          <w:sz w:val="24"/>
          <w:szCs w:val="24"/>
        </w:rPr>
        <w:t xml:space="preserve">Note: If the tin is to be used on several </w:t>
      </w:r>
      <w:r w:rsidR="2C9919C6" w:rsidRPr="5F559A16">
        <w:rPr>
          <w:rFonts w:ascii="Arial" w:eastAsia="Arial" w:hAnsi="Arial" w:cs="Arial"/>
          <w:i/>
          <w:iCs/>
          <w:color w:val="000000" w:themeColor="text1"/>
          <w:sz w:val="24"/>
          <w:szCs w:val="24"/>
        </w:rPr>
        <w:t>occasions,</w:t>
      </w:r>
      <w:r w:rsidRPr="5F559A16">
        <w:rPr>
          <w:rFonts w:ascii="Arial" w:eastAsia="Arial" w:hAnsi="Arial" w:cs="Arial"/>
          <w:i/>
          <w:iCs/>
          <w:color w:val="000000" w:themeColor="text1"/>
          <w:sz w:val="24"/>
          <w:szCs w:val="24"/>
        </w:rPr>
        <w:t xml:space="preserve"> then add a stiffener that fits inside the tin between the two slots and extends out to the sides. Hold it in place with more tape!</w:t>
      </w:r>
      <w:r w:rsidRPr="5F559A16">
        <w:rPr>
          <w:rFonts w:ascii="Arial" w:eastAsia="Arial" w:hAnsi="Arial" w:cs="Arial"/>
          <w:color w:val="000000" w:themeColor="text1"/>
          <w:sz w:val="24"/>
          <w:szCs w:val="24"/>
        </w:rPr>
        <w:t>)</w:t>
      </w:r>
      <w:r w:rsidRPr="5F559A16">
        <w:rPr>
          <w:rFonts w:ascii="Times New Roman" w:eastAsia="Times New Roman" w:hAnsi="Times New Roman" w:cs="Times New Roman"/>
          <w:color w:val="000000" w:themeColor="text1"/>
          <w:sz w:val="24"/>
          <w:szCs w:val="24"/>
        </w:rPr>
        <w:t xml:space="preserve">    </w:t>
      </w:r>
      <w:r>
        <w:br/>
      </w:r>
      <w:r w:rsidRPr="5F559A16">
        <w:rPr>
          <w:rFonts w:ascii="Arial" w:eastAsia="Arial" w:hAnsi="Arial" w:cs="Arial"/>
          <w:b/>
          <w:bCs/>
          <w:color w:val="000000" w:themeColor="text1"/>
          <w:sz w:val="24"/>
          <w:szCs w:val="24"/>
        </w:rPr>
        <w:t xml:space="preserve">Special Note: </w:t>
      </w:r>
      <w:r w:rsidRPr="5F559A16">
        <w:rPr>
          <w:rFonts w:ascii="Arial" w:eastAsia="Arial" w:hAnsi="Arial" w:cs="Arial"/>
          <w:color w:val="000000" w:themeColor="text1"/>
          <w:sz w:val="24"/>
          <w:szCs w:val="24"/>
        </w:rPr>
        <w:t xml:space="preserve">The distance that this catapult can throw a water balloon is a related to the square of the length of the throwing arm </w:t>
      </w:r>
      <w:r w:rsidR="0E9798FF" w:rsidRPr="5F559A16">
        <w:rPr>
          <w:rFonts w:ascii="Arial" w:eastAsia="Arial" w:hAnsi="Arial" w:cs="Arial"/>
          <w:color w:val="000000" w:themeColor="text1"/>
          <w:sz w:val="24"/>
          <w:szCs w:val="24"/>
        </w:rPr>
        <w:t>i.e.,</w:t>
      </w:r>
      <w:r w:rsidRPr="5F559A16">
        <w:rPr>
          <w:rFonts w:ascii="Arial" w:eastAsia="Arial" w:hAnsi="Arial" w:cs="Arial"/>
          <w:color w:val="000000" w:themeColor="text1"/>
          <w:sz w:val="24"/>
          <w:szCs w:val="24"/>
        </w:rPr>
        <w:t xml:space="preserve"> an arm ½ the length will only through a water balloon ½ X ½ or ¼ of the distance. In </w:t>
      </w:r>
      <w:r w:rsidR="2566DE3D" w:rsidRPr="5F559A16">
        <w:rPr>
          <w:rFonts w:ascii="Arial" w:eastAsia="Arial" w:hAnsi="Arial" w:cs="Arial"/>
          <w:color w:val="000000" w:themeColor="text1"/>
          <w:sz w:val="24"/>
          <w:szCs w:val="24"/>
        </w:rPr>
        <w:t>addition,</w:t>
      </w:r>
      <w:r w:rsidRPr="5F559A16">
        <w:rPr>
          <w:rFonts w:ascii="Arial" w:eastAsia="Arial" w:hAnsi="Arial" w:cs="Arial"/>
          <w:color w:val="000000" w:themeColor="text1"/>
          <w:sz w:val="24"/>
          <w:szCs w:val="24"/>
        </w:rPr>
        <w:t xml:space="preserve"> the weight of catapult itself is too light.</w:t>
      </w:r>
    </w:p>
    <w:p w14:paraId="5315CEAD" w14:textId="21B1017F" w:rsidR="5F7EFF19" w:rsidRDefault="5F7EFF19" w:rsidP="5F559A16">
      <w:pPr>
        <w:jc w:val="center"/>
        <w:rPr>
          <w:rFonts w:ascii="Eras Demi ITC" w:eastAsia="Eras Demi ITC" w:hAnsi="Eras Demi ITC" w:cs="Eras Demi ITC"/>
        </w:rPr>
      </w:pPr>
      <w:r>
        <w:rPr>
          <w:noProof/>
        </w:rPr>
        <w:drawing>
          <wp:inline distT="0" distB="0" distL="0" distR="0" wp14:anchorId="08465874" wp14:editId="2F7ADF91">
            <wp:extent cx="2428875" cy="1472506"/>
            <wp:effectExtent l="0" t="0" r="0" b="0"/>
            <wp:docPr id="686161623" name="Picture 68616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28875" cy="1472506"/>
                    </a:xfrm>
                    <a:prstGeom prst="rect">
                      <a:avLst/>
                    </a:prstGeom>
                  </pic:spPr>
                </pic:pic>
              </a:graphicData>
            </a:graphic>
          </wp:inline>
        </w:drawing>
      </w:r>
    </w:p>
    <w:p w14:paraId="4D1AB992" w14:textId="673CE61C" w:rsidR="5F559A16" w:rsidRDefault="5F559A16" w:rsidP="5F559A16">
      <w:pPr>
        <w:jc w:val="center"/>
        <w:rPr>
          <w:rFonts w:ascii="Eras Demi ITC" w:eastAsia="Eras Demi ITC" w:hAnsi="Eras Demi ITC" w:cs="Eras Demi ITC"/>
        </w:rPr>
      </w:pPr>
    </w:p>
    <w:p w14:paraId="43A1E2A1" w14:textId="409AC389" w:rsidR="5F559A16" w:rsidRDefault="5F559A16" w:rsidP="5F559A16">
      <w:pPr>
        <w:jc w:val="center"/>
        <w:rPr>
          <w:rFonts w:ascii="Eras Demi ITC" w:eastAsia="Eras Demi ITC" w:hAnsi="Eras Demi ITC" w:cs="Eras Demi ITC"/>
        </w:rPr>
      </w:pPr>
    </w:p>
    <w:p w14:paraId="5C2CF01B" w14:textId="13AEFED4" w:rsidR="5F559A16" w:rsidRDefault="5F559A16" w:rsidP="5F559A16">
      <w:pPr>
        <w:jc w:val="center"/>
        <w:rPr>
          <w:rFonts w:ascii="Eras Demi ITC" w:eastAsia="Eras Demi ITC" w:hAnsi="Eras Demi ITC" w:cs="Eras Demi ITC"/>
        </w:rPr>
      </w:pPr>
    </w:p>
    <w:p w14:paraId="25ED3155" w14:textId="50AAF878" w:rsidR="5F559A16" w:rsidRDefault="5F559A16" w:rsidP="5F559A16">
      <w:pPr>
        <w:jc w:val="center"/>
        <w:rPr>
          <w:rFonts w:ascii="Eras Demi ITC" w:eastAsia="Eras Demi ITC" w:hAnsi="Eras Demi ITC" w:cs="Eras Demi ITC"/>
        </w:rPr>
      </w:pPr>
    </w:p>
    <w:p w14:paraId="06D2DC74" w14:textId="03FABFCE" w:rsidR="5F559A16" w:rsidRDefault="5F559A16" w:rsidP="5F559A16">
      <w:pPr>
        <w:jc w:val="center"/>
        <w:rPr>
          <w:rFonts w:ascii="Eras Demi ITC" w:eastAsia="Eras Demi ITC" w:hAnsi="Eras Demi ITC" w:cs="Eras Demi ITC"/>
        </w:rPr>
      </w:pPr>
    </w:p>
    <w:p w14:paraId="6F9F0651" w14:textId="478A0480" w:rsidR="2C81F201" w:rsidRDefault="2C81F201" w:rsidP="5F559A16">
      <w:pPr>
        <w:jc w:val="center"/>
        <w:rPr>
          <w:rFonts w:ascii="Eras Demi ITC" w:eastAsia="Eras Demi ITC" w:hAnsi="Eras Demi ITC" w:cs="Eras Demi ITC"/>
        </w:rPr>
      </w:pPr>
      <w:r w:rsidRPr="5F559A16">
        <w:rPr>
          <w:rFonts w:ascii="Eras Demi ITC" w:eastAsia="Eras Demi ITC" w:hAnsi="Eras Demi ITC" w:cs="Eras Demi ITC"/>
        </w:rPr>
        <w:t xml:space="preserve">Viking </w:t>
      </w:r>
      <w:r w:rsidR="69A1FC0B" w:rsidRPr="5F559A16">
        <w:rPr>
          <w:rFonts w:ascii="Eras Demi ITC" w:eastAsia="Eras Demi ITC" w:hAnsi="Eras Demi ITC" w:cs="Eras Demi ITC"/>
        </w:rPr>
        <w:t>Rune stones</w:t>
      </w:r>
      <w:r w:rsidR="5404DE76" w:rsidRPr="5F559A16">
        <w:rPr>
          <w:rFonts w:ascii="Eras Demi ITC" w:eastAsia="Eras Demi ITC" w:hAnsi="Eras Demi ITC" w:cs="Eras Demi ITC"/>
        </w:rPr>
        <w:t xml:space="preserve"> and Viking symbols</w:t>
      </w:r>
    </w:p>
    <w:p w14:paraId="0C04D7B9" w14:textId="4303AE89" w:rsidR="66EB9ECC" w:rsidRDefault="66EB9ECC" w:rsidP="5F559A16">
      <w:pPr>
        <w:pStyle w:val="Heading2"/>
      </w:pPr>
      <w:r w:rsidRPr="5F559A16">
        <w:rPr>
          <w:rFonts w:ascii="Eras Demi ITC" w:eastAsia="Eras Demi ITC" w:hAnsi="Eras Demi ITC" w:cs="Eras Demi ITC"/>
          <w:sz w:val="22"/>
          <w:szCs w:val="22"/>
        </w:rPr>
        <w:t>Viking Runes’ History</w:t>
      </w:r>
    </w:p>
    <w:p w14:paraId="7D1993EF" w14:textId="2151B8D0" w:rsidR="66EB9ECC" w:rsidRDefault="66EB9ECC" w:rsidP="5F559A16">
      <w:r w:rsidRPr="5F559A16">
        <w:rPr>
          <w:rFonts w:ascii="Eras Demi ITC" w:eastAsia="Eras Demi ITC" w:hAnsi="Eras Demi ITC" w:cs="Eras Demi ITC"/>
        </w:rPr>
        <w:t xml:space="preserve">One more exciting fact </w:t>
      </w:r>
      <w:r w:rsidRPr="5F559A16">
        <w:rPr>
          <w:rFonts w:ascii="Eras Demi ITC" w:eastAsia="Eras Demi ITC" w:hAnsi="Eras Demi ITC" w:cs="Eras Demi ITC"/>
          <w:i/>
          <w:iCs/>
        </w:rPr>
        <w:t>“futhark”</w:t>
      </w:r>
      <w:r w:rsidRPr="5F559A16">
        <w:rPr>
          <w:rFonts w:ascii="Eras Demi ITC" w:eastAsia="Eras Demi ITC" w:hAnsi="Eras Demi ITC" w:cs="Eras Demi ITC"/>
        </w:rPr>
        <w:t xml:space="preserve"> – the name of the </w:t>
      </w:r>
      <w:r w:rsidRPr="5F559A16">
        <w:rPr>
          <w:rFonts w:ascii="Eras Demi ITC" w:eastAsia="Eras Demi ITC" w:hAnsi="Eras Demi ITC" w:cs="Eras Demi ITC"/>
          <w:b/>
          <w:bCs/>
        </w:rPr>
        <w:t xml:space="preserve">runic alphabet. </w:t>
      </w:r>
      <w:r w:rsidRPr="5F559A16">
        <w:rPr>
          <w:rFonts w:ascii="Eras Demi ITC" w:eastAsia="Eras Demi ITC" w:hAnsi="Eras Demi ITC" w:cs="Eras Demi ITC"/>
        </w:rPr>
        <w:t>It is known so because of the first six letters of the runic alphabet– f, u, þ, a, r, k.</w:t>
      </w:r>
    </w:p>
    <w:p w14:paraId="7F3173F1" w14:textId="23F2088F" w:rsidR="66EB9ECC" w:rsidRDefault="66EB9ECC" w:rsidP="5F559A16">
      <w:r w:rsidRPr="5F559A16">
        <w:rPr>
          <w:rFonts w:ascii="Eras Demi ITC" w:eastAsia="Eras Demi ITC" w:hAnsi="Eras Demi ITC" w:cs="Eras Demi ITC"/>
          <w:i/>
          <w:iCs/>
        </w:rPr>
        <w:t>There are three primary forms of futhark:</w:t>
      </w:r>
    </w:p>
    <w:p w14:paraId="3EC1DD34" w14:textId="5BB9C218" w:rsidR="66EB9ECC" w:rsidRDefault="66EB9ECC" w:rsidP="5F559A16">
      <w:pPr>
        <w:pStyle w:val="ListParagraph"/>
        <w:numPr>
          <w:ilvl w:val="0"/>
          <w:numId w:val="3"/>
        </w:numPr>
        <w:rPr>
          <w:rFonts w:eastAsiaTheme="minorEastAsia"/>
        </w:rPr>
      </w:pPr>
      <w:r w:rsidRPr="5F559A16">
        <w:rPr>
          <w:rFonts w:ascii="Eras Demi ITC" w:eastAsia="Eras Demi ITC" w:hAnsi="Eras Demi ITC" w:cs="Eras Demi ITC"/>
        </w:rPr>
        <w:t>Elder Futhark – included 24 characters; was used between 100 and 800 AD;</w:t>
      </w:r>
    </w:p>
    <w:p w14:paraId="73779901" w14:textId="216E937C" w:rsidR="66EB9ECC" w:rsidRDefault="66EB9ECC" w:rsidP="5F559A16">
      <w:pPr>
        <w:pStyle w:val="ListParagraph"/>
        <w:numPr>
          <w:ilvl w:val="0"/>
          <w:numId w:val="3"/>
        </w:numPr>
        <w:rPr>
          <w:rFonts w:eastAsiaTheme="minorEastAsia"/>
        </w:rPr>
      </w:pPr>
      <w:r w:rsidRPr="5F559A16">
        <w:rPr>
          <w:rFonts w:ascii="Eras Demi ITC" w:eastAsia="Eras Demi ITC" w:hAnsi="Eras Demi ITC" w:cs="Eras Demi ITC"/>
        </w:rPr>
        <w:t xml:space="preserve">Younger Futhark – </w:t>
      </w:r>
      <w:r w:rsidR="6632D9F1" w:rsidRPr="5F559A16">
        <w:rPr>
          <w:rFonts w:ascii="Eras Demi ITC" w:eastAsia="Eras Demi ITC" w:hAnsi="Eras Demi ITC" w:cs="Eras Demi ITC"/>
        </w:rPr>
        <w:t>included 16</w:t>
      </w:r>
      <w:r w:rsidRPr="5F559A16">
        <w:rPr>
          <w:rFonts w:ascii="Eras Demi ITC" w:eastAsia="Eras Demi ITC" w:hAnsi="Eras Demi ITC" w:cs="Eras Demi ITC"/>
        </w:rPr>
        <w:t xml:space="preserve"> characters (language was becoming more complicated); was used between the 8th and 12th centuries</w:t>
      </w:r>
    </w:p>
    <w:p w14:paraId="758BAA08" w14:textId="4EFBAB81" w:rsidR="66EB9ECC" w:rsidRDefault="66EB9ECC" w:rsidP="5F559A16">
      <w:pPr>
        <w:pStyle w:val="ListParagraph"/>
        <w:numPr>
          <w:ilvl w:val="0"/>
          <w:numId w:val="3"/>
        </w:numPr>
        <w:rPr>
          <w:rFonts w:eastAsiaTheme="minorEastAsia"/>
        </w:rPr>
      </w:pPr>
      <w:r w:rsidRPr="5F559A16">
        <w:rPr>
          <w:rFonts w:ascii="Eras Demi ITC" w:eastAsia="Eras Demi ITC" w:hAnsi="Eras Demi ITC" w:cs="Eras Demi ITC"/>
        </w:rPr>
        <w:t>Medieval (Anglo-Saxon) Futhorc– included 33 characters; was used mostly in England during the Viking Age (1100 to 1500 AD)</w:t>
      </w:r>
    </w:p>
    <w:p w14:paraId="4F56D8FF" w14:textId="5EC1E644" w:rsidR="6CBA1E1B" w:rsidRDefault="6CBA1E1B" w:rsidP="5F559A16">
      <w:pPr>
        <w:pStyle w:val="Heading2"/>
      </w:pPr>
      <w:r w:rsidRPr="5F559A16">
        <w:rPr>
          <w:rFonts w:ascii="Eras Demi ITC" w:eastAsia="Eras Demi ITC" w:hAnsi="Eras Demi ITC" w:cs="Eras Demi ITC"/>
          <w:sz w:val="22"/>
          <w:szCs w:val="22"/>
        </w:rPr>
        <w:t>Viking Symbols</w:t>
      </w:r>
    </w:p>
    <w:p w14:paraId="44E455CA" w14:textId="40EA8C6C" w:rsidR="6CBA1E1B" w:rsidRDefault="6CBA1E1B" w:rsidP="5F559A16">
      <w:r w:rsidRPr="5F559A16">
        <w:rPr>
          <w:rFonts w:ascii="Eras Demi ITC" w:eastAsia="Eras Demi ITC" w:hAnsi="Eras Demi ITC" w:cs="Eras Demi ITC"/>
        </w:rPr>
        <w:t xml:space="preserve">Each symbol had a different meaning. However, each of them was of particular importance in Nordic culture.  Spirituality was as crucial for Vikings as our religion is essential for us today. No parting was between reality and faith (as there occurs so often today). Mostly everyone knows Thor’s hammer (Mjölnir) because of the famous Marvel movies. It was an ancient, highly appreciated symbol, which was frequently used to ornament different </w:t>
      </w:r>
      <w:r w:rsidR="37B63AA1" w:rsidRPr="5F559A16">
        <w:rPr>
          <w:rFonts w:ascii="Eras Demi ITC" w:eastAsia="Eras Demi ITC" w:hAnsi="Eras Demi ITC" w:cs="Eras Demi ITC"/>
        </w:rPr>
        <w:t>Viking's</w:t>
      </w:r>
      <w:r w:rsidRPr="5F559A16">
        <w:rPr>
          <w:rFonts w:ascii="Eras Demi ITC" w:eastAsia="Eras Demi ITC" w:hAnsi="Eras Demi ITC" w:cs="Eras Demi ITC"/>
        </w:rPr>
        <w:t xml:space="preserve"> jewelry, including rings, necklaces, bracelets and armor</w:t>
      </w:r>
      <w:r w:rsidR="091F094A" w:rsidRPr="5F559A16">
        <w:rPr>
          <w:rFonts w:ascii="Eras Demi ITC" w:eastAsia="Eras Demi ITC" w:hAnsi="Eras Demi ITC" w:cs="Eras Demi ITC"/>
        </w:rPr>
        <w:t>.</w:t>
      </w:r>
    </w:p>
    <w:p w14:paraId="27B4B26A" w14:textId="7C5C9DD1" w:rsidR="5F559A16" w:rsidRDefault="5F559A16" w:rsidP="5F559A16">
      <w:pPr>
        <w:rPr>
          <w:rFonts w:ascii="Eras Demi ITC" w:eastAsia="Eras Demi ITC" w:hAnsi="Eras Demi ITC" w:cs="Eras Demi ITC"/>
        </w:rPr>
      </w:pPr>
    </w:p>
    <w:p w14:paraId="420CA760" w14:textId="44223409" w:rsidR="4DEAE0D6" w:rsidRDefault="4DEAE0D6" w:rsidP="5F559A16">
      <w:pPr>
        <w:rPr>
          <w:rFonts w:ascii="Eras Demi ITC" w:eastAsia="Eras Demi ITC" w:hAnsi="Eras Demi ITC" w:cs="Eras Demi ITC"/>
        </w:rPr>
      </w:pPr>
      <w:r w:rsidRPr="5F559A16">
        <w:rPr>
          <w:rFonts w:ascii="Eras Demi ITC" w:eastAsia="Eras Demi ITC" w:hAnsi="Eras Demi ITC" w:cs="Eras Demi ITC"/>
        </w:rPr>
        <w:t>Warriors will be able to carve</w:t>
      </w:r>
      <w:r w:rsidR="365A1F70" w:rsidRPr="5F559A16">
        <w:rPr>
          <w:rFonts w:ascii="Eras Demi ITC" w:eastAsia="Eras Demi ITC" w:hAnsi="Eras Demi ITC" w:cs="Eras Demi ITC"/>
        </w:rPr>
        <w:t>/write</w:t>
      </w:r>
      <w:r w:rsidRPr="5F559A16">
        <w:rPr>
          <w:rFonts w:ascii="Eras Demi ITC" w:eastAsia="Eras Demi ITC" w:hAnsi="Eras Demi ITC" w:cs="Eras Demi ITC"/>
        </w:rPr>
        <w:t xml:space="preserve"> ruins</w:t>
      </w:r>
      <w:r w:rsidR="252A7FAB" w:rsidRPr="5F559A16">
        <w:rPr>
          <w:rFonts w:ascii="Eras Demi ITC" w:eastAsia="Eras Demi ITC" w:hAnsi="Eras Demi ITC" w:cs="Eras Demi ITC"/>
        </w:rPr>
        <w:t xml:space="preserve"> and</w:t>
      </w:r>
      <w:r w:rsidR="202C236F" w:rsidRPr="5F559A16">
        <w:rPr>
          <w:rFonts w:ascii="Eras Demi ITC" w:eastAsia="Eras Demi ITC" w:hAnsi="Eras Demi ITC" w:cs="Eras Demi ITC"/>
        </w:rPr>
        <w:t xml:space="preserve"> or </w:t>
      </w:r>
      <w:r w:rsidR="252A7FAB" w:rsidRPr="5F559A16">
        <w:rPr>
          <w:rFonts w:ascii="Eras Demi ITC" w:eastAsia="Eras Demi ITC" w:hAnsi="Eras Demi ITC" w:cs="Eras Demi ITC"/>
        </w:rPr>
        <w:t>symbols.</w:t>
      </w:r>
    </w:p>
    <w:p w14:paraId="0DDA9E12" w14:textId="71984816" w:rsidR="2458FB19" w:rsidRDefault="2458FB19" w:rsidP="5F559A16">
      <w:pPr>
        <w:rPr>
          <w:rFonts w:ascii="Eras Demi ITC" w:eastAsia="Eras Demi ITC" w:hAnsi="Eras Demi ITC" w:cs="Eras Demi ITC"/>
        </w:rPr>
      </w:pPr>
      <w:r w:rsidRPr="5F559A16">
        <w:rPr>
          <w:rFonts w:ascii="Eras Demi ITC" w:eastAsia="Eras Demi ITC" w:hAnsi="Eras Demi ITC" w:cs="Eras Demi ITC"/>
        </w:rPr>
        <w:t>We have limited supplies</w:t>
      </w:r>
      <w:r w:rsidR="3AC44701" w:rsidRPr="5F559A16">
        <w:rPr>
          <w:rFonts w:ascii="Eras Demi ITC" w:eastAsia="Eras Demi ITC" w:hAnsi="Eras Demi ITC" w:cs="Eras Demi ITC"/>
        </w:rPr>
        <w:t>.</w:t>
      </w:r>
    </w:p>
    <w:p w14:paraId="6C1364F5" w14:textId="474970FD" w:rsidR="5F559A16" w:rsidRDefault="5F559A16" w:rsidP="5F559A16">
      <w:pPr>
        <w:rPr>
          <w:rFonts w:ascii="Eras Demi ITC" w:eastAsia="Eras Demi ITC" w:hAnsi="Eras Demi ITC" w:cs="Eras Demi ITC"/>
        </w:rPr>
      </w:pPr>
    </w:p>
    <w:p w14:paraId="1CA244A0" w14:textId="41329DAF" w:rsidR="705C97AC" w:rsidRDefault="705C97AC" w:rsidP="5F559A16">
      <w:pPr>
        <w:rPr>
          <w:rFonts w:ascii="Eras Demi ITC" w:eastAsia="Eras Demi ITC" w:hAnsi="Eras Demi ITC" w:cs="Eras Demi ITC"/>
        </w:rPr>
      </w:pPr>
      <w:r>
        <w:rPr>
          <w:noProof/>
        </w:rPr>
        <w:drawing>
          <wp:inline distT="0" distB="0" distL="0" distR="0" wp14:anchorId="29C006EA" wp14:editId="1B266372">
            <wp:extent cx="3432432" cy="2381250"/>
            <wp:effectExtent l="0" t="0" r="0" b="0"/>
            <wp:docPr id="764384283" name="Picture 76438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2432" cy="2381250"/>
                    </a:xfrm>
                    <a:prstGeom prst="rect">
                      <a:avLst/>
                    </a:prstGeom>
                  </pic:spPr>
                </pic:pic>
              </a:graphicData>
            </a:graphic>
          </wp:inline>
        </w:drawing>
      </w:r>
      <w:r w:rsidR="672AC192" w:rsidRPr="46D30430">
        <w:rPr>
          <w:rFonts w:ascii="Eras Demi ITC" w:eastAsia="Eras Demi ITC" w:hAnsi="Eras Demi ITC" w:cs="Eras Demi ITC"/>
        </w:rPr>
        <w:t xml:space="preserve"> </w:t>
      </w:r>
      <w:r w:rsidR="6FD8658A">
        <w:rPr>
          <w:noProof/>
        </w:rPr>
        <w:drawing>
          <wp:inline distT="0" distB="0" distL="0" distR="0" wp14:anchorId="039D23F6" wp14:editId="51649EC8">
            <wp:extent cx="2180272" cy="3114675"/>
            <wp:effectExtent l="0" t="0" r="0" b="0"/>
            <wp:docPr id="263223458" name="Picture 26322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180272" cy="3114675"/>
                    </a:xfrm>
                    <a:prstGeom prst="rect">
                      <a:avLst/>
                    </a:prstGeom>
                  </pic:spPr>
                </pic:pic>
              </a:graphicData>
            </a:graphic>
          </wp:inline>
        </w:drawing>
      </w:r>
    </w:p>
    <w:p w14:paraId="31DFBB9E" w14:textId="4AEE84DF" w:rsidR="017F9251" w:rsidRDefault="017F9251" w:rsidP="5F559A16">
      <w:r>
        <w:rPr>
          <w:noProof/>
        </w:rPr>
        <w:drawing>
          <wp:inline distT="0" distB="0" distL="0" distR="0" wp14:anchorId="364DF433" wp14:editId="0F28B130">
            <wp:extent cx="2149399" cy="3043397"/>
            <wp:effectExtent l="0" t="0" r="0" b="0"/>
            <wp:docPr id="76367692" name="Picture 7636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9399" cy="3043397"/>
                    </a:xfrm>
                    <a:prstGeom prst="rect">
                      <a:avLst/>
                    </a:prstGeom>
                  </pic:spPr>
                </pic:pic>
              </a:graphicData>
            </a:graphic>
          </wp:inline>
        </w:drawing>
      </w:r>
      <w:r w:rsidR="6E362390" w:rsidRPr="46D30430">
        <w:rPr>
          <w:rFonts w:ascii="Eras Demi ITC" w:eastAsia="Eras Demi ITC" w:hAnsi="Eras Demi ITC" w:cs="Eras Demi ITC"/>
        </w:rPr>
        <w:t xml:space="preserve">                                </w:t>
      </w:r>
      <w:r w:rsidR="78DFC813">
        <w:rPr>
          <w:noProof/>
        </w:rPr>
        <w:drawing>
          <wp:inline distT="0" distB="0" distL="0" distR="0" wp14:anchorId="6185F1F1" wp14:editId="38EC0BE5">
            <wp:extent cx="2495550" cy="2914511"/>
            <wp:effectExtent l="0" t="0" r="0" b="0"/>
            <wp:docPr id="1903039448" name="Picture 190303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95550" cy="2914511"/>
                    </a:xfrm>
                    <a:prstGeom prst="rect">
                      <a:avLst/>
                    </a:prstGeom>
                  </pic:spPr>
                </pic:pic>
              </a:graphicData>
            </a:graphic>
          </wp:inline>
        </w:drawing>
      </w:r>
    </w:p>
    <w:p w14:paraId="0E9CB7EB" w14:textId="2B5DE42F" w:rsidR="5F559A16" w:rsidRDefault="5F559A16" w:rsidP="5F559A16">
      <w:pPr>
        <w:rPr>
          <w:rFonts w:ascii="Eras Demi ITC" w:eastAsia="Eras Demi ITC" w:hAnsi="Eras Demi ITC" w:cs="Eras Demi ITC"/>
        </w:rPr>
      </w:pPr>
    </w:p>
    <w:p w14:paraId="1093C340" w14:textId="03C01B68" w:rsidR="5F559A16" w:rsidRDefault="5F559A16" w:rsidP="5F559A16">
      <w:pPr>
        <w:rPr>
          <w:rFonts w:ascii="Eras Demi ITC" w:eastAsia="Eras Demi ITC" w:hAnsi="Eras Demi ITC" w:cs="Eras Demi ITC"/>
        </w:rPr>
      </w:pPr>
    </w:p>
    <w:p w14:paraId="772920E0" w14:textId="7FBC886F" w:rsidR="5F559A16" w:rsidRDefault="5F559A16" w:rsidP="5F559A16">
      <w:pPr>
        <w:rPr>
          <w:rFonts w:ascii="Eras Demi ITC" w:eastAsia="Eras Demi ITC" w:hAnsi="Eras Demi ITC" w:cs="Eras Demi ITC"/>
        </w:rPr>
      </w:pPr>
    </w:p>
    <w:p w14:paraId="37BABD61" w14:textId="6022FBC6" w:rsidR="5F559A16" w:rsidRDefault="5F559A16" w:rsidP="5F559A16">
      <w:pPr>
        <w:rPr>
          <w:rFonts w:ascii="Eras Demi ITC" w:eastAsia="Eras Demi ITC" w:hAnsi="Eras Demi ITC" w:cs="Eras Demi ITC"/>
        </w:rPr>
      </w:pPr>
    </w:p>
    <w:p w14:paraId="00F75D3A" w14:textId="01A5C163" w:rsidR="5F559A16" w:rsidRDefault="5F559A16" w:rsidP="5F559A16">
      <w:pPr>
        <w:rPr>
          <w:rFonts w:ascii="Eras Demi ITC" w:eastAsia="Eras Demi ITC" w:hAnsi="Eras Demi ITC" w:cs="Eras Demi ITC"/>
        </w:rPr>
      </w:pPr>
    </w:p>
    <w:p w14:paraId="3EEBDED2" w14:textId="44D2B65F" w:rsidR="5F559A16" w:rsidRDefault="5F559A16" w:rsidP="5F559A16">
      <w:pPr>
        <w:rPr>
          <w:rFonts w:ascii="Eras Demi ITC" w:eastAsia="Eras Demi ITC" w:hAnsi="Eras Demi ITC" w:cs="Eras Demi ITC"/>
        </w:rPr>
      </w:pPr>
    </w:p>
    <w:p w14:paraId="3C2FA297" w14:textId="457AF828" w:rsidR="5F559A16" w:rsidRDefault="5F559A16" w:rsidP="5F559A16">
      <w:pPr>
        <w:rPr>
          <w:rFonts w:ascii="Eras Demi ITC" w:eastAsia="Eras Demi ITC" w:hAnsi="Eras Demi ITC" w:cs="Eras Demi ITC"/>
        </w:rPr>
      </w:pPr>
    </w:p>
    <w:p w14:paraId="7D315C33" w14:textId="4141B9E7" w:rsidR="5F559A16" w:rsidRDefault="5F559A16" w:rsidP="5F559A16">
      <w:pPr>
        <w:rPr>
          <w:rFonts w:ascii="Eras Demi ITC" w:eastAsia="Eras Demi ITC" w:hAnsi="Eras Demi ITC" w:cs="Eras Demi ITC"/>
        </w:rPr>
      </w:pPr>
    </w:p>
    <w:p w14:paraId="560430DE" w14:textId="7AA63EBB" w:rsidR="5F559A16" w:rsidRDefault="5F559A16" w:rsidP="5F559A16">
      <w:pPr>
        <w:rPr>
          <w:rFonts w:ascii="Eras Demi ITC" w:eastAsia="Eras Demi ITC" w:hAnsi="Eras Demi ITC" w:cs="Eras Demi ITC"/>
        </w:rPr>
      </w:pPr>
    </w:p>
    <w:p w14:paraId="544744C1" w14:textId="77A08654" w:rsidR="1C0A3CF2" w:rsidRDefault="1C0A3CF2" w:rsidP="5F559A16">
      <w:pPr>
        <w:jc w:val="center"/>
        <w:rPr>
          <w:rFonts w:ascii="Eras Demi ITC" w:eastAsia="Eras Demi ITC" w:hAnsi="Eras Demi ITC" w:cs="Eras Demi ITC"/>
          <w:sz w:val="28"/>
          <w:szCs w:val="28"/>
        </w:rPr>
      </w:pPr>
      <w:r w:rsidRPr="5F559A16">
        <w:rPr>
          <w:rFonts w:ascii="Eras Demi ITC" w:eastAsia="Eras Demi ITC" w:hAnsi="Eras Demi ITC" w:cs="Eras Demi ITC"/>
          <w:sz w:val="28"/>
          <w:szCs w:val="28"/>
        </w:rPr>
        <w:t>Contest</w:t>
      </w:r>
    </w:p>
    <w:p w14:paraId="4A232426" w14:textId="4EABA0B1" w:rsidR="5F559A16" w:rsidRDefault="5F559A16" w:rsidP="5F559A16">
      <w:pPr>
        <w:jc w:val="center"/>
        <w:rPr>
          <w:rFonts w:ascii="Eras Demi ITC" w:eastAsia="Eras Demi ITC" w:hAnsi="Eras Demi ITC" w:cs="Eras Demi ITC"/>
          <w:sz w:val="28"/>
          <w:szCs w:val="28"/>
        </w:rPr>
      </w:pPr>
    </w:p>
    <w:p w14:paraId="37E399AA" w14:textId="32408BFA" w:rsidR="2A5C6D01" w:rsidRDefault="2A5C6D01" w:rsidP="5F559A16">
      <w:pPr>
        <w:rPr>
          <w:rFonts w:ascii="Eras Demi ITC" w:eastAsia="Eras Demi ITC" w:hAnsi="Eras Demi ITC" w:cs="Eras Demi ITC"/>
          <w:sz w:val="28"/>
          <w:szCs w:val="28"/>
        </w:rPr>
      </w:pPr>
      <w:r w:rsidRPr="5F559A16">
        <w:rPr>
          <w:rFonts w:ascii="Eras Demi ITC" w:eastAsia="Eras Demi ITC" w:hAnsi="Eras Demi ITC" w:cs="Eras Demi ITC"/>
          <w:sz w:val="28"/>
          <w:szCs w:val="28"/>
        </w:rPr>
        <w:t xml:space="preserve">Test your skills playing </w:t>
      </w:r>
      <w:r w:rsidR="1C0A3CF2" w:rsidRPr="5F559A16">
        <w:rPr>
          <w:rFonts w:ascii="Eras Demi ITC" w:eastAsia="Eras Demi ITC" w:hAnsi="Eras Demi ITC" w:cs="Eras Demi ITC"/>
          <w:sz w:val="28"/>
          <w:szCs w:val="28"/>
        </w:rPr>
        <w:t>Viking board games</w:t>
      </w:r>
    </w:p>
    <w:p w14:paraId="32987186" w14:textId="0A376383" w:rsidR="66DC9260" w:rsidRDefault="66DC9260" w:rsidP="5F559A16">
      <w:pPr>
        <w:rPr>
          <w:rFonts w:ascii="Eras Demi ITC" w:eastAsia="Eras Demi ITC" w:hAnsi="Eras Demi ITC" w:cs="Eras Demi ITC"/>
          <w:sz w:val="28"/>
          <w:szCs w:val="28"/>
        </w:rPr>
      </w:pPr>
      <w:r>
        <w:rPr>
          <w:noProof/>
        </w:rPr>
        <w:drawing>
          <wp:inline distT="0" distB="0" distL="0" distR="0" wp14:anchorId="3E0E49AC" wp14:editId="3448ACD5">
            <wp:extent cx="1480075" cy="1480075"/>
            <wp:effectExtent l="0" t="0" r="0" b="0"/>
            <wp:docPr id="1011075770" name="Picture 101107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0075" cy="1480075"/>
                    </a:xfrm>
                    <a:prstGeom prst="rect">
                      <a:avLst/>
                    </a:prstGeom>
                  </pic:spPr>
                </pic:pic>
              </a:graphicData>
            </a:graphic>
          </wp:inline>
        </w:drawing>
      </w:r>
      <w:r w:rsidR="2F74EC7C">
        <w:rPr>
          <w:noProof/>
        </w:rPr>
        <w:drawing>
          <wp:inline distT="0" distB="0" distL="0" distR="0" wp14:anchorId="5B103DB9" wp14:editId="7E30A170">
            <wp:extent cx="3333750" cy="1428750"/>
            <wp:effectExtent l="0" t="0" r="0" b="0"/>
            <wp:docPr id="1660112709" name="Picture 1660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333750" cy="1428750"/>
                    </a:xfrm>
                    <a:prstGeom prst="rect">
                      <a:avLst/>
                    </a:prstGeom>
                  </pic:spPr>
                </pic:pic>
              </a:graphicData>
            </a:graphic>
          </wp:inline>
        </w:drawing>
      </w:r>
    </w:p>
    <w:p w14:paraId="0FD0DDEC" w14:textId="207F56FA" w:rsidR="2BCC6991" w:rsidRDefault="2BCC6991" w:rsidP="5F559A16">
      <w:pPr>
        <w:rPr>
          <w:rFonts w:ascii="Eras Demi ITC" w:eastAsia="Eras Demi ITC" w:hAnsi="Eras Demi ITC" w:cs="Eras Demi ITC"/>
          <w:sz w:val="28"/>
          <w:szCs w:val="28"/>
        </w:rPr>
      </w:pPr>
      <w:r w:rsidRPr="5F559A16">
        <w:rPr>
          <w:rFonts w:ascii="Eras Demi ITC" w:eastAsia="Eras Demi ITC" w:hAnsi="Eras Demi ITC" w:cs="Eras Demi ITC"/>
          <w:sz w:val="28"/>
          <w:szCs w:val="28"/>
        </w:rPr>
        <w:t xml:space="preserve">Try your hand at building a </w:t>
      </w:r>
      <w:r w:rsidR="66DC9260" w:rsidRPr="5F559A16">
        <w:rPr>
          <w:rFonts w:ascii="Eras Demi ITC" w:eastAsia="Eras Demi ITC" w:hAnsi="Eras Demi ITC" w:cs="Eras Demi ITC"/>
          <w:sz w:val="28"/>
          <w:szCs w:val="28"/>
        </w:rPr>
        <w:t>Viking bed</w:t>
      </w:r>
      <w:r w:rsidR="5AFC2577" w:rsidRPr="5F559A16">
        <w:rPr>
          <w:rFonts w:ascii="Eras Demi ITC" w:eastAsia="Eras Demi ITC" w:hAnsi="Eras Demi ITC" w:cs="Eras Demi ITC"/>
          <w:sz w:val="28"/>
          <w:szCs w:val="28"/>
        </w:rPr>
        <w:t xml:space="preserve"> or chair.</w:t>
      </w:r>
      <w:r w:rsidR="51AC1E45" w:rsidRPr="5F559A16">
        <w:rPr>
          <w:rFonts w:ascii="Eras Demi ITC" w:eastAsia="Eras Demi ITC" w:hAnsi="Eras Demi ITC" w:cs="Eras Demi ITC"/>
          <w:sz w:val="28"/>
          <w:szCs w:val="28"/>
        </w:rPr>
        <w:t xml:space="preserve"> </w:t>
      </w:r>
      <w:r w:rsidR="57C424AD" w:rsidRPr="5F559A16">
        <w:rPr>
          <w:rFonts w:ascii="Eras Demi ITC" w:eastAsia="Eras Demi ITC" w:hAnsi="Eras Demi ITC" w:cs="Eras Demi ITC"/>
          <w:sz w:val="28"/>
          <w:szCs w:val="28"/>
        </w:rPr>
        <w:t>Use your imagination and creativity to create a master piece.</w:t>
      </w:r>
    </w:p>
    <w:p w14:paraId="3B7865CD" w14:textId="1EEE2861" w:rsidR="7D599515" w:rsidRDefault="7D599515" w:rsidP="5F559A16">
      <w:pPr>
        <w:jc w:val="center"/>
      </w:pPr>
      <w:r>
        <w:rPr>
          <w:noProof/>
        </w:rPr>
        <w:drawing>
          <wp:inline distT="0" distB="0" distL="0" distR="0" wp14:anchorId="17B046C1" wp14:editId="3E1BD2BB">
            <wp:extent cx="2624129" cy="1962630"/>
            <wp:effectExtent l="0" t="0" r="0" b="0"/>
            <wp:docPr id="1492812084" name="Picture 149281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24129" cy="1962630"/>
                    </a:xfrm>
                    <a:prstGeom prst="rect">
                      <a:avLst/>
                    </a:prstGeom>
                  </pic:spPr>
                </pic:pic>
              </a:graphicData>
            </a:graphic>
          </wp:inline>
        </w:drawing>
      </w:r>
      <w:r w:rsidR="75431C7A">
        <w:rPr>
          <w:noProof/>
        </w:rPr>
        <w:drawing>
          <wp:inline distT="0" distB="0" distL="0" distR="0" wp14:anchorId="7E6B4D88" wp14:editId="7FFD9F8F">
            <wp:extent cx="2091203" cy="2091203"/>
            <wp:effectExtent l="0" t="0" r="0" b="0"/>
            <wp:docPr id="879851443" name="Picture 87985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91203" cy="2091203"/>
                    </a:xfrm>
                    <a:prstGeom prst="rect">
                      <a:avLst/>
                    </a:prstGeom>
                  </pic:spPr>
                </pic:pic>
              </a:graphicData>
            </a:graphic>
          </wp:inline>
        </w:drawing>
      </w:r>
    </w:p>
    <w:p w14:paraId="7202425B" w14:textId="15ABF9C0" w:rsidR="4E1C5298" w:rsidRDefault="4E1C5298" w:rsidP="5F559A16">
      <w:pPr>
        <w:jc w:val="center"/>
        <w:rPr>
          <w:rFonts w:ascii="Eras Demi ITC" w:eastAsia="Eras Demi ITC" w:hAnsi="Eras Demi ITC" w:cs="Eras Demi ITC"/>
          <w:sz w:val="28"/>
          <w:szCs w:val="28"/>
        </w:rPr>
      </w:pPr>
      <w:r>
        <w:rPr>
          <w:noProof/>
        </w:rPr>
        <w:drawing>
          <wp:inline distT="0" distB="0" distL="0" distR="0" wp14:anchorId="6C2A4A1A" wp14:editId="783240DE">
            <wp:extent cx="2047875" cy="2047875"/>
            <wp:effectExtent l="0" t="0" r="0" b="0"/>
            <wp:docPr id="112298331" name="Picture 11229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65B51C01" w14:textId="605461D7" w:rsidR="5F559A16" w:rsidRDefault="5F559A16" w:rsidP="5F559A16">
      <w:pPr>
        <w:rPr>
          <w:rFonts w:ascii="Eras Demi ITC" w:eastAsia="Eras Demi ITC" w:hAnsi="Eras Demi ITC" w:cs="Eras Demi ITC"/>
        </w:rPr>
      </w:pPr>
    </w:p>
    <w:p w14:paraId="7CE9A384" w14:textId="74BF65CD" w:rsidR="5F559A16" w:rsidRDefault="5F559A16" w:rsidP="5F559A16">
      <w:pPr>
        <w:rPr>
          <w:rFonts w:ascii="Eras Demi ITC" w:eastAsia="Eras Demi ITC" w:hAnsi="Eras Demi ITC" w:cs="Eras Demi ITC"/>
        </w:rPr>
      </w:pPr>
    </w:p>
    <w:p w14:paraId="26CE63E3" w14:textId="23F492AD" w:rsidR="5F559A16" w:rsidRDefault="5F559A16" w:rsidP="5F559A16">
      <w:pPr>
        <w:rPr>
          <w:rFonts w:ascii="Eras Demi ITC" w:eastAsia="Eras Demi ITC" w:hAnsi="Eras Demi ITC" w:cs="Eras Demi ITC"/>
        </w:rPr>
      </w:pPr>
    </w:p>
    <w:p w14:paraId="37457F70" w14:textId="492DE7C9" w:rsidR="5F559A16" w:rsidRDefault="5F559A16" w:rsidP="5F559A16">
      <w:pPr>
        <w:rPr>
          <w:rFonts w:ascii="Eras Demi ITC" w:eastAsia="Eras Demi ITC" w:hAnsi="Eras Demi ITC" w:cs="Eras Demi ITC"/>
        </w:rPr>
      </w:pPr>
    </w:p>
    <w:p w14:paraId="528DDEC8" w14:textId="176080ED" w:rsidR="5F559A16" w:rsidRDefault="5F559A16" w:rsidP="5F559A16">
      <w:pPr>
        <w:rPr>
          <w:rFonts w:ascii="Eras Demi ITC" w:eastAsia="Eras Demi ITC" w:hAnsi="Eras Demi ITC" w:cs="Eras Demi ITC"/>
        </w:rPr>
      </w:pPr>
    </w:p>
    <w:p w14:paraId="15F6BE3C" w14:textId="5DDB27DE" w:rsidR="5F559A16" w:rsidRDefault="5F559A16" w:rsidP="5F559A16">
      <w:pPr>
        <w:rPr>
          <w:rFonts w:ascii="Eras Demi ITC" w:eastAsia="Eras Demi ITC" w:hAnsi="Eras Demi ITC" w:cs="Eras Demi ITC"/>
        </w:rPr>
      </w:pPr>
    </w:p>
    <w:p w14:paraId="684B1A02" w14:textId="6E594F40" w:rsidR="5F559A16" w:rsidRDefault="5F559A16" w:rsidP="5F559A16">
      <w:pPr>
        <w:rPr>
          <w:rFonts w:ascii="Eras Demi ITC" w:eastAsia="Eras Demi ITC" w:hAnsi="Eras Demi ITC" w:cs="Eras Demi ITC"/>
        </w:rPr>
      </w:pPr>
    </w:p>
    <w:p w14:paraId="5F4C06A0" w14:textId="64E3D69D" w:rsidR="5F559A16" w:rsidRDefault="5F559A16" w:rsidP="5F559A16">
      <w:pPr>
        <w:rPr>
          <w:rFonts w:ascii="Eras Demi ITC" w:eastAsia="Eras Demi ITC" w:hAnsi="Eras Demi ITC" w:cs="Eras Demi ITC"/>
        </w:rPr>
      </w:pPr>
    </w:p>
    <w:p w14:paraId="0B96BA75" w14:textId="0AE38A93" w:rsidR="5F559A16" w:rsidRDefault="5F559A16" w:rsidP="5F559A16">
      <w:pPr>
        <w:rPr>
          <w:rFonts w:ascii="Eras Demi ITC" w:eastAsia="Eras Demi ITC" w:hAnsi="Eras Demi ITC" w:cs="Eras Demi ITC"/>
        </w:rPr>
      </w:pPr>
    </w:p>
    <w:tbl>
      <w:tblPr>
        <w:tblStyle w:val="TableGrid"/>
        <w:tblW w:w="0" w:type="auto"/>
        <w:tblLayout w:type="fixed"/>
        <w:tblLook w:val="06A0" w:firstRow="1" w:lastRow="0" w:firstColumn="1" w:lastColumn="0" w:noHBand="1" w:noVBand="1"/>
      </w:tblPr>
      <w:tblGrid>
        <w:gridCol w:w="3120"/>
        <w:gridCol w:w="3120"/>
        <w:gridCol w:w="3120"/>
      </w:tblGrid>
      <w:tr w:rsidR="5F559A16" w14:paraId="40BC1AE9" w14:textId="77777777" w:rsidTr="5F559A16">
        <w:trPr>
          <w:trHeight w:val="8580"/>
        </w:trPr>
        <w:tc>
          <w:tcPr>
            <w:tcW w:w="3120" w:type="dxa"/>
          </w:tcPr>
          <w:p w14:paraId="5E436225" w14:textId="7686078B"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Tribes </w:t>
            </w:r>
          </w:p>
          <w:p w14:paraId="0F3240DD" w14:textId="2849AC90" w:rsidR="5F559A16" w:rsidRDefault="5F559A16" w:rsidP="5F559A16">
            <w:pPr>
              <w:rPr>
                <w:rFonts w:ascii="Eras Demi ITC" w:eastAsia="Eras Demi ITC" w:hAnsi="Eras Demi ITC" w:cs="Eras Demi ITC"/>
              </w:rPr>
            </w:pPr>
          </w:p>
          <w:p w14:paraId="575193FF" w14:textId="59A2D25F"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Troop box </w:t>
            </w:r>
          </w:p>
          <w:p w14:paraId="31D56CDC" w14:textId="0EB6A663"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Gateway </w:t>
            </w:r>
          </w:p>
          <w:p w14:paraId="5DB8B2E4" w14:textId="1168DD5B"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Troop Flag </w:t>
            </w:r>
          </w:p>
          <w:p w14:paraId="7FBCFF97" w14:textId="3BA517D2"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Campfire song/skit </w:t>
            </w:r>
          </w:p>
          <w:p w14:paraId="3C69CCA2" w14:textId="711D558F"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Lanterns </w:t>
            </w:r>
          </w:p>
          <w:p w14:paraId="46F2B0D0" w14:textId="57F0BEA2"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Tables </w:t>
            </w:r>
          </w:p>
          <w:p w14:paraId="78ABB70D" w14:textId="131A8706"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xml:space="preserve">❏ BSA Medical forms parts AB for all scouts and adults </w:t>
            </w:r>
          </w:p>
          <w:p w14:paraId="0A9EE6C2" w14:textId="19D457AC" w:rsidR="1B9975BF" w:rsidRDefault="1B9975BF" w:rsidP="5F559A16">
            <w:pPr>
              <w:rPr>
                <w:rFonts w:ascii="Eras Demi ITC" w:eastAsia="Eras Demi ITC" w:hAnsi="Eras Demi ITC" w:cs="Eras Demi ITC"/>
              </w:rPr>
            </w:pPr>
            <w:r w:rsidRPr="5F559A16">
              <w:rPr>
                <w:rFonts w:ascii="Eras Demi ITC" w:eastAsia="Eras Demi ITC" w:hAnsi="Eras Demi ITC" w:cs="Eras Demi ITC"/>
              </w:rPr>
              <w:t>❏ $15 per vehicle (just in case)</w:t>
            </w:r>
          </w:p>
          <w:p w14:paraId="2E2DA44E" w14:textId="58D1E38F" w:rsidR="076BC306" w:rsidRDefault="076BC306" w:rsidP="5F559A16">
            <w:pPr>
              <w:pStyle w:val="ListParagraph"/>
              <w:numPr>
                <w:ilvl w:val="0"/>
                <w:numId w:val="1"/>
              </w:numPr>
              <w:rPr>
                <w:rFonts w:eastAsiaTheme="minorEastAsia"/>
              </w:rPr>
            </w:pPr>
            <w:r w:rsidRPr="5F559A16">
              <w:rPr>
                <w:rFonts w:ascii="Eras Demi ITC" w:eastAsia="Eras Demi ITC" w:hAnsi="Eras Demi ITC" w:cs="Eras Demi ITC"/>
              </w:rPr>
              <w:t xml:space="preserve"> </w:t>
            </w:r>
            <w:r w:rsidR="0920C4BD" w:rsidRPr="5F559A16">
              <w:rPr>
                <w:rFonts w:ascii="Eras Demi ITC" w:eastAsia="Eras Demi ITC" w:hAnsi="Eras Demi ITC" w:cs="Eras Demi ITC"/>
              </w:rPr>
              <w:t>C</w:t>
            </w:r>
            <w:r w:rsidRPr="5F559A16">
              <w:rPr>
                <w:rFonts w:ascii="Eras Demi ITC" w:eastAsia="Eras Demi ITC" w:hAnsi="Eras Demi ITC" w:cs="Eras Demi ITC"/>
              </w:rPr>
              <w:t>atapult</w:t>
            </w:r>
          </w:p>
          <w:p w14:paraId="5A6ED87E" w14:textId="408C0296" w:rsidR="3AB441AC" w:rsidRDefault="3AB441AC" w:rsidP="5F559A16">
            <w:pPr>
              <w:pStyle w:val="ListParagraph"/>
              <w:numPr>
                <w:ilvl w:val="0"/>
                <w:numId w:val="1"/>
              </w:numPr>
            </w:pPr>
            <w:r w:rsidRPr="5F559A16">
              <w:rPr>
                <w:rFonts w:ascii="Eras Demi ITC" w:eastAsia="Eras Demi ITC" w:hAnsi="Eras Demi ITC" w:cs="Eras Demi ITC"/>
              </w:rPr>
              <w:t>Wood carving chisels</w:t>
            </w:r>
          </w:p>
          <w:p w14:paraId="1DC215C3" w14:textId="26675F29" w:rsidR="5F559A16" w:rsidRDefault="5F559A16" w:rsidP="5F559A16">
            <w:pPr>
              <w:rPr>
                <w:rFonts w:ascii="Eras Demi ITC" w:eastAsia="Eras Demi ITC" w:hAnsi="Eras Demi ITC" w:cs="Eras Demi ITC"/>
              </w:rPr>
            </w:pPr>
          </w:p>
        </w:tc>
        <w:tc>
          <w:tcPr>
            <w:tcW w:w="3120" w:type="dxa"/>
          </w:tcPr>
          <w:p w14:paraId="226C6343" w14:textId="183BD4F2" w:rsidR="0BA01A52" w:rsidRDefault="0BA01A52" w:rsidP="5F559A16">
            <w:pPr>
              <w:rPr>
                <w:rFonts w:ascii="Eras Demi ITC" w:eastAsia="Eras Demi ITC" w:hAnsi="Eras Demi ITC" w:cs="Eras Demi ITC"/>
                <w:b/>
                <w:bCs/>
              </w:rPr>
            </w:pPr>
            <w:r w:rsidRPr="5F559A16">
              <w:rPr>
                <w:rFonts w:ascii="Eras Demi ITC" w:eastAsia="Eras Demi ITC" w:hAnsi="Eras Demi ITC" w:cs="Eras Demi ITC"/>
                <w:b/>
                <w:bCs/>
              </w:rPr>
              <w:t xml:space="preserve">Clans </w:t>
            </w:r>
          </w:p>
          <w:p w14:paraId="2BC03F04" w14:textId="74ED1BE5" w:rsidR="5F559A16" w:rsidRDefault="5F559A16" w:rsidP="5F559A16">
            <w:pPr>
              <w:rPr>
                <w:rFonts w:ascii="Eras Demi ITC" w:eastAsia="Eras Demi ITC" w:hAnsi="Eras Demi ITC" w:cs="Eras Demi ITC"/>
              </w:rPr>
            </w:pPr>
          </w:p>
          <w:p w14:paraId="4BB68BBB" w14:textId="6EF65B43"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Patrol Flag </w:t>
            </w:r>
          </w:p>
          <w:p w14:paraId="7E36887A" w14:textId="59EA9599"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Shovel</w:t>
            </w:r>
          </w:p>
          <w:p w14:paraId="749FE6CB" w14:textId="589441BF"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Viking Tent </w:t>
            </w:r>
          </w:p>
          <w:p w14:paraId="11C19F0A" w14:textId="328759E5"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Cooking gear </w:t>
            </w:r>
          </w:p>
          <w:p w14:paraId="7604EB52" w14:textId="38F0F64A"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Dishwashing supplies </w:t>
            </w:r>
          </w:p>
          <w:p w14:paraId="33721F79" w14:textId="3D0D1354"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Trash bags </w:t>
            </w:r>
          </w:p>
          <w:p w14:paraId="745D7323" w14:textId="76840227"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Tables </w:t>
            </w:r>
          </w:p>
          <w:p w14:paraId="1EE68EDC" w14:textId="4DB76993"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At least 1 gallon drinking water per scout per day. </w:t>
            </w:r>
          </w:p>
          <w:p w14:paraId="479683D0" w14:textId="3C29D9F5"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At least 5 gallons washing water per day. </w:t>
            </w:r>
          </w:p>
          <w:p w14:paraId="59101B10" w14:textId="5AAF768B"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Food storage container ❏ Charcoal chimney </w:t>
            </w:r>
          </w:p>
          <w:p w14:paraId="31A53E62" w14:textId="29B2958E"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Water and sand buckets for putting out fires </w:t>
            </w:r>
          </w:p>
          <w:p w14:paraId="3E3B545D" w14:textId="0CEDBE43"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Cooler with ice </w:t>
            </w:r>
          </w:p>
          <w:p w14:paraId="0B989905" w14:textId="6DFB061D"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Patrol First Aid kit </w:t>
            </w:r>
          </w:p>
          <w:p w14:paraId="7FE8D541" w14:textId="643410EF" w:rsidR="0BA01A52" w:rsidRDefault="0BA01A52" w:rsidP="5F559A16">
            <w:pPr>
              <w:rPr>
                <w:rFonts w:ascii="Eras Demi ITC" w:eastAsia="Eras Demi ITC" w:hAnsi="Eras Demi ITC" w:cs="Eras Demi ITC"/>
              </w:rPr>
            </w:pPr>
            <w:r w:rsidRPr="5F559A16">
              <w:rPr>
                <w:rFonts w:ascii="Eras Demi ITC" w:eastAsia="Eras Demi ITC" w:hAnsi="Eras Demi ITC" w:cs="Eras Demi ITC"/>
              </w:rPr>
              <w:t xml:space="preserve">❏ Extra toilet paper </w:t>
            </w:r>
          </w:p>
          <w:p w14:paraId="5EC38C78" w14:textId="5F3E7E0D" w:rsidR="5F559A16" w:rsidRDefault="5F559A16" w:rsidP="5F559A16">
            <w:pPr>
              <w:rPr>
                <w:rFonts w:ascii="Eras Demi ITC" w:eastAsia="Eras Demi ITC" w:hAnsi="Eras Demi ITC" w:cs="Eras Demi ITC"/>
              </w:rPr>
            </w:pPr>
          </w:p>
        </w:tc>
        <w:tc>
          <w:tcPr>
            <w:tcW w:w="3120" w:type="dxa"/>
          </w:tcPr>
          <w:p w14:paraId="30A2D288" w14:textId="552D632D"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Vikings </w:t>
            </w:r>
          </w:p>
          <w:p w14:paraId="38A05309" w14:textId="49EFD374" w:rsidR="5F559A16" w:rsidRDefault="5F559A16" w:rsidP="5F559A16">
            <w:pPr>
              <w:rPr>
                <w:rFonts w:ascii="Eras Demi ITC" w:eastAsia="Eras Demi ITC" w:hAnsi="Eras Demi ITC" w:cs="Eras Demi ITC"/>
              </w:rPr>
            </w:pPr>
          </w:p>
          <w:p w14:paraId="18051F5D" w14:textId="733D0F5B"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Field Uniform </w:t>
            </w:r>
          </w:p>
          <w:p w14:paraId="5FFE2FF5" w14:textId="635DC66F"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Viking Cloths </w:t>
            </w:r>
          </w:p>
          <w:p w14:paraId="5C52EBB3" w14:textId="57F78114"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Pack/duffel bag </w:t>
            </w:r>
          </w:p>
          <w:p w14:paraId="6054DCE1" w14:textId="7092BA22"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Sleeping bag/blankets, sleeping pad </w:t>
            </w:r>
          </w:p>
          <w:p w14:paraId="4883EB43" w14:textId="3C0B8A4E"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Eating utensils, cup, plate, bowl (if not included in troop box) </w:t>
            </w:r>
          </w:p>
          <w:p w14:paraId="69B6CA38" w14:textId="6ED0ECA1"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Flashlight and extra batteries </w:t>
            </w:r>
          </w:p>
          <w:p w14:paraId="70E5CE77" w14:textId="4663AAB1"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Camp Chair </w:t>
            </w:r>
          </w:p>
          <w:p w14:paraId="23605C38" w14:textId="1F0C4DC5"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Change of cloths </w:t>
            </w:r>
          </w:p>
          <w:p w14:paraId="05E108CB" w14:textId="542310CC"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Warm clothes </w:t>
            </w:r>
          </w:p>
          <w:p w14:paraId="630E03C4" w14:textId="465AD927"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Rain gear (check the weather report before you go) </w:t>
            </w:r>
          </w:p>
          <w:p w14:paraId="07A8F373" w14:textId="435C78F3"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Toiletries </w:t>
            </w:r>
          </w:p>
          <w:p w14:paraId="0B6AA5B1" w14:textId="0D030F3B"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Pocket knife with Totin’ Chip Card </w:t>
            </w:r>
          </w:p>
          <w:p w14:paraId="2AE2B721" w14:textId="6551DADB"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Firem’n Chit Card </w:t>
            </w:r>
          </w:p>
          <w:p w14:paraId="01C46F39" w14:textId="405234BE"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Personal First Aid kit </w:t>
            </w:r>
          </w:p>
          <w:p w14:paraId="18D7DC91" w14:textId="03C52EF3"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xml:space="preserve">❏ Water bottle </w:t>
            </w:r>
          </w:p>
          <w:p w14:paraId="3631A690" w14:textId="28469E20" w:rsidR="0E564FEF" w:rsidRDefault="0E564FEF" w:rsidP="5F559A16">
            <w:pPr>
              <w:rPr>
                <w:rFonts w:ascii="Eras Demi ITC" w:eastAsia="Eras Demi ITC" w:hAnsi="Eras Demi ITC" w:cs="Eras Demi ITC"/>
              </w:rPr>
            </w:pPr>
            <w:r w:rsidRPr="5F559A16">
              <w:rPr>
                <w:rFonts w:ascii="Eras Demi ITC" w:eastAsia="Eras Demi ITC" w:hAnsi="Eras Demi ITC" w:cs="Eras Demi ITC"/>
              </w:rPr>
              <w:t>❏ Compass</w:t>
            </w:r>
          </w:p>
          <w:p w14:paraId="11083C79" w14:textId="07C5A5B1" w:rsidR="336F5047" w:rsidRDefault="336F5047" w:rsidP="5F559A16">
            <w:pPr>
              <w:pStyle w:val="ListParagraph"/>
              <w:numPr>
                <w:ilvl w:val="0"/>
                <w:numId w:val="2"/>
              </w:numPr>
              <w:rPr>
                <w:rFonts w:eastAsiaTheme="minorEastAsia"/>
              </w:rPr>
            </w:pPr>
            <w:r w:rsidRPr="5F559A16">
              <w:rPr>
                <w:rFonts w:ascii="Eras Demi ITC" w:eastAsia="Eras Demi ITC" w:hAnsi="Eras Demi ITC" w:cs="Eras Demi ITC"/>
              </w:rPr>
              <w:t xml:space="preserve">     Paint and boss for shield</w:t>
            </w:r>
          </w:p>
          <w:p w14:paraId="32F14BE4" w14:textId="3468A1FF" w:rsidR="5F559A16" w:rsidRDefault="5F559A16" w:rsidP="5F559A16">
            <w:pPr>
              <w:rPr>
                <w:rFonts w:ascii="Eras Demi ITC" w:eastAsia="Eras Demi ITC" w:hAnsi="Eras Demi ITC" w:cs="Eras Demi ITC"/>
              </w:rPr>
            </w:pPr>
          </w:p>
        </w:tc>
      </w:tr>
    </w:tbl>
    <w:p w14:paraId="509E2F6C" w14:textId="25692EF5" w:rsidR="115DB6CA" w:rsidRDefault="115DB6CA" w:rsidP="5F559A16">
      <w:pPr>
        <w:rPr>
          <w:rFonts w:ascii="Eras Demi ITC" w:eastAsia="Eras Demi ITC" w:hAnsi="Eras Demi ITC" w:cs="Eras Demi ITC"/>
        </w:rPr>
      </w:pPr>
      <w:r w:rsidRPr="5F559A16">
        <w:rPr>
          <w:rFonts w:ascii="Eras Demi ITC" w:eastAsia="Eras Demi ITC" w:hAnsi="Eras Demi ITC" w:cs="Eras Demi ITC"/>
        </w:rPr>
        <w:t>The above list is provided as a guide. Tribes, clans, viking youth, and tribe elders generally know their needs better than anyone else. Please bring everything necessary.</w:t>
      </w:r>
    </w:p>
    <w:p w14:paraId="2D707DB2" w14:textId="1509EBC2" w:rsidR="5F559A16" w:rsidRDefault="5F559A16" w:rsidP="5F559A16">
      <w:pPr>
        <w:rPr>
          <w:rFonts w:ascii="Eras Demi ITC" w:eastAsia="Eras Demi ITC" w:hAnsi="Eras Demi ITC" w:cs="Eras Demi ITC"/>
        </w:rPr>
      </w:pPr>
    </w:p>
    <w:p w14:paraId="46D0A9E1" w14:textId="2511F006" w:rsidR="5F559A16" w:rsidRDefault="5F559A16" w:rsidP="5F559A16">
      <w:pPr>
        <w:rPr>
          <w:rFonts w:ascii="Eras Demi ITC" w:eastAsia="Eras Demi ITC" w:hAnsi="Eras Demi ITC" w:cs="Eras Demi ITC"/>
        </w:rPr>
      </w:pPr>
    </w:p>
    <w:p w14:paraId="36907BA0" w14:textId="5455B554" w:rsidR="1C013C80" w:rsidRDefault="1C013C80" w:rsidP="5F559A16">
      <w:pPr>
        <w:rPr>
          <w:rFonts w:ascii="Eras Demi ITC" w:eastAsia="Eras Demi ITC" w:hAnsi="Eras Demi ITC" w:cs="Eras Demi ITC"/>
        </w:rPr>
      </w:pPr>
      <w:r w:rsidRPr="5F559A16">
        <w:rPr>
          <w:rFonts w:ascii="Eras Demi ITC" w:eastAsia="Eras Demi ITC" w:hAnsi="Eras Demi ITC" w:cs="Eras Demi ITC"/>
        </w:rPr>
        <w:t xml:space="preserve">Camporee Schedule  </w:t>
      </w:r>
    </w:p>
    <w:p w14:paraId="1BEB526A" w14:textId="0C4417DA" w:rsidR="1C013C80" w:rsidRDefault="1C013C80" w:rsidP="5F559A16">
      <w:pPr>
        <w:rPr>
          <w:rFonts w:ascii="Eras Demi ITC" w:eastAsia="Eras Demi ITC" w:hAnsi="Eras Demi ITC" w:cs="Eras Demi ITC"/>
        </w:rPr>
      </w:pPr>
      <w:r w:rsidRPr="5F559A16">
        <w:rPr>
          <w:rFonts w:ascii="Eras Demi ITC" w:eastAsia="Eras Demi ITC" w:hAnsi="Eras Demi ITC" w:cs="Eras Demi ITC"/>
        </w:rPr>
        <w:t xml:space="preserve">Friday: </w:t>
      </w:r>
      <w:r>
        <w:tab/>
      </w:r>
      <w:r w:rsidRPr="5F559A16">
        <w:rPr>
          <w:rFonts w:ascii="Eras Demi ITC" w:eastAsia="Eras Demi ITC" w:hAnsi="Eras Demi ITC" w:cs="Eras Demi ITC"/>
        </w:rPr>
        <w:t xml:space="preserve">6-8PM </w:t>
      </w:r>
      <w:r>
        <w:tab/>
      </w:r>
      <w:r>
        <w:tab/>
      </w:r>
      <w:r w:rsidRPr="5F559A16">
        <w:rPr>
          <w:rFonts w:ascii="Eras Demi ITC" w:eastAsia="Eras Demi ITC" w:hAnsi="Eras Demi ITC" w:cs="Eras Demi ITC"/>
        </w:rPr>
        <w:t>Check-in. A camp site will be assigned when you arrive.</w:t>
      </w:r>
    </w:p>
    <w:p w14:paraId="0C152D09" w14:textId="79D4353B" w:rsidR="1C013C80" w:rsidRDefault="1C013C80" w:rsidP="5F559A16">
      <w:pPr>
        <w:rPr>
          <w:rFonts w:ascii="Eras Demi ITC" w:eastAsia="Eras Demi ITC" w:hAnsi="Eras Demi ITC" w:cs="Eras Demi ITC"/>
        </w:rPr>
      </w:pPr>
      <w:r w:rsidRPr="5F559A16">
        <w:rPr>
          <w:rFonts w:ascii="Eras Demi ITC" w:eastAsia="Eras Demi ITC" w:hAnsi="Eras Demi ITC" w:cs="Eras Demi ITC"/>
        </w:rPr>
        <w:t xml:space="preserve"> </w:t>
      </w:r>
      <w:r>
        <w:tab/>
      </w:r>
      <w:r>
        <w:tab/>
      </w:r>
      <w:r w:rsidRPr="5F559A16">
        <w:rPr>
          <w:rFonts w:ascii="Eras Demi ITC" w:eastAsia="Eras Demi ITC" w:hAnsi="Eras Demi ITC" w:cs="Eras Demi ITC"/>
        </w:rPr>
        <w:t xml:space="preserve">Dinner </w:t>
      </w:r>
      <w:r>
        <w:tab/>
      </w:r>
      <w:r w:rsidRPr="5F559A16">
        <w:rPr>
          <w:rFonts w:ascii="Eras Demi ITC" w:eastAsia="Eras Demi ITC" w:hAnsi="Eras Demi ITC" w:cs="Eras Demi ITC"/>
        </w:rPr>
        <w:t xml:space="preserve">on your own </w:t>
      </w:r>
    </w:p>
    <w:p w14:paraId="62F60C2B" w14:textId="57999BAA"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9PM </w:t>
      </w:r>
      <w:r>
        <w:tab/>
      </w:r>
      <w:r>
        <w:tab/>
      </w:r>
      <w:r w:rsidRPr="5F559A16">
        <w:rPr>
          <w:rFonts w:ascii="Eras Demi ITC" w:eastAsia="Eras Demi ITC" w:hAnsi="Eras Demi ITC" w:cs="Eras Demi ITC"/>
        </w:rPr>
        <w:t xml:space="preserve">Chief’s Council (For Patrol Leaders and Senior Patrol Leaders) </w:t>
      </w:r>
    </w:p>
    <w:p w14:paraId="4C8C445C" w14:textId="49A3C4BA"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10PM </w:t>
      </w:r>
      <w:r>
        <w:tab/>
      </w:r>
      <w:r>
        <w:tab/>
      </w:r>
      <w:r w:rsidRPr="5F559A16">
        <w:rPr>
          <w:rFonts w:ascii="Eras Demi ITC" w:eastAsia="Eras Demi ITC" w:hAnsi="Eras Demi ITC" w:cs="Eras Demi ITC"/>
        </w:rPr>
        <w:t xml:space="preserve">Lights-out </w:t>
      </w:r>
    </w:p>
    <w:p w14:paraId="7DBF8351" w14:textId="48E01E33" w:rsidR="5F559A16" w:rsidRDefault="5F559A16" w:rsidP="5F559A16">
      <w:pPr>
        <w:rPr>
          <w:rFonts w:ascii="Eras Demi ITC" w:eastAsia="Eras Demi ITC" w:hAnsi="Eras Demi ITC" w:cs="Eras Demi ITC"/>
        </w:rPr>
      </w:pPr>
    </w:p>
    <w:p w14:paraId="03DBB7B6" w14:textId="7A082976" w:rsidR="1C013C80" w:rsidRDefault="1C013C80" w:rsidP="5F559A16">
      <w:pPr>
        <w:rPr>
          <w:rFonts w:ascii="Eras Demi ITC" w:eastAsia="Eras Demi ITC" w:hAnsi="Eras Demi ITC" w:cs="Eras Demi ITC"/>
        </w:rPr>
      </w:pPr>
      <w:r w:rsidRPr="5F559A16">
        <w:rPr>
          <w:rFonts w:ascii="Eras Demi ITC" w:eastAsia="Eras Demi ITC" w:hAnsi="Eras Demi ITC" w:cs="Eras Demi ITC"/>
        </w:rPr>
        <w:t xml:space="preserve">Saturday: </w:t>
      </w:r>
      <w:r>
        <w:tab/>
      </w:r>
      <w:r w:rsidR="4527D60B" w:rsidRPr="5F559A16">
        <w:rPr>
          <w:rFonts w:ascii="Eras Demi ITC" w:eastAsia="Eras Demi ITC" w:hAnsi="Eras Demi ITC" w:cs="Eras Demi ITC"/>
        </w:rPr>
        <w:t xml:space="preserve"> </w:t>
      </w:r>
      <w:r w:rsidRPr="5F559A16">
        <w:rPr>
          <w:rFonts w:ascii="Eras Demi ITC" w:eastAsia="Eras Demi ITC" w:hAnsi="Eras Demi ITC" w:cs="Eras Demi ITC"/>
        </w:rPr>
        <w:t xml:space="preserve">6 AM </w:t>
      </w:r>
      <w:r>
        <w:tab/>
      </w:r>
      <w:r>
        <w:tab/>
      </w:r>
      <w:r w:rsidRPr="5F559A16">
        <w:rPr>
          <w:rFonts w:ascii="Eras Demi ITC" w:eastAsia="Eras Demi ITC" w:hAnsi="Eras Demi ITC" w:cs="Eras Demi ITC"/>
        </w:rPr>
        <w:t xml:space="preserve">Revelry </w:t>
      </w:r>
    </w:p>
    <w:p w14:paraId="75320753" w14:textId="46FD8BE6"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 6:15 AM </w:t>
      </w:r>
      <w:r>
        <w:tab/>
      </w:r>
      <w:r w:rsidRPr="5F559A16">
        <w:rPr>
          <w:rFonts w:ascii="Eras Demi ITC" w:eastAsia="Eras Demi ITC" w:hAnsi="Eras Demi ITC" w:cs="Eras Demi ITC"/>
        </w:rPr>
        <w:t xml:space="preserve">Breakfast on your own </w:t>
      </w:r>
    </w:p>
    <w:p w14:paraId="19796783" w14:textId="06D3284C"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7:30 AM</w:t>
      </w:r>
      <w:r>
        <w:tab/>
      </w:r>
      <w:r w:rsidRPr="5F559A16">
        <w:rPr>
          <w:rFonts w:ascii="Eras Demi ITC" w:eastAsia="Eras Demi ITC" w:hAnsi="Eras Demi ITC" w:cs="Eras Demi ITC"/>
        </w:rPr>
        <w:t xml:space="preserve"> Opening Ceremonies </w:t>
      </w:r>
    </w:p>
    <w:p w14:paraId="03A7B1C3" w14:textId="2947E337"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8</w:t>
      </w:r>
      <w:r w:rsidR="2230DDE0" w:rsidRPr="5F559A16">
        <w:rPr>
          <w:rFonts w:ascii="Eras Demi ITC" w:eastAsia="Eras Demi ITC" w:hAnsi="Eras Demi ITC" w:cs="Eras Demi ITC"/>
        </w:rPr>
        <w:t>:00</w:t>
      </w:r>
      <w:r w:rsidRPr="5F559A16">
        <w:rPr>
          <w:rFonts w:ascii="Eras Demi ITC" w:eastAsia="Eras Demi ITC" w:hAnsi="Eras Demi ITC" w:cs="Eras Demi ITC"/>
        </w:rPr>
        <w:t xml:space="preserve"> AM</w:t>
      </w:r>
      <w:r>
        <w:tab/>
      </w:r>
      <w:r w:rsidR="454A49FF" w:rsidRPr="5F559A16">
        <w:rPr>
          <w:rFonts w:ascii="Eras Demi ITC" w:eastAsia="Eras Demi ITC" w:hAnsi="Eras Demi ITC" w:cs="Eras Demi ITC"/>
        </w:rPr>
        <w:t xml:space="preserve"> B</w:t>
      </w:r>
      <w:r w:rsidR="07458AB4" w:rsidRPr="5F559A16">
        <w:rPr>
          <w:rFonts w:ascii="Eras Demi ITC" w:eastAsia="Eras Demi ITC" w:hAnsi="Eras Demi ITC" w:cs="Eras Demi ITC"/>
        </w:rPr>
        <w:t>egin putting catapults together</w:t>
      </w:r>
      <w:r w:rsidRPr="5F559A16">
        <w:rPr>
          <w:rFonts w:ascii="Eras Demi ITC" w:eastAsia="Eras Demi ITC" w:hAnsi="Eras Demi ITC" w:cs="Eras Demi ITC"/>
        </w:rPr>
        <w:t xml:space="preserve"> and other Viking </w:t>
      </w:r>
      <w:r>
        <w:tab/>
      </w:r>
      <w:r>
        <w:tab/>
      </w:r>
      <w:r>
        <w:tab/>
      </w:r>
      <w:r>
        <w:tab/>
      </w:r>
      <w:r w:rsidR="466771A9" w:rsidRPr="5F559A16">
        <w:rPr>
          <w:rFonts w:ascii="Eras Demi ITC" w:eastAsia="Eras Demi ITC" w:hAnsi="Eras Demi ITC" w:cs="Eras Demi ITC"/>
        </w:rPr>
        <w:t xml:space="preserve"> </w:t>
      </w:r>
      <w:r w:rsidRPr="5F559A16">
        <w:rPr>
          <w:rFonts w:ascii="Eras Demi ITC" w:eastAsia="Eras Demi ITC" w:hAnsi="Eras Demi ITC" w:cs="Eras Demi ITC"/>
        </w:rPr>
        <w:t xml:space="preserve">Games </w:t>
      </w:r>
    </w:p>
    <w:p w14:paraId="1246660B" w14:textId="20B36F2D" w:rsidR="1C013C80" w:rsidRDefault="1C013C80" w:rsidP="5F559A16">
      <w:pPr>
        <w:ind w:left="1440"/>
        <w:rPr>
          <w:rFonts w:ascii="Eras Demi ITC" w:eastAsia="Eras Demi ITC" w:hAnsi="Eras Demi ITC" w:cs="Eras Demi ITC"/>
        </w:rPr>
      </w:pPr>
      <w:r w:rsidRPr="5F559A16">
        <w:rPr>
          <w:rFonts w:ascii="Eras Demi ITC" w:eastAsia="Eras Demi ITC" w:hAnsi="Eras Demi ITC" w:cs="Eras Demi ITC"/>
        </w:rPr>
        <w:t xml:space="preserve">Noon: </w:t>
      </w:r>
      <w:r>
        <w:tab/>
      </w:r>
      <w:r>
        <w:tab/>
      </w:r>
      <w:r w:rsidRPr="5F559A16">
        <w:rPr>
          <w:rFonts w:ascii="Eras Demi ITC" w:eastAsia="Eras Demi ITC" w:hAnsi="Eras Demi ITC" w:cs="Eras Demi ITC"/>
        </w:rPr>
        <w:t xml:space="preserve">Lunch on your own </w:t>
      </w:r>
    </w:p>
    <w:p w14:paraId="4E974452" w14:textId="3F5FF658"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1</w:t>
      </w:r>
      <w:r w:rsidR="5ACC046A" w:rsidRPr="5F559A16">
        <w:rPr>
          <w:rFonts w:ascii="Eras Demi ITC" w:eastAsia="Eras Demi ITC" w:hAnsi="Eras Demi ITC" w:cs="Eras Demi ITC"/>
        </w:rPr>
        <w:t xml:space="preserve">:00 </w:t>
      </w:r>
      <w:r w:rsidRPr="5F559A16">
        <w:rPr>
          <w:rFonts w:ascii="Eras Demi ITC" w:eastAsia="Eras Demi ITC" w:hAnsi="Eras Demi ITC" w:cs="Eras Demi ITC"/>
        </w:rPr>
        <w:t>PM</w:t>
      </w:r>
      <w:r>
        <w:tab/>
      </w:r>
      <w:r w:rsidRPr="5F559A16">
        <w:rPr>
          <w:rFonts w:ascii="Eras Demi ITC" w:eastAsia="Eras Demi ITC" w:hAnsi="Eras Demi ITC" w:cs="Eras Demi ITC"/>
        </w:rPr>
        <w:t xml:space="preserve"> Clan Competitions </w:t>
      </w:r>
    </w:p>
    <w:p w14:paraId="0F4BC4AA" w14:textId="6DECE4D1"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5</w:t>
      </w:r>
      <w:r w:rsidR="4421C49C" w:rsidRPr="5F559A16">
        <w:rPr>
          <w:rFonts w:ascii="Eras Demi ITC" w:eastAsia="Eras Demi ITC" w:hAnsi="Eras Demi ITC" w:cs="Eras Demi ITC"/>
        </w:rPr>
        <w:t xml:space="preserve">:00 </w:t>
      </w:r>
      <w:r w:rsidRPr="5F559A16">
        <w:rPr>
          <w:rFonts w:ascii="Eras Demi ITC" w:eastAsia="Eras Demi ITC" w:hAnsi="Eras Demi ITC" w:cs="Eras Demi ITC"/>
        </w:rPr>
        <w:t xml:space="preserve">PM </w:t>
      </w:r>
      <w:r>
        <w:tab/>
      </w:r>
      <w:r w:rsidRPr="5F559A16">
        <w:rPr>
          <w:rFonts w:ascii="Eras Demi ITC" w:eastAsia="Eras Demi ITC" w:hAnsi="Eras Demi ITC" w:cs="Eras Demi ITC"/>
        </w:rPr>
        <w:t xml:space="preserve">Dinner on your own &amp; Cooking Competition </w:t>
      </w:r>
    </w:p>
    <w:p w14:paraId="0D495FFF" w14:textId="0383DA0D"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7:30 PM </w:t>
      </w:r>
      <w:r>
        <w:tab/>
      </w:r>
      <w:r w:rsidRPr="5F559A16">
        <w:rPr>
          <w:rFonts w:ascii="Eras Demi ITC" w:eastAsia="Eras Demi ITC" w:hAnsi="Eras Demi ITC" w:cs="Eras Demi ITC"/>
        </w:rPr>
        <w:t xml:space="preserve">Award Ceremony &amp; Campfire Program </w:t>
      </w:r>
    </w:p>
    <w:p w14:paraId="5814BF58" w14:textId="0A5D2E3B" w:rsidR="1C013C80" w:rsidRDefault="1C013C80"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8:30 PM </w:t>
      </w:r>
      <w:r w:rsidR="6EC1CE81" w:rsidRPr="5F559A16">
        <w:rPr>
          <w:rFonts w:ascii="Eras Demi ITC" w:eastAsia="Eras Demi ITC" w:hAnsi="Eras Demi ITC" w:cs="Eras Demi ITC"/>
        </w:rPr>
        <w:t xml:space="preserve"> </w:t>
      </w:r>
      <w:r>
        <w:tab/>
      </w:r>
      <w:r w:rsidR="6EC1CE81" w:rsidRPr="5F559A16">
        <w:rPr>
          <w:rFonts w:ascii="Eras Demi ITC" w:eastAsia="Eras Demi ITC" w:hAnsi="Eras Demi ITC" w:cs="Eras Demi ITC"/>
        </w:rPr>
        <w:t>Flag retirement ceremony</w:t>
      </w:r>
      <w:r w:rsidRPr="5F559A16">
        <w:rPr>
          <w:rFonts w:ascii="Eras Demi ITC" w:eastAsia="Eras Demi ITC" w:hAnsi="Eras Demi ITC" w:cs="Eras Demi ITC"/>
        </w:rPr>
        <w:t xml:space="preserve"> </w:t>
      </w:r>
    </w:p>
    <w:p w14:paraId="7AE83663" w14:textId="7EE20E3B" w:rsidR="5F559A16" w:rsidRDefault="5F559A16" w:rsidP="5F559A16">
      <w:pPr>
        <w:ind w:left="720" w:firstLine="720"/>
        <w:rPr>
          <w:rFonts w:ascii="Eras Demi ITC" w:eastAsia="Eras Demi ITC" w:hAnsi="Eras Demi ITC" w:cs="Eras Demi ITC"/>
        </w:rPr>
      </w:pPr>
    </w:p>
    <w:p w14:paraId="4A185EDF" w14:textId="1AD47CCD" w:rsidR="4804C9C1" w:rsidRDefault="4804C9C1" w:rsidP="5F559A16">
      <w:pPr>
        <w:rPr>
          <w:rFonts w:ascii="Eras Demi ITC" w:eastAsia="Eras Demi ITC" w:hAnsi="Eras Demi ITC" w:cs="Eras Demi ITC"/>
        </w:rPr>
      </w:pPr>
      <w:r w:rsidRPr="5F559A16">
        <w:rPr>
          <w:rFonts w:ascii="Eras Demi ITC" w:eastAsia="Eras Demi ITC" w:hAnsi="Eras Demi ITC" w:cs="Eras Demi ITC"/>
        </w:rPr>
        <w:t>Sunday:</w:t>
      </w:r>
      <w:r>
        <w:tab/>
      </w:r>
      <w:r w:rsidRPr="5F559A16">
        <w:rPr>
          <w:rFonts w:ascii="Eras Demi ITC" w:eastAsia="Eras Demi ITC" w:hAnsi="Eras Demi ITC" w:cs="Eras Demi ITC"/>
        </w:rPr>
        <w:t xml:space="preserve"> </w:t>
      </w:r>
      <w:r>
        <w:tab/>
      </w:r>
      <w:r>
        <w:tab/>
      </w:r>
      <w:r w:rsidR="1C013C80" w:rsidRPr="5F559A16">
        <w:rPr>
          <w:rFonts w:ascii="Eras Demi ITC" w:eastAsia="Eras Demi ITC" w:hAnsi="Eras Demi ITC" w:cs="Eras Demi ITC"/>
        </w:rPr>
        <w:t xml:space="preserve">Breakfast on your own </w:t>
      </w:r>
      <w:r>
        <w:tab/>
      </w:r>
    </w:p>
    <w:p w14:paraId="630327EE" w14:textId="09F322E0" w:rsidR="4BADFA2A" w:rsidRDefault="4BADFA2A" w:rsidP="5F559A16">
      <w:pPr>
        <w:ind w:left="720" w:firstLine="720"/>
        <w:rPr>
          <w:rFonts w:ascii="Eras Demi ITC" w:eastAsia="Eras Demi ITC" w:hAnsi="Eras Demi ITC" w:cs="Eras Demi ITC"/>
        </w:rPr>
      </w:pPr>
      <w:r w:rsidRPr="5F559A16">
        <w:rPr>
          <w:rFonts w:ascii="Eras Demi ITC" w:eastAsia="Eras Demi ITC" w:hAnsi="Eras Demi ITC" w:cs="Eras Demi ITC"/>
        </w:rPr>
        <w:t xml:space="preserve"> </w:t>
      </w:r>
      <w:r>
        <w:tab/>
      </w:r>
      <w:r>
        <w:tab/>
      </w:r>
      <w:r w:rsidR="1C013C80" w:rsidRPr="5F559A16">
        <w:rPr>
          <w:rFonts w:ascii="Eras Demi ITC" w:eastAsia="Eras Demi ITC" w:hAnsi="Eras Demi ITC" w:cs="Eras Demi ITC"/>
        </w:rPr>
        <w:t>Clean up and return home</w:t>
      </w:r>
    </w:p>
    <w:p w14:paraId="7CCB29FE" w14:textId="172485CC" w:rsidR="5F559A16" w:rsidRDefault="5F559A16" w:rsidP="5F559A16">
      <w:pPr>
        <w:ind w:left="720" w:firstLine="720"/>
        <w:rPr>
          <w:rFonts w:ascii="Eras Demi ITC" w:eastAsia="Eras Demi ITC" w:hAnsi="Eras Demi ITC" w:cs="Eras Demi ITC"/>
        </w:rPr>
      </w:pPr>
    </w:p>
    <w:p w14:paraId="681A432C" w14:textId="6ACD17AB" w:rsidR="5F559A16" w:rsidRDefault="5F559A16" w:rsidP="5F559A16">
      <w:pPr>
        <w:ind w:left="720" w:firstLine="720"/>
        <w:rPr>
          <w:rFonts w:ascii="Eras Demi ITC" w:eastAsia="Eras Demi ITC" w:hAnsi="Eras Demi ITC" w:cs="Eras Demi ITC"/>
        </w:rPr>
      </w:pPr>
    </w:p>
    <w:p w14:paraId="6F36FFD8" w14:textId="1ACD44C4" w:rsidR="15998386" w:rsidRDefault="15998386" w:rsidP="5F559A16">
      <w:pPr>
        <w:ind w:left="720" w:firstLine="720"/>
        <w:rPr>
          <w:rFonts w:ascii="Eras Demi ITC" w:eastAsia="Eras Demi ITC" w:hAnsi="Eras Demi ITC" w:cs="Eras Demi ITC"/>
        </w:rPr>
      </w:pPr>
      <w:r>
        <w:rPr>
          <w:noProof/>
        </w:rPr>
        <w:drawing>
          <wp:inline distT="0" distB="0" distL="0" distR="0" wp14:anchorId="55F40C1F" wp14:editId="119091DA">
            <wp:extent cx="4572000" cy="1409700"/>
            <wp:effectExtent l="0" t="0" r="0" b="0"/>
            <wp:docPr id="4651864" name="Picture 465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7C35723A" w14:textId="5F117FA5" w:rsidR="5F559A16" w:rsidRDefault="5F559A16" w:rsidP="5F559A16">
      <w:pPr>
        <w:ind w:left="720" w:firstLine="720"/>
        <w:rPr>
          <w:rFonts w:ascii="Eras Demi ITC" w:eastAsia="Eras Demi ITC" w:hAnsi="Eras Demi ITC" w:cs="Eras Demi ITC"/>
        </w:rPr>
      </w:pPr>
    </w:p>
    <w:p w14:paraId="1EFA3D4A" w14:textId="4A8793A2" w:rsidR="5F559A16" w:rsidRDefault="5F559A16" w:rsidP="5F559A16">
      <w:pPr>
        <w:ind w:left="720" w:firstLine="720"/>
        <w:rPr>
          <w:rFonts w:ascii="Eras Demi ITC" w:eastAsia="Eras Demi ITC" w:hAnsi="Eras Demi ITC" w:cs="Eras Demi ITC"/>
        </w:rPr>
      </w:pPr>
    </w:p>
    <w:p w14:paraId="71EA5AC7" w14:textId="52054E87" w:rsidR="5F559A16" w:rsidRDefault="5F559A16" w:rsidP="5F559A16">
      <w:pPr>
        <w:ind w:left="720" w:firstLine="720"/>
        <w:rPr>
          <w:rFonts w:ascii="Eras Demi ITC" w:eastAsia="Eras Demi ITC" w:hAnsi="Eras Demi ITC" w:cs="Eras Demi ITC"/>
        </w:rPr>
      </w:pPr>
    </w:p>
    <w:p w14:paraId="7EBCE755" w14:textId="14C0E636" w:rsidR="5F559A16" w:rsidRDefault="5F559A16" w:rsidP="5F559A16">
      <w:pPr>
        <w:ind w:left="720" w:firstLine="720"/>
        <w:rPr>
          <w:rFonts w:ascii="Eras Demi ITC" w:eastAsia="Eras Demi ITC" w:hAnsi="Eras Demi ITC" w:cs="Eras Demi ITC"/>
        </w:rPr>
      </w:pPr>
    </w:p>
    <w:p w14:paraId="7ACB0DD8" w14:textId="7896049E" w:rsidR="2287FF64" w:rsidRDefault="2287FF64" w:rsidP="5F559A16">
      <w:pPr>
        <w:ind w:left="720"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Advancements </w:t>
      </w:r>
    </w:p>
    <w:p w14:paraId="74B1CE14" w14:textId="33551086" w:rsidR="2287FF64" w:rsidRDefault="2287FF64"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Note to Viking Elders (Scoutmasters): Opportunities will be available for your Vikings to do rank requirements.</w:t>
      </w:r>
    </w:p>
    <w:p w14:paraId="041AC131" w14:textId="6AD94D16" w:rsidR="6F34302A" w:rsidRDefault="6F34302A"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Camping </w:t>
      </w:r>
    </w:p>
    <w:p w14:paraId="393A0B9E" w14:textId="5937C7A9" w:rsidR="6F34302A" w:rsidRDefault="6F34302A" w:rsidP="5F559A16">
      <w:pPr>
        <w:ind w:left="720"/>
        <w:rPr>
          <w:rFonts w:ascii="Eras Demi ITC" w:eastAsia="Eras Demi ITC" w:hAnsi="Eras Demi ITC" w:cs="Eras Demi ITC"/>
          <w:b/>
          <w:bCs/>
          <w:sz w:val="18"/>
          <w:szCs w:val="18"/>
        </w:rPr>
      </w:pPr>
      <w:r w:rsidRPr="5F559A16">
        <w:rPr>
          <w:rFonts w:ascii="Eras Demi ITC" w:eastAsia="Eras Demi ITC" w:hAnsi="Eras Demi ITC" w:cs="Eras Demi ITC"/>
          <w:b/>
          <w:bCs/>
          <w:sz w:val="18"/>
          <w:szCs w:val="18"/>
        </w:rPr>
        <w:t xml:space="preserve"> Tenderfoot</w:t>
      </w:r>
    </w:p>
    <w:p w14:paraId="1AE086F2" w14:textId="15E52D13" w:rsidR="6F34302A" w:rsidRDefault="6F34302A"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____ 1a. Present yourself to your leader, prepared for an overnight camping trip. Show </w:t>
      </w:r>
      <w:r>
        <w:tab/>
      </w:r>
      <w:r w:rsidRPr="5F559A16">
        <w:rPr>
          <w:rFonts w:ascii="Eras Demi ITC" w:eastAsia="Eras Demi ITC" w:hAnsi="Eras Demi ITC" w:cs="Eras Demi ITC"/>
          <w:sz w:val="18"/>
          <w:szCs w:val="18"/>
        </w:rPr>
        <w:t xml:space="preserve">the personal and camping gear you will use. Show the right way to pack and carry </w:t>
      </w:r>
      <w:r>
        <w:tab/>
      </w:r>
      <w:r w:rsidRPr="5F559A16">
        <w:rPr>
          <w:rFonts w:ascii="Eras Demi ITC" w:eastAsia="Eras Demi ITC" w:hAnsi="Eras Demi ITC" w:cs="Eras Demi ITC"/>
          <w:sz w:val="18"/>
          <w:szCs w:val="18"/>
        </w:rPr>
        <w:t xml:space="preserve">it. </w:t>
      </w:r>
    </w:p>
    <w:p w14:paraId="653CF4B4" w14:textId="2994E913" w:rsidR="6F34302A" w:rsidRDefault="6F34302A"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1b. Spend at least one night on a patrol or troop campout. Sleep in a tent you have </w:t>
      </w:r>
      <w:r>
        <w:tab/>
      </w:r>
      <w:r w:rsidRPr="5F559A16">
        <w:rPr>
          <w:rFonts w:ascii="Eras Demi ITC" w:eastAsia="Eras Demi ITC" w:hAnsi="Eras Demi ITC" w:cs="Eras Demi ITC"/>
          <w:sz w:val="18"/>
          <w:szCs w:val="18"/>
        </w:rPr>
        <w:t xml:space="preserve">helped pitch. </w:t>
      </w:r>
    </w:p>
    <w:p w14:paraId="0D875DEF" w14:textId="409C0463" w:rsidR="6F34302A" w:rsidRDefault="6F34302A"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____ 1c. Tell how you practiced the Outdoor Code on a campout or outing.</w:t>
      </w:r>
    </w:p>
    <w:p w14:paraId="1282D21C" w14:textId="707B7467" w:rsidR="6C7DFA8D" w:rsidRDefault="6C7DFA8D"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b/>
          <w:bCs/>
          <w:sz w:val="18"/>
          <w:szCs w:val="18"/>
        </w:rPr>
        <w:t>2nd Class</w:t>
      </w:r>
      <w:r w:rsidRPr="5F559A16">
        <w:rPr>
          <w:rFonts w:ascii="Eras Demi ITC" w:eastAsia="Eras Demi ITC" w:hAnsi="Eras Demi ITC" w:cs="Eras Demi ITC"/>
          <w:sz w:val="18"/>
          <w:szCs w:val="18"/>
        </w:rPr>
        <w:t xml:space="preserve"> </w:t>
      </w:r>
    </w:p>
    <w:p w14:paraId="152EA00A" w14:textId="059E248D" w:rsidR="6C7DFA8D" w:rsidRDefault="6C7DFA8D"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1a. Since joining Boy Scouts, participate in five separate troop/patrol activities, at least three of which must be held outdoors. Of the outdoor activities, at least two must include overnight camping. These activities do not include troop or patrol meetings. On campouts, spend the night in a tent that you pitch or other structure that you help erect, such as a lean-to, snow cave, or tepee. * </w:t>
      </w:r>
    </w:p>
    <w:p w14:paraId="25CB04E3" w14:textId="0F47957B" w:rsidR="6C7DFA8D" w:rsidRDefault="6C7DFA8D"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____ 1b. Explain the principles of Leave No Trace and tell how you practiced them on a campout or outing. This outing must be different from the one used for Tenderfoot requirement 1c.</w:t>
      </w:r>
    </w:p>
    <w:p w14:paraId="2DBF7BF2" w14:textId="568A02DF" w:rsidR="000B1CEC" w:rsidRDefault="000B1CEC"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1st Class</w:t>
      </w:r>
    </w:p>
    <w:p w14:paraId="0CF3B518" w14:textId="6F5CEB05" w:rsidR="000B1CEC" w:rsidRDefault="000B1CEC"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____ 1a. Since joining Boy Scouts, participate in 10 separate troop/patrol activities, at least six of which must be held outdoors. Of the outdoor activities, at least three must include overnight camping. These activities do not include troop or patrol meetings. On campouts, spend the night in a tent that you pitch or other structure that you help erect, such as a lean-to, snow cave, or tepee.*</w:t>
      </w:r>
    </w:p>
    <w:p w14:paraId="029DFE03" w14:textId="3837CEB9" w:rsidR="000B1CEC" w:rsidRDefault="000B1CEC"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____ 1b. Explain each of the principles of Tread Lightly! and tell how you practiced them on a campout or outing. This outing must be different from the ones used for Tenderfoot requirement 1c and Second Class requirement 1b.</w:t>
      </w:r>
    </w:p>
    <w:p w14:paraId="4AB02D52" w14:textId="53252B9C" w:rsidR="000B1CEC" w:rsidRDefault="000B1CEC"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____ 9c. On a Scouting or family outing, take note of the trash and garbage you produce. Before your next similar outing, decide how you can reduce, recycle, or repurpose what you take on that outing, and then put those plans into action. Compare your results.</w:t>
      </w:r>
    </w:p>
    <w:p w14:paraId="0F9A1C8E" w14:textId="579700C4" w:rsidR="000B1CEC" w:rsidRDefault="000B1CEC" w:rsidP="5F559A16">
      <w:pPr>
        <w:rPr>
          <w:sz w:val="18"/>
          <w:szCs w:val="18"/>
        </w:rPr>
      </w:pPr>
      <w:r w:rsidRPr="5F559A16">
        <w:rPr>
          <w:rFonts w:ascii="Eras Demi ITC" w:eastAsia="Eras Demi ITC" w:hAnsi="Eras Demi ITC" w:cs="Eras Demi ITC"/>
          <w:sz w:val="18"/>
          <w:szCs w:val="18"/>
        </w:rPr>
        <w:t xml:space="preserve"> *Rank requirement revision effective August 1, 2017 </w:t>
      </w:r>
      <w:hyperlink r:id="rId45">
        <w:r w:rsidRPr="5F559A16">
          <w:rPr>
            <w:rStyle w:val="Hyperlink"/>
            <w:rFonts w:ascii="Eras Demi ITC" w:eastAsia="Eras Demi ITC" w:hAnsi="Eras Demi ITC" w:cs="Eras Demi ITC"/>
            <w:sz w:val="18"/>
            <w:szCs w:val="18"/>
          </w:rPr>
          <w:t>https://blog.scoutingmagazine.org/2017/07/11/revised-campout-requirements-aug-1-2017/</w:t>
        </w:r>
      </w:hyperlink>
    </w:p>
    <w:p w14:paraId="43E3E56F" w14:textId="5F15F0AF" w:rsidR="5F559A16" w:rsidRDefault="5F559A16" w:rsidP="5F559A16">
      <w:pPr>
        <w:rPr>
          <w:rFonts w:ascii="Eras Demi ITC" w:eastAsia="Eras Demi ITC" w:hAnsi="Eras Demi ITC" w:cs="Eras Demi ITC"/>
          <w:sz w:val="18"/>
          <w:szCs w:val="18"/>
        </w:rPr>
      </w:pPr>
    </w:p>
    <w:p w14:paraId="7C89D430" w14:textId="6B3BF4D6" w:rsidR="5F559A16" w:rsidRDefault="5F559A16" w:rsidP="5F559A16">
      <w:pPr>
        <w:rPr>
          <w:rFonts w:ascii="Eras Demi ITC" w:eastAsia="Eras Demi ITC" w:hAnsi="Eras Demi ITC" w:cs="Eras Demi ITC"/>
          <w:sz w:val="18"/>
          <w:szCs w:val="18"/>
        </w:rPr>
      </w:pPr>
    </w:p>
    <w:p w14:paraId="3CE9C3C7" w14:textId="64A4E76D" w:rsidR="3C8B70C0" w:rsidRDefault="3C8B70C0"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Cooking</w:t>
      </w:r>
    </w:p>
    <w:p w14:paraId="04E6A058" w14:textId="09EC5E8D" w:rsidR="3C8B70C0" w:rsidRDefault="3C8B70C0"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Tenderfoot</w:t>
      </w:r>
    </w:p>
    <w:p w14:paraId="14C47976" w14:textId="686750FB" w:rsidR="3C8B70C0" w:rsidRDefault="3C8B70C0"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2a. On the campout, assist in preparing one of the meals. Tell why it is important for </w:t>
      </w:r>
      <w:r>
        <w:tab/>
      </w:r>
      <w:r w:rsidRPr="5F559A16">
        <w:rPr>
          <w:rFonts w:ascii="Eras Demi ITC" w:eastAsia="Eras Demi ITC" w:hAnsi="Eras Demi ITC" w:cs="Eras Demi ITC"/>
          <w:sz w:val="18"/>
          <w:szCs w:val="18"/>
        </w:rPr>
        <w:t xml:space="preserve">each patrol member to share in meal preparation and cleanup. </w:t>
      </w:r>
    </w:p>
    <w:p w14:paraId="620CA3A7" w14:textId="1A391A06" w:rsidR="3C8B70C0" w:rsidRDefault="3C8B70C0"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2b. While on a campout, demonstrate an appropriate method of safely cleaning </w:t>
      </w:r>
      <w:r>
        <w:tab/>
      </w:r>
      <w:r w:rsidRPr="5F559A16">
        <w:rPr>
          <w:rFonts w:ascii="Eras Demi ITC" w:eastAsia="Eras Demi ITC" w:hAnsi="Eras Demi ITC" w:cs="Eras Demi ITC"/>
          <w:sz w:val="18"/>
          <w:szCs w:val="18"/>
        </w:rPr>
        <w:t xml:space="preserve">items used to prepare, serve, and eat a meal. </w:t>
      </w:r>
    </w:p>
    <w:p w14:paraId="7CC0DA00" w14:textId="7AF6221C" w:rsidR="3C8B70C0" w:rsidRDefault="3C8B70C0"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2c. Explain the importance of eating together as a patrol.  </w:t>
      </w:r>
    </w:p>
    <w:p w14:paraId="0450EB88" w14:textId="39683AA2" w:rsidR="5F559A16" w:rsidRDefault="5F559A16" w:rsidP="5F559A16">
      <w:pPr>
        <w:rPr>
          <w:rFonts w:ascii="Eras Demi ITC" w:eastAsia="Eras Demi ITC" w:hAnsi="Eras Demi ITC" w:cs="Eras Demi ITC"/>
          <w:sz w:val="18"/>
          <w:szCs w:val="18"/>
        </w:rPr>
      </w:pPr>
    </w:p>
    <w:p w14:paraId="7BF5E270" w14:textId="65FB7BE4" w:rsidR="5F559A16" w:rsidRDefault="5F559A16" w:rsidP="5F559A16">
      <w:pPr>
        <w:ind w:firstLine="720"/>
        <w:rPr>
          <w:rFonts w:ascii="Eras Demi ITC" w:eastAsia="Eras Demi ITC" w:hAnsi="Eras Demi ITC" w:cs="Eras Demi ITC"/>
          <w:sz w:val="18"/>
          <w:szCs w:val="18"/>
        </w:rPr>
      </w:pPr>
    </w:p>
    <w:p w14:paraId="00DB7E18" w14:textId="1FD5113E" w:rsidR="5F559A16" w:rsidRDefault="5F559A16" w:rsidP="5F559A16">
      <w:pPr>
        <w:ind w:firstLine="720"/>
        <w:rPr>
          <w:rFonts w:ascii="Eras Demi ITC" w:eastAsia="Eras Demi ITC" w:hAnsi="Eras Demi ITC" w:cs="Eras Demi ITC"/>
          <w:sz w:val="18"/>
          <w:szCs w:val="18"/>
        </w:rPr>
      </w:pPr>
    </w:p>
    <w:p w14:paraId="389E645C" w14:textId="3E112007" w:rsidR="5F559A16" w:rsidRDefault="5F559A16" w:rsidP="5F559A16">
      <w:pPr>
        <w:ind w:firstLine="720"/>
        <w:rPr>
          <w:rFonts w:ascii="Eras Demi ITC" w:eastAsia="Eras Demi ITC" w:hAnsi="Eras Demi ITC" w:cs="Eras Demi ITC"/>
          <w:sz w:val="18"/>
          <w:szCs w:val="18"/>
        </w:rPr>
      </w:pPr>
    </w:p>
    <w:p w14:paraId="3B4ABFCE" w14:textId="28FF9930" w:rsidR="5F559A16" w:rsidRDefault="5F559A16" w:rsidP="5F559A16">
      <w:pPr>
        <w:ind w:firstLine="720"/>
        <w:rPr>
          <w:rFonts w:ascii="Eras Demi ITC" w:eastAsia="Eras Demi ITC" w:hAnsi="Eras Demi ITC" w:cs="Eras Demi ITC"/>
          <w:sz w:val="18"/>
          <w:szCs w:val="18"/>
        </w:rPr>
      </w:pPr>
    </w:p>
    <w:p w14:paraId="39B73EE0" w14:textId="129983CF" w:rsidR="6904F709" w:rsidRDefault="6904F709"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Fire Building  </w:t>
      </w:r>
    </w:p>
    <w:p w14:paraId="738C54FD" w14:textId="71C8C897" w:rsidR="6904F709" w:rsidRDefault="6904F709"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Second Class </w:t>
      </w:r>
    </w:p>
    <w:p w14:paraId="2DF007B9" w14:textId="18E6ACE6" w:rsidR="6904F709" w:rsidRDefault="6904F709"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2a. Explain when it is appropriate to use a fire for cooking or other purposes and when it would not be appropriate to do so. </w:t>
      </w:r>
    </w:p>
    <w:p w14:paraId="3DF05688" w14:textId="6E0DCC1A" w:rsidR="6904F709" w:rsidRDefault="6904F709"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2b. Use the tools listed in Tenderfoot requirement 3d to prepare tinder, kindling, and </w:t>
      </w:r>
      <w:r>
        <w:tab/>
      </w:r>
      <w:r w:rsidRPr="5F559A16">
        <w:rPr>
          <w:rFonts w:ascii="Eras Demi ITC" w:eastAsia="Eras Demi ITC" w:hAnsi="Eras Demi ITC" w:cs="Eras Demi ITC"/>
          <w:sz w:val="18"/>
          <w:szCs w:val="18"/>
        </w:rPr>
        <w:t xml:space="preserve">fuel wood for a cooking fire. </w:t>
      </w:r>
    </w:p>
    <w:p w14:paraId="71AA5E15" w14:textId="5DB36F28" w:rsidR="6904F709" w:rsidRDefault="6904F709" w:rsidP="5F559A16">
      <w:pPr>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2c. At an approved outdoor location and time, use the tinder, kindling, and fuel </w:t>
      </w:r>
      <w:r>
        <w:tab/>
      </w:r>
      <w:r w:rsidRPr="5F559A16">
        <w:rPr>
          <w:rFonts w:ascii="Eras Demi ITC" w:eastAsia="Eras Demi ITC" w:hAnsi="Eras Demi ITC" w:cs="Eras Demi ITC"/>
          <w:sz w:val="18"/>
          <w:szCs w:val="18"/>
        </w:rPr>
        <w:t xml:space="preserve">wood from Second Class requirement 2b to demonstrate how to build a fire. Unless </w:t>
      </w:r>
      <w:r>
        <w:tab/>
      </w:r>
      <w:r w:rsidRPr="5F559A16">
        <w:rPr>
          <w:rFonts w:ascii="Eras Demi ITC" w:eastAsia="Eras Demi ITC" w:hAnsi="Eras Demi ITC" w:cs="Eras Demi ITC"/>
          <w:sz w:val="18"/>
          <w:szCs w:val="18"/>
        </w:rPr>
        <w:t xml:space="preserve">prohibited by local fire restrictions, light the fire. After allowing the flames to burn </w:t>
      </w:r>
      <w:r>
        <w:tab/>
      </w:r>
      <w:r w:rsidRPr="5F559A16">
        <w:rPr>
          <w:rFonts w:ascii="Eras Demi ITC" w:eastAsia="Eras Demi ITC" w:hAnsi="Eras Demi ITC" w:cs="Eras Demi ITC"/>
          <w:sz w:val="18"/>
          <w:szCs w:val="18"/>
        </w:rPr>
        <w:t xml:space="preserve">safely for at least two minutes, safely extinguish the flames with minimal impact to </w:t>
      </w:r>
      <w:r>
        <w:tab/>
      </w:r>
      <w:r w:rsidRPr="5F559A16">
        <w:rPr>
          <w:rFonts w:ascii="Eras Demi ITC" w:eastAsia="Eras Demi ITC" w:hAnsi="Eras Demi ITC" w:cs="Eras Demi ITC"/>
          <w:sz w:val="18"/>
          <w:szCs w:val="18"/>
        </w:rPr>
        <w:t>the fire site</w:t>
      </w:r>
    </w:p>
    <w:p w14:paraId="1218B331" w14:textId="04A71157"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Knots</w:t>
      </w:r>
    </w:p>
    <w:p w14:paraId="520D4154" w14:textId="28DED615"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Tenderfoot</w:t>
      </w:r>
    </w:p>
    <w:p w14:paraId="481BB897" w14:textId="61756DA5"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____ 3a. Demonstrate a practical use of the square knot. </w:t>
      </w:r>
    </w:p>
    <w:p w14:paraId="268AEBE4" w14:textId="48B286FD"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3b. Demonstrate a practical use of two half-hitches. </w:t>
      </w:r>
    </w:p>
    <w:p w14:paraId="74425878" w14:textId="7C429715"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3c. Demonstrate a practical use of the taut-line hitch. </w:t>
      </w:r>
    </w:p>
    <w:p w14:paraId="52F5686B" w14:textId="44AE19FD"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2nd Class </w:t>
      </w:r>
    </w:p>
    <w:p w14:paraId="72A9EC13" w14:textId="2153806D"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2f. Demonstrate tying the sheet bend knot. Describe a situation in which you </w:t>
      </w:r>
      <w:r>
        <w:tab/>
      </w:r>
      <w:r w:rsidRPr="5F559A16">
        <w:rPr>
          <w:rFonts w:ascii="Eras Demi ITC" w:eastAsia="Eras Demi ITC" w:hAnsi="Eras Demi ITC" w:cs="Eras Demi ITC"/>
          <w:sz w:val="18"/>
          <w:szCs w:val="18"/>
        </w:rPr>
        <w:t xml:space="preserve">would use this knot. </w:t>
      </w:r>
    </w:p>
    <w:p w14:paraId="621A6201" w14:textId="0FA624D9"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2g. Demonstrate tying the bowline knot. Describe a situation in which you </w:t>
      </w:r>
      <w:r>
        <w:tab/>
      </w:r>
      <w:r w:rsidRPr="5F559A16">
        <w:rPr>
          <w:rFonts w:ascii="Eras Demi ITC" w:eastAsia="Eras Demi ITC" w:hAnsi="Eras Demi ITC" w:cs="Eras Demi ITC"/>
          <w:sz w:val="18"/>
          <w:szCs w:val="18"/>
        </w:rPr>
        <w:t xml:space="preserve">would use this knot. </w:t>
      </w:r>
    </w:p>
    <w:p w14:paraId="120C3E74" w14:textId="0878B56C"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1st Class </w:t>
      </w:r>
    </w:p>
    <w:p w14:paraId="50BD7D38" w14:textId="08027DC3"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3b. Demonstrate tying the timber hitch and clove hitch. </w:t>
      </w:r>
    </w:p>
    <w:p w14:paraId="50E03B99" w14:textId="566B557E" w:rsidR="636C8EF8" w:rsidRDefault="636C8EF8" w:rsidP="5F559A16">
      <w:pPr>
        <w:ind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____ 3c. Demonstrate tying the square, shear, and diagonal lashings by joining two </w:t>
      </w:r>
      <w:r>
        <w:tab/>
      </w:r>
      <w:r w:rsidRPr="5F559A16">
        <w:rPr>
          <w:rFonts w:ascii="Eras Demi ITC" w:eastAsia="Eras Demi ITC" w:hAnsi="Eras Demi ITC" w:cs="Eras Demi ITC"/>
          <w:sz w:val="18"/>
          <w:szCs w:val="18"/>
        </w:rPr>
        <w:t>or more poles or staves together.</w:t>
      </w:r>
    </w:p>
    <w:p w14:paraId="2DEE0185" w14:textId="35C9D1B1" w:rsidR="5F559A16" w:rsidRDefault="5F559A16" w:rsidP="5F559A16">
      <w:pPr>
        <w:ind w:left="720" w:firstLine="720"/>
        <w:rPr>
          <w:rFonts w:ascii="Eras Demi ITC" w:eastAsia="Eras Demi ITC" w:hAnsi="Eras Demi ITC" w:cs="Eras Demi ITC"/>
          <w:sz w:val="18"/>
          <w:szCs w:val="18"/>
        </w:rPr>
      </w:pPr>
    </w:p>
    <w:p w14:paraId="31CBB188" w14:textId="4C06182D" w:rsidR="5F559A16" w:rsidRDefault="5F559A16" w:rsidP="5F559A16">
      <w:pPr>
        <w:ind w:left="720" w:firstLine="720"/>
        <w:rPr>
          <w:rFonts w:ascii="Eras Demi ITC" w:eastAsia="Eras Demi ITC" w:hAnsi="Eras Demi ITC" w:cs="Eras Demi ITC"/>
          <w:sz w:val="18"/>
          <w:szCs w:val="18"/>
        </w:rPr>
      </w:pPr>
    </w:p>
    <w:p w14:paraId="46B3259E" w14:textId="70238756" w:rsidR="5F559A16" w:rsidRDefault="5F559A16" w:rsidP="5F559A16">
      <w:pPr>
        <w:ind w:left="720" w:firstLine="720"/>
        <w:rPr>
          <w:rFonts w:ascii="Eras Demi ITC" w:eastAsia="Eras Demi ITC" w:hAnsi="Eras Demi ITC" w:cs="Eras Demi ITC"/>
          <w:sz w:val="18"/>
          <w:szCs w:val="18"/>
        </w:rPr>
      </w:pPr>
    </w:p>
    <w:p w14:paraId="28553F4A" w14:textId="39094E08" w:rsidR="5F559A16" w:rsidRDefault="5F559A16" w:rsidP="5F559A16">
      <w:pPr>
        <w:ind w:left="720" w:firstLine="720"/>
        <w:rPr>
          <w:rFonts w:ascii="Eras Demi ITC" w:eastAsia="Eras Demi ITC" w:hAnsi="Eras Demi ITC" w:cs="Eras Demi ITC"/>
          <w:sz w:val="18"/>
          <w:szCs w:val="18"/>
        </w:rPr>
      </w:pPr>
    </w:p>
    <w:p w14:paraId="05EBE279" w14:textId="05D09D45" w:rsidR="5F559A16" w:rsidRDefault="5F559A16" w:rsidP="5F559A16">
      <w:pPr>
        <w:ind w:left="720" w:firstLine="720"/>
        <w:rPr>
          <w:rFonts w:ascii="Eras Demi ITC" w:eastAsia="Eras Demi ITC" w:hAnsi="Eras Demi ITC" w:cs="Eras Demi ITC"/>
          <w:sz w:val="18"/>
          <w:szCs w:val="18"/>
        </w:rPr>
      </w:pPr>
    </w:p>
    <w:p w14:paraId="706965AA" w14:textId="3C5731CF" w:rsidR="5F559A16" w:rsidRDefault="5F559A16" w:rsidP="5F559A16">
      <w:pPr>
        <w:ind w:left="720" w:firstLine="720"/>
        <w:rPr>
          <w:rFonts w:ascii="Eras Demi ITC" w:eastAsia="Eras Demi ITC" w:hAnsi="Eras Demi ITC" w:cs="Eras Demi ITC"/>
          <w:sz w:val="18"/>
          <w:szCs w:val="18"/>
        </w:rPr>
      </w:pPr>
    </w:p>
    <w:p w14:paraId="4E5038E2" w14:textId="2BA6E9F9" w:rsidR="5F559A16" w:rsidRDefault="5F559A16" w:rsidP="5F559A16">
      <w:pPr>
        <w:ind w:left="720" w:firstLine="720"/>
        <w:rPr>
          <w:rFonts w:ascii="Eras Demi ITC" w:eastAsia="Eras Demi ITC" w:hAnsi="Eras Demi ITC" w:cs="Eras Demi ITC"/>
          <w:sz w:val="18"/>
          <w:szCs w:val="18"/>
        </w:rPr>
      </w:pPr>
    </w:p>
    <w:p w14:paraId="07C4FDDF" w14:textId="4F52346B" w:rsidR="5F559A16" w:rsidRDefault="5F559A16" w:rsidP="5F559A16">
      <w:pPr>
        <w:ind w:left="720" w:firstLine="720"/>
        <w:rPr>
          <w:rFonts w:ascii="Eras Demi ITC" w:eastAsia="Eras Demi ITC" w:hAnsi="Eras Demi ITC" w:cs="Eras Demi ITC"/>
          <w:sz w:val="18"/>
          <w:szCs w:val="18"/>
        </w:rPr>
      </w:pPr>
    </w:p>
    <w:p w14:paraId="50482067" w14:textId="64538AD4" w:rsidR="5F559A16" w:rsidRDefault="5F559A16" w:rsidP="5F559A16">
      <w:pPr>
        <w:ind w:left="720" w:firstLine="720"/>
        <w:rPr>
          <w:rFonts w:ascii="Eras Demi ITC" w:eastAsia="Eras Demi ITC" w:hAnsi="Eras Demi ITC" w:cs="Eras Demi ITC"/>
          <w:sz w:val="18"/>
          <w:szCs w:val="18"/>
        </w:rPr>
      </w:pPr>
    </w:p>
    <w:p w14:paraId="5B0F83E0" w14:textId="2EA9FAC4" w:rsidR="5F559A16" w:rsidRDefault="5F559A16" w:rsidP="5F559A16">
      <w:pPr>
        <w:ind w:left="720" w:firstLine="720"/>
        <w:rPr>
          <w:rFonts w:ascii="Eras Demi ITC" w:eastAsia="Eras Demi ITC" w:hAnsi="Eras Demi ITC" w:cs="Eras Demi ITC"/>
          <w:sz w:val="18"/>
          <w:szCs w:val="18"/>
        </w:rPr>
      </w:pPr>
    </w:p>
    <w:p w14:paraId="16E20693" w14:textId="290C03AF" w:rsidR="5F559A16" w:rsidRDefault="5F559A16" w:rsidP="5F559A16">
      <w:pPr>
        <w:ind w:left="720" w:firstLine="720"/>
        <w:rPr>
          <w:rFonts w:ascii="Eras Demi ITC" w:eastAsia="Eras Demi ITC" w:hAnsi="Eras Demi ITC" w:cs="Eras Demi ITC"/>
          <w:sz w:val="18"/>
          <w:szCs w:val="18"/>
        </w:rPr>
      </w:pPr>
    </w:p>
    <w:p w14:paraId="64EB5C3B" w14:textId="341C4EEA" w:rsidR="5F559A16" w:rsidRDefault="5F559A16" w:rsidP="5F559A16">
      <w:pPr>
        <w:ind w:left="720" w:firstLine="720"/>
        <w:rPr>
          <w:rFonts w:ascii="Eras Demi ITC" w:eastAsia="Eras Demi ITC" w:hAnsi="Eras Demi ITC" w:cs="Eras Demi ITC"/>
          <w:sz w:val="18"/>
          <w:szCs w:val="18"/>
        </w:rPr>
      </w:pPr>
    </w:p>
    <w:p w14:paraId="709F3C69" w14:textId="0F4BAF62" w:rsidR="5F559A16" w:rsidRDefault="5F559A16" w:rsidP="5F559A16">
      <w:pPr>
        <w:ind w:left="720" w:firstLine="720"/>
        <w:rPr>
          <w:rFonts w:ascii="Eras Demi ITC" w:eastAsia="Eras Demi ITC" w:hAnsi="Eras Demi ITC" w:cs="Eras Demi ITC"/>
          <w:sz w:val="18"/>
          <w:szCs w:val="18"/>
        </w:rPr>
      </w:pPr>
    </w:p>
    <w:p w14:paraId="37341BD5" w14:textId="3938438C" w:rsidR="5F559A16" w:rsidRDefault="5F559A16" w:rsidP="5F559A16">
      <w:pPr>
        <w:ind w:left="720" w:firstLine="720"/>
        <w:rPr>
          <w:rFonts w:ascii="Eras Demi ITC" w:eastAsia="Eras Demi ITC" w:hAnsi="Eras Demi ITC" w:cs="Eras Demi ITC"/>
          <w:sz w:val="18"/>
          <w:szCs w:val="18"/>
        </w:rPr>
      </w:pPr>
    </w:p>
    <w:p w14:paraId="17AAFA58" w14:textId="1C1CFFF6" w:rsidR="5F559A16" w:rsidRDefault="5F559A16" w:rsidP="5F559A16">
      <w:pPr>
        <w:ind w:left="720" w:firstLine="720"/>
        <w:rPr>
          <w:rFonts w:ascii="Eras Demi ITC" w:eastAsia="Eras Demi ITC" w:hAnsi="Eras Demi ITC" w:cs="Eras Demi ITC"/>
          <w:sz w:val="18"/>
          <w:szCs w:val="18"/>
        </w:rPr>
      </w:pPr>
    </w:p>
    <w:p w14:paraId="38C92407" w14:textId="34C5DDD4" w:rsidR="7D3E6DEB" w:rsidRDefault="7D3E6DEB" w:rsidP="5F559A16">
      <w:pPr>
        <w:ind w:left="720" w:firstLine="720"/>
        <w:rPr>
          <w:rFonts w:ascii="Eras Demi ITC" w:eastAsia="Eras Demi ITC" w:hAnsi="Eras Demi ITC" w:cs="Eras Demi ITC"/>
          <w:sz w:val="18"/>
          <w:szCs w:val="18"/>
        </w:rPr>
      </w:pPr>
      <w:r w:rsidRPr="5F559A16">
        <w:rPr>
          <w:rFonts w:ascii="Eras Demi ITC" w:eastAsia="Eras Demi ITC" w:hAnsi="Eras Demi ITC" w:cs="Eras Demi ITC"/>
          <w:sz w:val="18"/>
          <w:szCs w:val="18"/>
        </w:rPr>
        <w:t>Drug and Weapon Policy</w:t>
      </w:r>
    </w:p>
    <w:p w14:paraId="3BA3C88B" w14:textId="06C95D1B"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Drugs and Alcohol</w:t>
      </w:r>
    </w:p>
    <w:p w14:paraId="16A82D09" w14:textId="740B9B4C"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Illegal drugs and alcohol are not permitted at any time, and all tobacco use should be out of sight of scouts and others. All waste needs to be packed out. Standard rules from the Guide to Safe Scouting apply with respect to prescription medications. </w:t>
      </w:r>
    </w:p>
    <w:p w14:paraId="4A7A86A5" w14:textId="072AF3B6"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Knives, Weapons, and Firearm</w:t>
      </w:r>
      <w:r w:rsidR="7A04062C" w:rsidRPr="5F559A16">
        <w:rPr>
          <w:rFonts w:ascii="Eras Demi ITC" w:eastAsia="Eras Demi ITC" w:hAnsi="Eras Demi ITC" w:cs="Eras Demi ITC"/>
          <w:sz w:val="18"/>
          <w:szCs w:val="18"/>
        </w:rPr>
        <w:t>s</w:t>
      </w:r>
    </w:p>
    <w:p w14:paraId="1843D025" w14:textId="470B444A"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 Scouts with Totin’ Chip cards may carry one pocket knife. </w:t>
      </w:r>
    </w:p>
    <w:p w14:paraId="6B17EB87" w14:textId="3F0E28AE"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We encourage you to come dressed in Viking attire. That said, weapons must be limited to costume accessories and be time period appropriate. If your sword, ax, or quiver of arrows have the appearance of being dangerous, staff will have to assume you are donating them to the district. </w:t>
      </w:r>
    </w:p>
    <w:p w14:paraId="59101648" w14:textId="02D5301F"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 xml:space="preserve">Thank you for keeping scouting safe. </w:t>
      </w:r>
    </w:p>
    <w:p w14:paraId="5564B6B0" w14:textId="51F5CB01" w:rsidR="7D3E6DEB" w:rsidRDefault="7D3E6DEB" w:rsidP="5F559A16">
      <w:pPr>
        <w:ind w:left="720"/>
        <w:rPr>
          <w:rFonts w:ascii="Eras Demi ITC" w:eastAsia="Eras Demi ITC" w:hAnsi="Eras Demi ITC" w:cs="Eras Demi ITC"/>
          <w:sz w:val="18"/>
          <w:szCs w:val="18"/>
        </w:rPr>
      </w:pPr>
      <w:r w:rsidRPr="5F559A16">
        <w:rPr>
          <w:rFonts w:ascii="Eras Demi ITC" w:eastAsia="Eras Demi ITC" w:hAnsi="Eras Demi ITC" w:cs="Eras Demi ITC"/>
          <w:sz w:val="18"/>
          <w:szCs w:val="18"/>
        </w:rPr>
        <w:t>With the exception of law enforcement officers, no one is permitted to carry firearms.</w:t>
      </w:r>
    </w:p>
    <w:p w14:paraId="7AA27407" w14:textId="24477192" w:rsidR="5F559A16" w:rsidRDefault="5F559A16" w:rsidP="5F559A16">
      <w:pPr>
        <w:ind w:left="720"/>
        <w:rPr>
          <w:rFonts w:ascii="Eras Demi ITC" w:eastAsia="Eras Demi ITC" w:hAnsi="Eras Demi ITC" w:cs="Eras Demi ITC"/>
          <w:sz w:val="18"/>
          <w:szCs w:val="18"/>
        </w:rPr>
      </w:pPr>
    </w:p>
    <w:p w14:paraId="06539821" w14:textId="1DD3981C" w:rsidR="0333068C" w:rsidRDefault="0333068C" w:rsidP="5F559A16">
      <w:pPr>
        <w:ind w:left="720"/>
        <w:jc w:val="center"/>
      </w:pPr>
      <w:r>
        <w:rPr>
          <w:noProof/>
        </w:rPr>
        <w:drawing>
          <wp:inline distT="0" distB="0" distL="0" distR="0" wp14:anchorId="2C1BE210" wp14:editId="0C3D47EC">
            <wp:extent cx="1931552" cy="3244670"/>
            <wp:effectExtent l="0" t="0" r="0" b="0"/>
            <wp:docPr id="1843042107" name="Picture 184304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l="39893" t="13327" r="39704" b="24058"/>
                    <a:stretch>
                      <a:fillRect/>
                    </a:stretch>
                  </pic:blipFill>
                  <pic:spPr>
                    <a:xfrm>
                      <a:off x="0" y="0"/>
                      <a:ext cx="1931552" cy="3244670"/>
                    </a:xfrm>
                    <a:prstGeom prst="rect">
                      <a:avLst/>
                    </a:prstGeom>
                  </pic:spPr>
                </pic:pic>
              </a:graphicData>
            </a:graphic>
          </wp:inline>
        </w:drawing>
      </w:r>
    </w:p>
    <w:p w14:paraId="3FCA9636" w14:textId="2EC4CD3E" w:rsidR="273B5B84" w:rsidRDefault="273B5B84" w:rsidP="5F559A16">
      <w:pPr>
        <w:ind w:left="720"/>
        <w:jc w:val="center"/>
      </w:pPr>
      <w:r w:rsidRPr="5F559A16">
        <w:rPr>
          <w:rFonts w:ascii="Eras Demi ITC" w:eastAsia="Eras Demi ITC" w:hAnsi="Eras Demi ITC" w:cs="Eras Demi ITC"/>
        </w:rPr>
        <w:t xml:space="preserve"> Spring </w:t>
      </w:r>
      <w:r w:rsidR="7951D8AA" w:rsidRPr="5F559A16">
        <w:rPr>
          <w:rFonts w:ascii="Eras Demi ITC" w:eastAsia="Eras Demi ITC" w:hAnsi="Eras Demi ITC" w:cs="Eras Demi ITC"/>
        </w:rPr>
        <w:t>2022</w:t>
      </w:r>
    </w:p>
    <w:sectPr w:rsidR="273B5B84">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D7579" w14:textId="77777777" w:rsidR="00000000" w:rsidRDefault="00A416A0">
      <w:pPr>
        <w:spacing w:after="0" w:line="240" w:lineRule="auto"/>
      </w:pPr>
      <w:r>
        <w:separator/>
      </w:r>
    </w:p>
  </w:endnote>
  <w:endnote w:type="continuationSeparator" w:id="0">
    <w:p w14:paraId="4EE297C5" w14:textId="77777777" w:rsidR="00000000" w:rsidRDefault="00A41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F3583B6" w14:paraId="1D2C6B79" w14:textId="77777777" w:rsidTr="1F3583B6">
      <w:tc>
        <w:tcPr>
          <w:tcW w:w="3120" w:type="dxa"/>
        </w:tcPr>
        <w:p w14:paraId="04266FC7" w14:textId="3FC927F0" w:rsidR="1F3583B6" w:rsidRDefault="1F3583B6" w:rsidP="1F3583B6">
          <w:pPr>
            <w:pStyle w:val="Header"/>
            <w:ind w:left="-115"/>
          </w:pPr>
          <w:r>
            <w:fldChar w:fldCharType="begin"/>
          </w:r>
          <w:r>
            <w:instrText>PAGE</w:instrText>
          </w:r>
          <w:r w:rsidR="00A416A0">
            <w:fldChar w:fldCharType="separate"/>
          </w:r>
          <w:r w:rsidR="00A416A0">
            <w:rPr>
              <w:noProof/>
            </w:rPr>
            <w:t>1</w:t>
          </w:r>
          <w:r>
            <w:fldChar w:fldCharType="end"/>
          </w:r>
          <w:r>
            <w:t xml:space="preserve"> of </w:t>
          </w:r>
          <w:r>
            <w:fldChar w:fldCharType="begin"/>
          </w:r>
          <w:r>
            <w:instrText>NUMPAGES</w:instrText>
          </w:r>
          <w:r w:rsidR="00A416A0">
            <w:fldChar w:fldCharType="separate"/>
          </w:r>
          <w:r w:rsidR="00A416A0">
            <w:rPr>
              <w:noProof/>
            </w:rPr>
            <w:t>1</w:t>
          </w:r>
          <w:r>
            <w:fldChar w:fldCharType="end"/>
          </w:r>
        </w:p>
      </w:tc>
      <w:tc>
        <w:tcPr>
          <w:tcW w:w="3120" w:type="dxa"/>
        </w:tcPr>
        <w:p w14:paraId="4045D12C" w14:textId="4D4DD0E3" w:rsidR="1F3583B6" w:rsidRDefault="1F3583B6" w:rsidP="1F3583B6">
          <w:pPr>
            <w:pStyle w:val="Header"/>
            <w:jc w:val="center"/>
          </w:pPr>
        </w:p>
      </w:tc>
      <w:tc>
        <w:tcPr>
          <w:tcW w:w="3120" w:type="dxa"/>
        </w:tcPr>
        <w:p w14:paraId="0AC0400B" w14:textId="1DE5A4AC" w:rsidR="1F3583B6" w:rsidRDefault="1F3583B6" w:rsidP="1F3583B6">
          <w:pPr>
            <w:pStyle w:val="Header"/>
            <w:ind w:right="-115"/>
            <w:jc w:val="right"/>
          </w:pPr>
        </w:p>
      </w:tc>
    </w:tr>
  </w:tbl>
  <w:p w14:paraId="52C23EBA" w14:textId="0B7B3F98" w:rsidR="1F3583B6" w:rsidRDefault="1F3583B6" w:rsidP="1F358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95E4F" w14:textId="77777777" w:rsidR="00000000" w:rsidRDefault="00A416A0">
      <w:pPr>
        <w:spacing w:after="0" w:line="240" w:lineRule="auto"/>
      </w:pPr>
      <w:r>
        <w:separator/>
      </w:r>
    </w:p>
  </w:footnote>
  <w:footnote w:type="continuationSeparator" w:id="0">
    <w:p w14:paraId="606B2B46" w14:textId="77777777" w:rsidR="00000000" w:rsidRDefault="00A41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1F3583B6" w14:paraId="0D185D6E" w14:textId="77777777" w:rsidTr="1F3583B6">
      <w:tc>
        <w:tcPr>
          <w:tcW w:w="3120" w:type="dxa"/>
        </w:tcPr>
        <w:p w14:paraId="146D9F2E" w14:textId="2FB4386E" w:rsidR="1F3583B6" w:rsidRDefault="1F3583B6" w:rsidP="1F3583B6">
          <w:pPr>
            <w:pStyle w:val="Header"/>
            <w:ind w:left="-115"/>
          </w:pPr>
        </w:p>
      </w:tc>
      <w:tc>
        <w:tcPr>
          <w:tcW w:w="3120" w:type="dxa"/>
        </w:tcPr>
        <w:p w14:paraId="553E03F7" w14:textId="44720F21" w:rsidR="1F3583B6" w:rsidRDefault="1F3583B6" w:rsidP="1F3583B6">
          <w:pPr>
            <w:pStyle w:val="Header"/>
            <w:jc w:val="center"/>
          </w:pPr>
        </w:p>
      </w:tc>
      <w:tc>
        <w:tcPr>
          <w:tcW w:w="3120" w:type="dxa"/>
        </w:tcPr>
        <w:p w14:paraId="77F433F9" w14:textId="2FFB2C2F" w:rsidR="1F3583B6" w:rsidRDefault="1F3583B6" w:rsidP="1F3583B6">
          <w:pPr>
            <w:pStyle w:val="Header"/>
            <w:ind w:right="-115"/>
            <w:jc w:val="right"/>
          </w:pPr>
        </w:p>
      </w:tc>
    </w:tr>
  </w:tbl>
  <w:p w14:paraId="5E5F5312" w14:textId="5BB692FA" w:rsidR="1F3583B6" w:rsidRDefault="1F3583B6" w:rsidP="1F358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3A95"/>
    <w:multiLevelType w:val="hybridMultilevel"/>
    <w:tmpl w:val="38ACACF2"/>
    <w:lvl w:ilvl="0" w:tplc="5658E280">
      <w:start w:val="1"/>
      <w:numFmt w:val="bullet"/>
      <w:lvlText w:val=""/>
      <w:lvlJc w:val="left"/>
      <w:pPr>
        <w:ind w:left="720" w:hanging="360"/>
      </w:pPr>
      <w:rPr>
        <w:rFonts w:ascii="Wingdings" w:hAnsi="Wingdings" w:hint="default"/>
      </w:rPr>
    </w:lvl>
    <w:lvl w:ilvl="1" w:tplc="D9983328">
      <w:start w:val="1"/>
      <w:numFmt w:val="bullet"/>
      <w:lvlText w:val="o"/>
      <w:lvlJc w:val="left"/>
      <w:pPr>
        <w:ind w:left="1440" w:hanging="360"/>
      </w:pPr>
      <w:rPr>
        <w:rFonts w:ascii="Courier New" w:hAnsi="Courier New" w:hint="default"/>
      </w:rPr>
    </w:lvl>
    <w:lvl w:ilvl="2" w:tplc="09AC864A">
      <w:start w:val="1"/>
      <w:numFmt w:val="bullet"/>
      <w:lvlText w:val=""/>
      <w:lvlJc w:val="left"/>
      <w:pPr>
        <w:ind w:left="2160" w:hanging="360"/>
      </w:pPr>
      <w:rPr>
        <w:rFonts w:ascii="Wingdings" w:hAnsi="Wingdings" w:hint="default"/>
      </w:rPr>
    </w:lvl>
    <w:lvl w:ilvl="3" w:tplc="628E519E">
      <w:start w:val="1"/>
      <w:numFmt w:val="bullet"/>
      <w:lvlText w:val=""/>
      <w:lvlJc w:val="left"/>
      <w:pPr>
        <w:ind w:left="2880" w:hanging="360"/>
      </w:pPr>
      <w:rPr>
        <w:rFonts w:ascii="Symbol" w:hAnsi="Symbol" w:hint="default"/>
      </w:rPr>
    </w:lvl>
    <w:lvl w:ilvl="4" w:tplc="8D16EAA0">
      <w:start w:val="1"/>
      <w:numFmt w:val="bullet"/>
      <w:lvlText w:val="o"/>
      <w:lvlJc w:val="left"/>
      <w:pPr>
        <w:ind w:left="3600" w:hanging="360"/>
      </w:pPr>
      <w:rPr>
        <w:rFonts w:ascii="Courier New" w:hAnsi="Courier New" w:hint="default"/>
      </w:rPr>
    </w:lvl>
    <w:lvl w:ilvl="5" w:tplc="8E46934E">
      <w:start w:val="1"/>
      <w:numFmt w:val="bullet"/>
      <w:lvlText w:val=""/>
      <w:lvlJc w:val="left"/>
      <w:pPr>
        <w:ind w:left="4320" w:hanging="360"/>
      </w:pPr>
      <w:rPr>
        <w:rFonts w:ascii="Wingdings" w:hAnsi="Wingdings" w:hint="default"/>
      </w:rPr>
    </w:lvl>
    <w:lvl w:ilvl="6" w:tplc="890616E0">
      <w:start w:val="1"/>
      <w:numFmt w:val="bullet"/>
      <w:lvlText w:val=""/>
      <w:lvlJc w:val="left"/>
      <w:pPr>
        <w:ind w:left="5040" w:hanging="360"/>
      </w:pPr>
      <w:rPr>
        <w:rFonts w:ascii="Symbol" w:hAnsi="Symbol" w:hint="default"/>
      </w:rPr>
    </w:lvl>
    <w:lvl w:ilvl="7" w:tplc="07E8AEDA">
      <w:start w:val="1"/>
      <w:numFmt w:val="bullet"/>
      <w:lvlText w:val="o"/>
      <w:lvlJc w:val="left"/>
      <w:pPr>
        <w:ind w:left="5760" w:hanging="360"/>
      </w:pPr>
      <w:rPr>
        <w:rFonts w:ascii="Courier New" w:hAnsi="Courier New" w:hint="default"/>
      </w:rPr>
    </w:lvl>
    <w:lvl w:ilvl="8" w:tplc="5DA041EC">
      <w:start w:val="1"/>
      <w:numFmt w:val="bullet"/>
      <w:lvlText w:val=""/>
      <w:lvlJc w:val="left"/>
      <w:pPr>
        <w:ind w:left="6480" w:hanging="360"/>
      </w:pPr>
      <w:rPr>
        <w:rFonts w:ascii="Wingdings" w:hAnsi="Wingdings" w:hint="default"/>
      </w:rPr>
    </w:lvl>
  </w:abstractNum>
  <w:abstractNum w:abstractNumId="1" w15:restartNumberingAfterBreak="0">
    <w:nsid w:val="24020C10"/>
    <w:multiLevelType w:val="hybridMultilevel"/>
    <w:tmpl w:val="C22231E0"/>
    <w:lvl w:ilvl="0" w:tplc="D368BEEE">
      <w:start w:val="1"/>
      <w:numFmt w:val="bullet"/>
      <w:lvlText w:val=""/>
      <w:lvlJc w:val="left"/>
      <w:pPr>
        <w:ind w:left="720" w:hanging="360"/>
      </w:pPr>
      <w:rPr>
        <w:rFonts w:ascii="Symbol" w:hAnsi="Symbol" w:hint="default"/>
      </w:rPr>
    </w:lvl>
    <w:lvl w:ilvl="1" w:tplc="5A62FAF6">
      <w:start w:val="1"/>
      <w:numFmt w:val="bullet"/>
      <w:lvlText w:val="o"/>
      <w:lvlJc w:val="left"/>
      <w:pPr>
        <w:ind w:left="1440" w:hanging="360"/>
      </w:pPr>
      <w:rPr>
        <w:rFonts w:ascii="Courier New" w:hAnsi="Courier New" w:hint="default"/>
      </w:rPr>
    </w:lvl>
    <w:lvl w:ilvl="2" w:tplc="6BAC112A">
      <w:start w:val="1"/>
      <w:numFmt w:val="bullet"/>
      <w:lvlText w:val=""/>
      <w:lvlJc w:val="left"/>
      <w:pPr>
        <w:ind w:left="2160" w:hanging="360"/>
      </w:pPr>
      <w:rPr>
        <w:rFonts w:ascii="Wingdings" w:hAnsi="Wingdings" w:hint="default"/>
      </w:rPr>
    </w:lvl>
    <w:lvl w:ilvl="3" w:tplc="C254830C">
      <w:start w:val="1"/>
      <w:numFmt w:val="bullet"/>
      <w:lvlText w:val=""/>
      <w:lvlJc w:val="left"/>
      <w:pPr>
        <w:ind w:left="2880" w:hanging="360"/>
      </w:pPr>
      <w:rPr>
        <w:rFonts w:ascii="Symbol" w:hAnsi="Symbol" w:hint="default"/>
      </w:rPr>
    </w:lvl>
    <w:lvl w:ilvl="4" w:tplc="D1CC0398">
      <w:start w:val="1"/>
      <w:numFmt w:val="bullet"/>
      <w:lvlText w:val="o"/>
      <w:lvlJc w:val="left"/>
      <w:pPr>
        <w:ind w:left="3600" w:hanging="360"/>
      </w:pPr>
      <w:rPr>
        <w:rFonts w:ascii="Courier New" w:hAnsi="Courier New" w:hint="default"/>
      </w:rPr>
    </w:lvl>
    <w:lvl w:ilvl="5" w:tplc="403A5DF4">
      <w:start w:val="1"/>
      <w:numFmt w:val="bullet"/>
      <w:lvlText w:val=""/>
      <w:lvlJc w:val="left"/>
      <w:pPr>
        <w:ind w:left="4320" w:hanging="360"/>
      </w:pPr>
      <w:rPr>
        <w:rFonts w:ascii="Wingdings" w:hAnsi="Wingdings" w:hint="default"/>
      </w:rPr>
    </w:lvl>
    <w:lvl w:ilvl="6" w:tplc="D5B0531A">
      <w:start w:val="1"/>
      <w:numFmt w:val="bullet"/>
      <w:lvlText w:val=""/>
      <w:lvlJc w:val="left"/>
      <w:pPr>
        <w:ind w:left="5040" w:hanging="360"/>
      </w:pPr>
      <w:rPr>
        <w:rFonts w:ascii="Symbol" w:hAnsi="Symbol" w:hint="default"/>
      </w:rPr>
    </w:lvl>
    <w:lvl w:ilvl="7" w:tplc="78B07270">
      <w:start w:val="1"/>
      <w:numFmt w:val="bullet"/>
      <w:lvlText w:val="o"/>
      <w:lvlJc w:val="left"/>
      <w:pPr>
        <w:ind w:left="5760" w:hanging="360"/>
      </w:pPr>
      <w:rPr>
        <w:rFonts w:ascii="Courier New" w:hAnsi="Courier New" w:hint="default"/>
      </w:rPr>
    </w:lvl>
    <w:lvl w:ilvl="8" w:tplc="D63A003C">
      <w:start w:val="1"/>
      <w:numFmt w:val="bullet"/>
      <w:lvlText w:val=""/>
      <w:lvlJc w:val="left"/>
      <w:pPr>
        <w:ind w:left="6480" w:hanging="360"/>
      </w:pPr>
      <w:rPr>
        <w:rFonts w:ascii="Wingdings" w:hAnsi="Wingdings" w:hint="default"/>
      </w:rPr>
    </w:lvl>
  </w:abstractNum>
  <w:abstractNum w:abstractNumId="2" w15:restartNumberingAfterBreak="0">
    <w:nsid w:val="32FC39BD"/>
    <w:multiLevelType w:val="hybridMultilevel"/>
    <w:tmpl w:val="81786DE4"/>
    <w:lvl w:ilvl="0" w:tplc="4E081C72">
      <w:start w:val="1"/>
      <w:numFmt w:val="bullet"/>
      <w:lvlText w:val=""/>
      <w:lvlJc w:val="left"/>
      <w:pPr>
        <w:ind w:left="720" w:hanging="360"/>
      </w:pPr>
      <w:rPr>
        <w:rFonts w:ascii="Wingdings" w:hAnsi="Wingdings" w:hint="default"/>
      </w:rPr>
    </w:lvl>
    <w:lvl w:ilvl="1" w:tplc="A16C4378">
      <w:start w:val="1"/>
      <w:numFmt w:val="bullet"/>
      <w:lvlText w:val="o"/>
      <w:lvlJc w:val="left"/>
      <w:pPr>
        <w:ind w:left="1440" w:hanging="360"/>
      </w:pPr>
      <w:rPr>
        <w:rFonts w:ascii="Courier New" w:hAnsi="Courier New" w:hint="default"/>
      </w:rPr>
    </w:lvl>
    <w:lvl w:ilvl="2" w:tplc="A0C65062">
      <w:start w:val="1"/>
      <w:numFmt w:val="bullet"/>
      <w:lvlText w:val=""/>
      <w:lvlJc w:val="left"/>
      <w:pPr>
        <w:ind w:left="2160" w:hanging="360"/>
      </w:pPr>
      <w:rPr>
        <w:rFonts w:ascii="Wingdings" w:hAnsi="Wingdings" w:hint="default"/>
      </w:rPr>
    </w:lvl>
    <w:lvl w:ilvl="3" w:tplc="525AA4D0">
      <w:start w:val="1"/>
      <w:numFmt w:val="bullet"/>
      <w:lvlText w:val=""/>
      <w:lvlJc w:val="left"/>
      <w:pPr>
        <w:ind w:left="2880" w:hanging="360"/>
      </w:pPr>
      <w:rPr>
        <w:rFonts w:ascii="Symbol" w:hAnsi="Symbol" w:hint="default"/>
      </w:rPr>
    </w:lvl>
    <w:lvl w:ilvl="4" w:tplc="2FE83418">
      <w:start w:val="1"/>
      <w:numFmt w:val="bullet"/>
      <w:lvlText w:val="o"/>
      <w:lvlJc w:val="left"/>
      <w:pPr>
        <w:ind w:left="3600" w:hanging="360"/>
      </w:pPr>
      <w:rPr>
        <w:rFonts w:ascii="Courier New" w:hAnsi="Courier New" w:hint="default"/>
      </w:rPr>
    </w:lvl>
    <w:lvl w:ilvl="5" w:tplc="F1DE7236">
      <w:start w:val="1"/>
      <w:numFmt w:val="bullet"/>
      <w:lvlText w:val=""/>
      <w:lvlJc w:val="left"/>
      <w:pPr>
        <w:ind w:left="4320" w:hanging="360"/>
      </w:pPr>
      <w:rPr>
        <w:rFonts w:ascii="Wingdings" w:hAnsi="Wingdings" w:hint="default"/>
      </w:rPr>
    </w:lvl>
    <w:lvl w:ilvl="6" w:tplc="E2BAB67E">
      <w:start w:val="1"/>
      <w:numFmt w:val="bullet"/>
      <w:lvlText w:val=""/>
      <w:lvlJc w:val="left"/>
      <w:pPr>
        <w:ind w:left="5040" w:hanging="360"/>
      </w:pPr>
      <w:rPr>
        <w:rFonts w:ascii="Symbol" w:hAnsi="Symbol" w:hint="default"/>
      </w:rPr>
    </w:lvl>
    <w:lvl w:ilvl="7" w:tplc="6D8C28A6">
      <w:start w:val="1"/>
      <w:numFmt w:val="bullet"/>
      <w:lvlText w:val="o"/>
      <w:lvlJc w:val="left"/>
      <w:pPr>
        <w:ind w:left="5760" w:hanging="360"/>
      </w:pPr>
      <w:rPr>
        <w:rFonts w:ascii="Courier New" w:hAnsi="Courier New" w:hint="default"/>
      </w:rPr>
    </w:lvl>
    <w:lvl w:ilvl="8" w:tplc="C7D61886">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A17"/>
    <w:rsid w:val="000B1CEC"/>
    <w:rsid w:val="0046D3BE"/>
    <w:rsid w:val="00474A17"/>
    <w:rsid w:val="00514AD6"/>
    <w:rsid w:val="00A416A0"/>
    <w:rsid w:val="00B247FD"/>
    <w:rsid w:val="00B51363"/>
    <w:rsid w:val="00EE6389"/>
    <w:rsid w:val="010869A0"/>
    <w:rsid w:val="0109EB9C"/>
    <w:rsid w:val="017F9251"/>
    <w:rsid w:val="01C82FF9"/>
    <w:rsid w:val="0234F001"/>
    <w:rsid w:val="0245E840"/>
    <w:rsid w:val="029BF2FB"/>
    <w:rsid w:val="02DCFD6F"/>
    <w:rsid w:val="03283E2A"/>
    <w:rsid w:val="0333068C"/>
    <w:rsid w:val="0438C477"/>
    <w:rsid w:val="045B402D"/>
    <w:rsid w:val="0468A126"/>
    <w:rsid w:val="048DAFBF"/>
    <w:rsid w:val="049F082C"/>
    <w:rsid w:val="04EBE63D"/>
    <w:rsid w:val="057B3BE4"/>
    <w:rsid w:val="05A721ED"/>
    <w:rsid w:val="05BF5907"/>
    <w:rsid w:val="060B8F95"/>
    <w:rsid w:val="064BF6D8"/>
    <w:rsid w:val="065BE76D"/>
    <w:rsid w:val="069F1DFC"/>
    <w:rsid w:val="06B28ED6"/>
    <w:rsid w:val="07458AB4"/>
    <w:rsid w:val="076BC306"/>
    <w:rsid w:val="07923976"/>
    <w:rsid w:val="07C5B1FB"/>
    <w:rsid w:val="07D6D088"/>
    <w:rsid w:val="086582BD"/>
    <w:rsid w:val="08AA96FC"/>
    <w:rsid w:val="091F094A"/>
    <w:rsid w:val="0920C4BD"/>
    <w:rsid w:val="092AF7D9"/>
    <w:rsid w:val="09677FA6"/>
    <w:rsid w:val="09A92F4F"/>
    <w:rsid w:val="09D7502E"/>
    <w:rsid w:val="09F92F5F"/>
    <w:rsid w:val="0A40A5D4"/>
    <w:rsid w:val="0A723D65"/>
    <w:rsid w:val="0AD3BB95"/>
    <w:rsid w:val="0B014B89"/>
    <w:rsid w:val="0B35804D"/>
    <w:rsid w:val="0B43BA95"/>
    <w:rsid w:val="0BA01A52"/>
    <w:rsid w:val="0BAB8781"/>
    <w:rsid w:val="0BB6B65C"/>
    <w:rsid w:val="0BEBB84A"/>
    <w:rsid w:val="0C7C3C77"/>
    <w:rsid w:val="0CCF441D"/>
    <w:rsid w:val="0D467CAA"/>
    <w:rsid w:val="0D68600F"/>
    <w:rsid w:val="0D9B2F7D"/>
    <w:rsid w:val="0D9F27EB"/>
    <w:rsid w:val="0DC6D8AD"/>
    <w:rsid w:val="0DF40F26"/>
    <w:rsid w:val="0DFF9848"/>
    <w:rsid w:val="0E00BE63"/>
    <w:rsid w:val="0E564FEF"/>
    <w:rsid w:val="0E9798FF"/>
    <w:rsid w:val="0EFA3B84"/>
    <w:rsid w:val="0F074D5D"/>
    <w:rsid w:val="0F193051"/>
    <w:rsid w:val="0FA81562"/>
    <w:rsid w:val="0FC6DD78"/>
    <w:rsid w:val="0FE1E26D"/>
    <w:rsid w:val="0FF5A97C"/>
    <w:rsid w:val="0FF93959"/>
    <w:rsid w:val="101D96A3"/>
    <w:rsid w:val="109B7C2B"/>
    <w:rsid w:val="10D96406"/>
    <w:rsid w:val="111558E1"/>
    <w:rsid w:val="1115665C"/>
    <w:rsid w:val="115DB6CA"/>
    <w:rsid w:val="119F318C"/>
    <w:rsid w:val="11C92AEA"/>
    <w:rsid w:val="11CDF576"/>
    <w:rsid w:val="11F8C7E9"/>
    <w:rsid w:val="120437A9"/>
    <w:rsid w:val="1296494F"/>
    <w:rsid w:val="1330BDE6"/>
    <w:rsid w:val="14000C89"/>
    <w:rsid w:val="14311C96"/>
    <w:rsid w:val="143315B9"/>
    <w:rsid w:val="143FEB2B"/>
    <w:rsid w:val="147BB723"/>
    <w:rsid w:val="14DB003E"/>
    <w:rsid w:val="152AD475"/>
    <w:rsid w:val="1540BE49"/>
    <w:rsid w:val="15846201"/>
    <w:rsid w:val="15998386"/>
    <w:rsid w:val="15EDDAA1"/>
    <w:rsid w:val="161C9E2F"/>
    <w:rsid w:val="164E722C"/>
    <w:rsid w:val="1669D2ED"/>
    <w:rsid w:val="16961048"/>
    <w:rsid w:val="16CC9923"/>
    <w:rsid w:val="170085BC"/>
    <w:rsid w:val="171D421A"/>
    <w:rsid w:val="17594E18"/>
    <w:rsid w:val="17705005"/>
    <w:rsid w:val="18560FE0"/>
    <w:rsid w:val="18839F4F"/>
    <w:rsid w:val="18C8817E"/>
    <w:rsid w:val="18FCD3FF"/>
    <w:rsid w:val="190B197E"/>
    <w:rsid w:val="1944D51A"/>
    <w:rsid w:val="1968E5EC"/>
    <w:rsid w:val="196D79DF"/>
    <w:rsid w:val="197CF244"/>
    <w:rsid w:val="19A4AF80"/>
    <w:rsid w:val="19BFDEFE"/>
    <w:rsid w:val="19DD6B85"/>
    <w:rsid w:val="1A38BFA7"/>
    <w:rsid w:val="1A476FF7"/>
    <w:rsid w:val="1A89C105"/>
    <w:rsid w:val="1A8A6E4C"/>
    <w:rsid w:val="1AB98677"/>
    <w:rsid w:val="1B1FC424"/>
    <w:rsid w:val="1B2DDC02"/>
    <w:rsid w:val="1B5BAF5F"/>
    <w:rsid w:val="1B656631"/>
    <w:rsid w:val="1B70FF1C"/>
    <w:rsid w:val="1B9975BF"/>
    <w:rsid w:val="1B9B0857"/>
    <w:rsid w:val="1B9EA8E1"/>
    <w:rsid w:val="1BB56957"/>
    <w:rsid w:val="1BDFC50D"/>
    <w:rsid w:val="1C013C80"/>
    <w:rsid w:val="1C0A3CF2"/>
    <w:rsid w:val="1C50E979"/>
    <w:rsid w:val="1C936D22"/>
    <w:rsid w:val="1CA270F2"/>
    <w:rsid w:val="1CA39C13"/>
    <w:rsid w:val="1CB0DEF8"/>
    <w:rsid w:val="1CB74ECD"/>
    <w:rsid w:val="1CB81916"/>
    <w:rsid w:val="1CBD994F"/>
    <w:rsid w:val="1D0221C8"/>
    <w:rsid w:val="1D501A6D"/>
    <w:rsid w:val="1D672E67"/>
    <w:rsid w:val="1D9EBEB1"/>
    <w:rsid w:val="1DC161C7"/>
    <w:rsid w:val="1E8E8595"/>
    <w:rsid w:val="1F0C686E"/>
    <w:rsid w:val="1F3583B6"/>
    <w:rsid w:val="1F461305"/>
    <w:rsid w:val="1F5B76F7"/>
    <w:rsid w:val="1F69D64B"/>
    <w:rsid w:val="1F6A59B3"/>
    <w:rsid w:val="1FA612BC"/>
    <w:rsid w:val="1FC579AE"/>
    <w:rsid w:val="1FC7D6EF"/>
    <w:rsid w:val="2000DE76"/>
    <w:rsid w:val="202C236F"/>
    <w:rsid w:val="208EB134"/>
    <w:rsid w:val="20934AC5"/>
    <w:rsid w:val="209A5381"/>
    <w:rsid w:val="209D1FEA"/>
    <w:rsid w:val="20FBDADF"/>
    <w:rsid w:val="21062A14"/>
    <w:rsid w:val="21168E21"/>
    <w:rsid w:val="215B6589"/>
    <w:rsid w:val="2171D9A1"/>
    <w:rsid w:val="21B81D46"/>
    <w:rsid w:val="21B92A27"/>
    <w:rsid w:val="21F9C060"/>
    <w:rsid w:val="2216D939"/>
    <w:rsid w:val="2230DDE0"/>
    <w:rsid w:val="224A56ED"/>
    <w:rsid w:val="2257D75C"/>
    <w:rsid w:val="2287FF64"/>
    <w:rsid w:val="228A8DE8"/>
    <w:rsid w:val="228F82C2"/>
    <w:rsid w:val="22A8893A"/>
    <w:rsid w:val="22AB6FFF"/>
    <w:rsid w:val="23098F4B"/>
    <w:rsid w:val="2333B36E"/>
    <w:rsid w:val="23553B9B"/>
    <w:rsid w:val="2377BA7E"/>
    <w:rsid w:val="23D958C0"/>
    <w:rsid w:val="2458FB19"/>
    <w:rsid w:val="24767484"/>
    <w:rsid w:val="248F7547"/>
    <w:rsid w:val="24989C13"/>
    <w:rsid w:val="25270694"/>
    <w:rsid w:val="252A7FAB"/>
    <w:rsid w:val="2565CBCD"/>
    <w:rsid w:val="2566DE3D"/>
    <w:rsid w:val="259C4EFC"/>
    <w:rsid w:val="25CD20F3"/>
    <w:rsid w:val="25D6204B"/>
    <w:rsid w:val="25E5967E"/>
    <w:rsid w:val="26293DBD"/>
    <w:rsid w:val="2643284B"/>
    <w:rsid w:val="266CE66E"/>
    <w:rsid w:val="26A23B20"/>
    <w:rsid w:val="26B842AD"/>
    <w:rsid w:val="26BABC29"/>
    <w:rsid w:val="272E673B"/>
    <w:rsid w:val="273B5B84"/>
    <w:rsid w:val="2794ECE9"/>
    <w:rsid w:val="27F719B4"/>
    <w:rsid w:val="284FBE2D"/>
    <w:rsid w:val="28696BF4"/>
    <w:rsid w:val="2904C1B5"/>
    <w:rsid w:val="29A736FB"/>
    <w:rsid w:val="29F64933"/>
    <w:rsid w:val="2A2F71E7"/>
    <w:rsid w:val="2A599C43"/>
    <w:rsid w:val="2A5C6D01"/>
    <w:rsid w:val="2A95A648"/>
    <w:rsid w:val="2AA09216"/>
    <w:rsid w:val="2B600C6D"/>
    <w:rsid w:val="2B91EC91"/>
    <w:rsid w:val="2BC2292B"/>
    <w:rsid w:val="2BCC6991"/>
    <w:rsid w:val="2BE46AA5"/>
    <w:rsid w:val="2C01837E"/>
    <w:rsid w:val="2C19DB19"/>
    <w:rsid w:val="2C41C511"/>
    <w:rsid w:val="2C81F201"/>
    <w:rsid w:val="2C90688F"/>
    <w:rsid w:val="2C9919C6"/>
    <w:rsid w:val="2D1B8746"/>
    <w:rsid w:val="2D9A226A"/>
    <w:rsid w:val="2DD67764"/>
    <w:rsid w:val="2E6E5828"/>
    <w:rsid w:val="2E71307E"/>
    <w:rsid w:val="2E9CD991"/>
    <w:rsid w:val="2F10AEB2"/>
    <w:rsid w:val="2F3A39D8"/>
    <w:rsid w:val="2F527342"/>
    <w:rsid w:val="2F74EC7C"/>
    <w:rsid w:val="2FBC02C6"/>
    <w:rsid w:val="2FDE0FE9"/>
    <w:rsid w:val="2FE5A304"/>
    <w:rsid w:val="304C625A"/>
    <w:rsid w:val="307B161C"/>
    <w:rsid w:val="30B7DBC8"/>
    <w:rsid w:val="30CE4F84"/>
    <w:rsid w:val="312DB0EE"/>
    <w:rsid w:val="31389335"/>
    <w:rsid w:val="316439C9"/>
    <w:rsid w:val="32460EA0"/>
    <w:rsid w:val="32A720D1"/>
    <w:rsid w:val="32BD9DD4"/>
    <w:rsid w:val="32FC3A2D"/>
    <w:rsid w:val="33265505"/>
    <w:rsid w:val="336ADBBA"/>
    <w:rsid w:val="336F5047"/>
    <w:rsid w:val="3445B8E8"/>
    <w:rsid w:val="345F2258"/>
    <w:rsid w:val="34864F21"/>
    <w:rsid w:val="349BDA8B"/>
    <w:rsid w:val="34CB8F5D"/>
    <w:rsid w:val="3524625D"/>
    <w:rsid w:val="355DB7F1"/>
    <w:rsid w:val="357BB2BE"/>
    <w:rsid w:val="3585408B"/>
    <w:rsid w:val="35D89626"/>
    <w:rsid w:val="35E7F9B4"/>
    <w:rsid w:val="362CBECD"/>
    <w:rsid w:val="3654E488"/>
    <w:rsid w:val="365A1F70"/>
    <w:rsid w:val="36675FBE"/>
    <w:rsid w:val="366C6852"/>
    <w:rsid w:val="3675469A"/>
    <w:rsid w:val="3691843D"/>
    <w:rsid w:val="36C1B570"/>
    <w:rsid w:val="36D5BD66"/>
    <w:rsid w:val="36D60B1C"/>
    <w:rsid w:val="37ABB891"/>
    <w:rsid w:val="37B63AA1"/>
    <w:rsid w:val="37DB16AC"/>
    <w:rsid w:val="38007DFE"/>
    <w:rsid w:val="3807D975"/>
    <w:rsid w:val="382A8CE8"/>
    <w:rsid w:val="3859AFB4"/>
    <w:rsid w:val="38ACBA4C"/>
    <w:rsid w:val="38B7FC03"/>
    <w:rsid w:val="39009271"/>
    <w:rsid w:val="39077A6A"/>
    <w:rsid w:val="3959C044"/>
    <w:rsid w:val="396CD89E"/>
    <w:rsid w:val="399C4E5F"/>
    <w:rsid w:val="39BEA7C3"/>
    <w:rsid w:val="3AA7FB6A"/>
    <w:rsid w:val="3AB441AC"/>
    <w:rsid w:val="3AC1F69C"/>
    <w:rsid w:val="3AC44701"/>
    <w:rsid w:val="3AE70793"/>
    <w:rsid w:val="3AF97992"/>
    <w:rsid w:val="3B57438C"/>
    <w:rsid w:val="3BCA6C1A"/>
    <w:rsid w:val="3C60DC4C"/>
    <w:rsid w:val="3C8B70C0"/>
    <w:rsid w:val="3C916106"/>
    <w:rsid w:val="3CADA618"/>
    <w:rsid w:val="3D28DC11"/>
    <w:rsid w:val="3D675D21"/>
    <w:rsid w:val="3E0C1750"/>
    <w:rsid w:val="3E5EB8B9"/>
    <w:rsid w:val="3E873FBB"/>
    <w:rsid w:val="3E9477B4"/>
    <w:rsid w:val="3F831274"/>
    <w:rsid w:val="3FC901C8"/>
    <w:rsid w:val="3FEEF384"/>
    <w:rsid w:val="40249F44"/>
    <w:rsid w:val="4065E4CC"/>
    <w:rsid w:val="406A73AA"/>
    <w:rsid w:val="406D152A"/>
    <w:rsid w:val="407034C0"/>
    <w:rsid w:val="407A3109"/>
    <w:rsid w:val="409BC74A"/>
    <w:rsid w:val="40A64E23"/>
    <w:rsid w:val="40B70FFA"/>
    <w:rsid w:val="40CADF24"/>
    <w:rsid w:val="410214BE"/>
    <w:rsid w:val="411D3B61"/>
    <w:rsid w:val="414EF8D7"/>
    <w:rsid w:val="417FE731"/>
    <w:rsid w:val="417FFA32"/>
    <w:rsid w:val="41B68785"/>
    <w:rsid w:val="41C6AA90"/>
    <w:rsid w:val="42631BF5"/>
    <w:rsid w:val="42DFA519"/>
    <w:rsid w:val="42F545D5"/>
    <w:rsid w:val="43234AC7"/>
    <w:rsid w:val="43D3680C"/>
    <w:rsid w:val="43FA8710"/>
    <w:rsid w:val="4421C49C"/>
    <w:rsid w:val="44236172"/>
    <w:rsid w:val="4474C01B"/>
    <w:rsid w:val="4527D60B"/>
    <w:rsid w:val="45377FEA"/>
    <w:rsid w:val="454A49FF"/>
    <w:rsid w:val="455712AA"/>
    <w:rsid w:val="464E8D5F"/>
    <w:rsid w:val="466771A9"/>
    <w:rsid w:val="466A33CD"/>
    <w:rsid w:val="468A1A64"/>
    <w:rsid w:val="46D30430"/>
    <w:rsid w:val="46D9B52E"/>
    <w:rsid w:val="46DDD3E0"/>
    <w:rsid w:val="4722C8EF"/>
    <w:rsid w:val="476690EE"/>
    <w:rsid w:val="4799D139"/>
    <w:rsid w:val="47A2DDFF"/>
    <w:rsid w:val="47C7C610"/>
    <w:rsid w:val="4804C9C1"/>
    <w:rsid w:val="4847FAA9"/>
    <w:rsid w:val="48DB9BC4"/>
    <w:rsid w:val="4935BE40"/>
    <w:rsid w:val="496F8D4D"/>
    <w:rsid w:val="49CBDDB4"/>
    <w:rsid w:val="49E0457F"/>
    <w:rsid w:val="4A7BEFEA"/>
    <w:rsid w:val="4AABA275"/>
    <w:rsid w:val="4ACADB9E"/>
    <w:rsid w:val="4AD9680F"/>
    <w:rsid w:val="4AE63E75"/>
    <w:rsid w:val="4B0B5DAE"/>
    <w:rsid w:val="4B207083"/>
    <w:rsid w:val="4B818995"/>
    <w:rsid w:val="4BADFA2A"/>
    <w:rsid w:val="4BE64F05"/>
    <w:rsid w:val="4BF9B41C"/>
    <w:rsid w:val="4C442740"/>
    <w:rsid w:val="4C4960F4"/>
    <w:rsid w:val="4C6D425C"/>
    <w:rsid w:val="4CA7BB62"/>
    <w:rsid w:val="4CDC7A14"/>
    <w:rsid w:val="4CF4D884"/>
    <w:rsid w:val="4DA403E5"/>
    <w:rsid w:val="4DA62CC9"/>
    <w:rsid w:val="4DA8413A"/>
    <w:rsid w:val="4DD78F4C"/>
    <w:rsid w:val="4DEAE0D6"/>
    <w:rsid w:val="4E1C5298"/>
    <w:rsid w:val="4EC1A8F1"/>
    <w:rsid w:val="4F5D09E0"/>
    <w:rsid w:val="4F8101B6"/>
    <w:rsid w:val="502C7946"/>
    <w:rsid w:val="5031F2C1"/>
    <w:rsid w:val="505BC3E6"/>
    <w:rsid w:val="50CF4B92"/>
    <w:rsid w:val="50EE108E"/>
    <w:rsid w:val="5145E44C"/>
    <w:rsid w:val="51AC1E45"/>
    <w:rsid w:val="51DBB202"/>
    <w:rsid w:val="51E7CAF8"/>
    <w:rsid w:val="52076DFC"/>
    <w:rsid w:val="52227B0A"/>
    <w:rsid w:val="52EAA42E"/>
    <w:rsid w:val="53385083"/>
    <w:rsid w:val="5346E665"/>
    <w:rsid w:val="5374F038"/>
    <w:rsid w:val="53884D19"/>
    <w:rsid w:val="5390A6A3"/>
    <w:rsid w:val="53E6F1F5"/>
    <w:rsid w:val="53FC0035"/>
    <w:rsid w:val="5404DE76"/>
    <w:rsid w:val="540CC32D"/>
    <w:rsid w:val="551559A0"/>
    <w:rsid w:val="55172610"/>
    <w:rsid w:val="553D1BAF"/>
    <w:rsid w:val="55B6711A"/>
    <w:rsid w:val="55FC9606"/>
    <w:rsid w:val="5683B5A2"/>
    <w:rsid w:val="56D8EC10"/>
    <w:rsid w:val="56E8AC86"/>
    <w:rsid w:val="571BA915"/>
    <w:rsid w:val="57C424AD"/>
    <w:rsid w:val="57CF6B60"/>
    <w:rsid w:val="5848615B"/>
    <w:rsid w:val="58537514"/>
    <w:rsid w:val="597B8004"/>
    <w:rsid w:val="597E6F32"/>
    <w:rsid w:val="59865C5C"/>
    <w:rsid w:val="59CA5F38"/>
    <w:rsid w:val="5A4898D7"/>
    <w:rsid w:val="5AABD7F2"/>
    <w:rsid w:val="5AAE40D5"/>
    <w:rsid w:val="5ACC046A"/>
    <w:rsid w:val="5ACC3F4C"/>
    <w:rsid w:val="5AFC2577"/>
    <w:rsid w:val="5B40B71E"/>
    <w:rsid w:val="5B66AFEF"/>
    <w:rsid w:val="5B717E3A"/>
    <w:rsid w:val="5B84017A"/>
    <w:rsid w:val="5BD3FD6D"/>
    <w:rsid w:val="5BE6997D"/>
    <w:rsid w:val="5C0CB32F"/>
    <w:rsid w:val="5C282EB8"/>
    <w:rsid w:val="5C301A08"/>
    <w:rsid w:val="5CC8C7E6"/>
    <w:rsid w:val="5CF29088"/>
    <w:rsid w:val="5D402E85"/>
    <w:rsid w:val="5D7745BF"/>
    <w:rsid w:val="5D88B0DE"/>
    <w:rsid w:val="5DBA335A"/>
    <w:rsid w:val="5DDF002B"/>
    <w:rsid w:val="5E08BB25"/>
    <w:rsid w:val="5E330414"/>
    <w:rsid w:val="5E51E055"/>
    <w:rsid w:val="5E63532C"/>
    <w:rsid w:val="5E75C5A4"/>
    <w:rsid w:val="5EB20CC9"/>
    <w:rsid w:val="5ED9AC35"/>
    <w:rsid w:val="5F559A16"/>
    <w:rsid w:val="5F7EA0F6"/>
    <w:rsid w:val="5F7EFF19"/>
    <w:rsid w:val="5FB50F2C"/>
    <w:rsid w:val="5FDEB978"/>
    <w:rsid w:val="60250909"/>
    <w:rsid w:val="6113ABF1"/>
    <w:rsid w:val="616E1B8C"/>
    <w:rsid w:val="618A9AEE"/>
    <w:rsid w:val="618B6F5C"/>
    <w:rsid w:val="6198B082"/>
    <w:rsid w:val="61C79761"/>
    <w:rsid w:val="61E405DB"/>
    <w:rsid w:val="61E5C8B6"/>
    <w:rsid w:val="620DEFB5"/>
    <w:rsid w:val="628E623B"/>
    <w:rsid w:val="62D813EF"/>
    <w:rsid w:val="636C8EF8"/>
    <w:rsid w:val="63D25D3E"/>
    <w:rsid w:val="63E560AE"/>
    <w:rsid w:val="64295C68"/>
    <w:rsid w:val="644DD9F2"/>
    <w:rsid w:val="6488014A"/>
    <w:rsid w:val="6494710B"/>
    <w:rsid w:val="64D05144"/>
    <w:rsid w:val="64D0EED9"/>
    <w:rsid w:val="64DBA593"/>
    <w:rsid w:val="6534C54B"/>
    <w:rsid w:val="658EAB0F"/>
    <w:rsid w:val="65983BD1"/>
    <w:rsid w:val="6632D9F1"/>
    <w:rsid w:val="66B68897"/>
    <w:rsid w:val="66DC9260"/>
    <w:rsid w:val="66E6B692"/>
    <w:rsid w:val="66EB9ECC"/>
    <w:rsid w:val="672AC192"/>
    <w:rsid w:val="678C5338"/>
    <w:rsid w:val="67C65E45"/>
    <w:rsid w:val="68495C25"/>
    <w:rsid w:val="68D9521D"/>
    <w:rsid w:val="6904F709"/>
    <w:rsid w:val="6947CADC"/>
    <w:rsid w:val="6977E103"/>
    <w:rsid w:val="69872202"/>
    <w:rsid w:val="698F0DD9"/>
    <w:rsid w:val="69A1FC0B"/>
    <w:rsid w:val="69B5906D"/>
    <w:rsid w:val="69C7F5A4"/>
    <w:rsid w:val="69CB34AD"/>
    <w:rsid w:val="69DE9844"/>
    <w:rsid w:val="69E9CDD2"/>
    <w:rsid w:val="6AA161A6"/>
    <w:rsid w:val="6AC43636"/>
    <w:rsid w:val="6AF58B7E"/>
    <w:rsid w:val="6B023C1A"/>
    <w:rsid w:val="6B0B3194"/>
    <w:rsid w:val="6B17298D"/>
    <w:rsid w:val="6B32E91A"/>
    <w:rsid w:val="6BB241A6"/>
    <w:rsid w:val="6BB716DF"/>
    <w:rsid w:val="6BCDC1B9"/>
    <w:rsid w:val="6BDE85CD"/>
    <w:rsid w:val="6C600697"/>
    <w:rsid w:val="6C7DFA8D"/>
    <w:rsid w:val="6CB061F6"/>
    <w:rsid w:val="6CBA1E1B"/>
    <w:rsid w:val="6CBC8050"/>
    <w:rsid w:val="6CE01C37"/>
    <w:rsid w:val="6CFB4048"/>
    <w:rsid w:val="6D8ED169"/>
    <w:rsid w:val="6DCFF129"/>
    <w:rsid w:val="6E199694"/>
    <w:rsid w:val="6E362390"/>
    <w:rsid w:val="6E521451"/>
    <w:rsid w:val="6E5C9C1F"/>
    <w:rsid w:val="6E68041F"/>
    <w:rsid w:val="6E688A28"/>
    <w:rsid w:val="6EB6E601"/>
    <w:rsid w:val="6EC1CE81"/>
    <w:rsid w:val="6F0A3939"/>
    <w:rsid w:val="6F0AB472"/>
    <w:rsid w:val="6F34302A"/>
    <w:rsid w:val="6F5DFFDB"/>
    <w:rsid w:val="6FB3000C"/>
    <w:rsid w:val="6FD27776"/>
    <w:rsid w:val="6FD8658A"/>
    <w:rsid w:val="703C5694"/>
    <w:rsid w:val="7047A24D"/>
    <w:rsid w:val="705C97AC"/>
    <w:rsid w:val="705F720D"/>
    <w:rsid w:val="710791EB"/>
    <w:rsid w:val="7185E63E"/>
    <w:rsid w:val="71890241"/>
    <w:rsid w:val="719FA4E1"/>
    <w:rsid w:val="71F98CB7"/>
    <w:rsid w:val="7221832A"/>
    <w:rsid w:val="72B60374"/>
    <w:rsid w:val="72BD6CDC"/>
    <w:rsid w:val="72E4015E"/>
    <w:rsid w:val="73AE7165"/>
    <w:rsid w:val="73BA27CD"/>
    <w:rsid w:val="73C77BBC"/>
    <w:rsid w:val="740B8A4E"/>
    <w:rsid w:val="74A82D78"/>
    <w:rsid w:val="74C0A303"/>
    <w:rsid w:val="74DF3329"/>
    <w:rsid w:val="7540641D"/>
    <w:rsid w:val="75431C7A"/>
    <w:rsid w:val="754A41C6"/>
    <w:rsid w:val="7567A7CF"/>
    <w:rsid w:val="7574A3FF"/>
    <w:rsid w:val="7586AF3C"/>
    <w:rsid w:val="75990102"/>
    <w:rsid w:val="75B9F541"/>
    <w:rsid w:val="76271056"/>
    <w:rsid w:val="765AAC2B"/>
    <w:rsid w:val="765EEBFF"/>
    <w:rsid w:val="76A37D4C"/>
    <w:rsid w:val="76BA0531"/>
    <w:rsid w:val="76F623DC"/>
    <w:rsid w:val="773B57BA"/>
    <w:rsid w:val="77A4EF41"/>
    <w:rsid w:val="77E5804B"/>
    <w:rsid w:val="77E6EC48"/>
    <w:rsid w:val="78508C76"/>
    <w:rsid w:val="789F4891"/>
    <w:rsid w:val="78DFC813"/>
    <w:rsid w:val="79180213"/>
    <w:rsid w:val="7951D8AA"/>
    <w:rsid w:val="79A1D497"/>
    <w:rsid w:val="79D998A5"/>
    <w:rsid w:val="79D9C350"/>
    <w:rsid w:val="79FE2C5B"/>
    <w:rsid w:val="7A04062C"/>
    <w:rsid w:val="7A148D13"/>
    <w:rsid w:val="7AB3D274"/>
    <w:rsid w:val="7ADDA438"/>
    <w:rsid w:val="7AFF0BB9"/>
    <w:rsid w:val="7B18CC16"/>
    <w:rsid w:val="7B4E74AD"/>
    <w:rsid w:val="7B5C6B54"/>
    <w:rsid w:val="7B7991D1"/>
    <w:rsid w:val="7B7B2C9D"/>
    <w:rsid w:val="7BC2741E"/>
    <w:rsid w:val="7C231002"/>
    <w:rsid w:val="7C258EA5"/>
    <w:rsid w:val="7C305128"/>
    <w:rsid w:val="7C41D516"/>
    <w:rsid w:val="7C61691E"/>
    <w:rsid w:val="7C740CAC"/>
    <w:rsid w:val="7CB8F16E"/>
    <w:rsid w:val="7D285B58"/>
    <w:rsid w:val="7D3E6DEB"/>
    <w:rsid w:val="7D599515"/>
    <w:rsid w:val="7DC32F67"/>
    <w:rsid w:val="7DFD397F"/>
    <w:rsid w:val="7E31A29B"/>
    <w:rsid w:val="7E744DB8"/>
    <w:rsid w:val="7F02DFD8"/>
    <w:rsid w:val="7F07F3B8"/>
    <w:rsid w:val="7F89D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4A17"/>
  <w15:chartTrackingRefBased/>
  <w15:docId w15:val="{A1CA9F3D-3697-4AE2-94C2-38AC565C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8.jpe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4.gif"/><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chrome-extension://gbkeegbaiigmenfmjfclcdgdpimamgkj/views/qowt.html" TargetMode="External"/><Relationship Id="rId38" Type="http://schemas.openxmlformats.org/officeDocument/2006/relationships/image" Target="media/image29.jpg"/><Relationship Id="rId46"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hyperlink" Target="https://blog.scoutingmagazine.org/2017/07/11/revised-campout-requirements-aug-1-2017/"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s://www.britannica.com/topic/Viking-people" TargetMode="External"/><Relationship Id="rId14" Type="http://schemas.openxmlformats.org/officeDocument/2006/relationships/image" Target="media/image7.jpeg"/><Relationship Id="rId22" Type="http://schemas.openxmlformats.org/officeDocument/2006/relationships/hyperlink" Target="http://my-sword-is-bigger.deviantart.com/art/Secrets-of-the-Viking-Tent-431237254" TargetMode="Externa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2642</Words>
  <Characters>15061</Characters>
  <Application>Microsoft Office Word</Application>
  <DocSecurity>4</DocSecurity>
  <Lines>125</Lines>
  <Paragraphs>35</Paragraphs>
  <ScaleCrop>false</ScaleCrop>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Nelson</dc:creator>
  <cp:keywords/>
  <dc:description/>
  <cp:lastModifiedBy>Candace Chase</cp:lastModifiedBy>
  <cp:revision>2</cp:revision>
  <dcterms:created xsi:type="dcterms:W3CDTF">2021-03-30T17:00:00Z</dcterms:created>
  <dcterms:modified xsi:type="dcterms:W3CDTF">2021-03-30T17:00:00Z</dcterms:modified>
</cp:coreProperties>
</file>