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53.4545454545455" w:lineRule="auto"/>
        <w:jc w:val="cente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rtl w:val="0"/>
        </w:rPr>
        <w:t xml:space="preserve">2025 Winter Klondike: Olympic Games</w:t>
      </w:r>
      <w:r w:rsidDel="00000000" w:rsidR="00000000" w:rsidRPr="00000000">
        <w:rPr>
          <w:rtl w:val="0"/>
        </w:rPr>
      </w:r>
    </w:p>
    <w:p w:rsidR="00000000" w:rsidDel="00000000" w:rsidP="00000000" w:rsidRDefault="00000000" w:rsidRPr="00000000" w14:paraId="00000002">
      <w:pPr>
        <w:spacing w:line="353.4545454545455"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Camp buffalo</w:t>
      </w:r>
    </w:p>
    <w:p w:rsidR="00000000" w:rsidDel="00000000" w:rsidP="00000000" w:rsidRDefault="00000000" w:rsidRPr="00000000" w14:paraId="00000003">
      <w:pPr>
        <w:spacing w:line="353.4545454545455"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January 24-26, 2025</w:t>
      </w:r>
    </w:p>
    <w:p w:rsidR="00000000" w:rsidDel="00000000" w:rsidP="00000000" w:rsidRDefault="00000000" w:rsidRPr="00000000" w14:paraId="00000004">
      <w:pPr>
        <w:spacing w:line="353.4545454545455"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Sagamore Council</w:t>
      </w:r>
    </w:p>
    <w:p w:rsidR="00000000" w:rsidDel="00000000" w:rsidP="00000000" w:rsidRDefault="00000000" w:rsidRPr="00000000" w14:paraId="00000005">
      <w:pPr>
        <w:spacing w:line="353.4545454545455"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06">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What is the Winter Klondike?</w:t>
      </w:r>
    </w:p>
    <w:p w:rsidR="00000000" w:rsidDel="00000000" w:rsidP="00000000" w:rsidRDefault="00000000" w:rsidRPr="00000000" w14:paraId="00000007">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Winter Klondike is an annual event held during the winter months. This year the theme is Olympic Games. Join us January 24-26, 2025 at Camp Buffalo for the 2025 Sagamore Council Winter Klondike! </w:t>
      </w:r>
    </w:p>
    <w:p w:rsidR="00000000" w:rsidDel="00000000" w:rsidP="00000000" w:rsidRDefault="00000000" w:rsidRPr="00000000" w14:paraId="00000008">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9">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General Information</w:t>
      </w:r>
    </w:p>
    <w:p w:rsidR="00000000" w:rsidDel="00000000" w:rsidP="00000000" w:rsidRDefault="00000000" w:rsidRPr="00000000" w14:paraId="0000000A">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Contact:</w:t>
      </w:r>
      <w:r w:rsidDel="00000000" w:rsidR="00000000" w:rsidRPr="00000000">
        <w:rPr>
          <w:rFonts w:ascii="Times New Roman" w:cs="Times New Roman" w:eastAsia="Times New Roman" w:hAnsi="Times New Roman"/>
          <w:sz w:val="27"/>
          <w:szCs w:val="27"/>
          <w:rtl w:val="0"/>
        </w:rPr>
        <w:t xml:space="preserve"> Lucas Bowman, </w:t>
      </w:r>
      <w:r w:rsidDel="00000000" w:rsidR="00000000" w:rsidRPr="00000000">
        <w:rPr>
          <w:rFonts w:ascii="Times New Roman" w:cs="Times New Roman" w:eastAsia="Times New Roman" w:hAnsi="Times New Roman"/>
          <w:color w:val="0563c1"/>
          <w:sz w:val="27"/>
          <w:szCs w:val="27"/>
          <w:u w:val="single"/>
          <w:rtl w:val="0"/>
        </w:rPr>
        <w:t xml:space="preserve">lsbowman181998@gmail.com</w:t>
      </w:r>
      <w:r w:rsidDel="00000000" w:rsidR="00000000" w:rsidRPr="00000000">
        <w:rPr>
          <w:rFonts w:ascii="Times New Roman" w:cs="Times New Roman" w:eastAsia="Times New Roman" w:hAnsi="Times New Roman"/>
          <w:sz w:val="27"/>
          <w:szCs w:val="27"/>
          <w:rtl w:val="0"/>
        </w:rPr>
        <w:t xml:space="preserve"> or cell: 574-516-7039 </w:t>
      </w:r>
    </w:p>
    <w:p w:rsidR="00000000" w:rsidDel="00000000" w:rsidP="00000000" w:rsidRDefault="00000000" w:rsidRPr="00000000" w14:paraId="0000000B">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When: </w:t>
      </w:r>
      <w:r w:rsidDel="00000000" w:rsidR="00000000" w:rsidRPr="00000000">
        <w:rPr>
          <w:rFonts w:ascii="Times New Roman" w:cs="Times New Roman" w:eastAsia="Times New Roman" w:hAnsi="Times New Roman"/>
          <w:sz w:val="27"/>
          <w:szCs w:val="27"/>
          <w:rtl w:val="0"/>
        </w:rPr>
        <w:t xml:space="preserve">January 24-26, 2025</w:t>
      </w:r>
    </w:p>
    <w:p w:rsidR="00000000" w:rsidDel="00000000" w:rsidP="00000000" w:rsidRDefault="00000000" w:rsidRPr="00000000" w14:paraId="0000000C">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Who: </w:t>
      </w:r>
      <w:r w:rsidDel="00000000" w:rsidR="00000000" w:rsidRPr="00000000">
        <w:rPr>
          <w:rFonts w:ascii="Times New Roman" w:cs="Times New Roman" w:eastAsia="Times New Roman" w:hAnsi="Times New Roman"/>
          <w:sz w:val="27"/>
          <w:szCs w:val="27"/>
          <w:rtl w:val="0"/>
        </w:rPr>
        <w:t xml:space="preserve">All Scouting America Units</w:t>
      </w:r>
    </w:p>
    <w:p w:rsidR="00000000" w:rsidDel="00000000" w:rsidP="00000000" w:rsidRDefault="00000000" w:rsidRPr="00000000" w14:paraId="0000000D">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Cost: </w:t>
      </w:r>
      <w:r w:rsidDel="00000000" w:rsidR="00000000" w:rsidRPr="00000000">
        <w:rPr>
          <w:rFonts w:ascii="Times New Roman" w:cs="Times New Roman" w:eastAsia="Times New Roman" w:hAnsi="Times New Roman"/>
          <w:sz w:val="27"/>
          <w:szCs w:val="27"/>
          <w:rtl w:val="0"/>
        </w:rPr>
        <w:t xml:space="preserve">$19</w:t>
      </w:r>
    </w:p>
    <w:p w:rsidR="00000000" w:rsidDel="00000000" w:rsidP="00000000" w:rsidRDefault="00000000" w:rsidRPr="00000000" w14:paraId="0000000E">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Place: </w:t>
      </w:r>
      <w:r w:rsidDel="00000000" w:rsidR="00000000" w:rsidRPr="00000000">
        <w:rPr>
          <w:rFonts w:ascii="Times New Roman" w:cs="Times New Roman" w:eastAsia="Times New Roman" w:hAnsi="Times New Roman"/>
          <w:sz w:val="27"/>
          <w:szCs w:val="27"/>
          <w:rtl w:val="0"/>
        </w:rPr>
        <w:t xml:space="preserve">Camp Buffalo</w:t>
      </w:r>
    </w:p>
    <w:p w:rsidR="00000000" w:rsidDel="00000000" w:rsidP="00000000" w:rsidRDefault="00000000" w:rsidRPr="00000000" w14:paraId="0000000F">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Theme: </w:t>
      </w:r>
      <w:r w:rsidDel="00000000" w:rsidR="00000000" w:rsidRPr="00000000">
        <w:rPr>
          <w:rFonts w:ascii="Times New Roman" w:cs="Times New Roman" w:eastAsia="Times New Roman" w:hAnsi="Times New Roman"/>
          <w:sz w:val="27"/>
          <w:szCs w:val="27"/>
          <w:rtl w:val="0"/>
        </w:rPr>
        <w:t xml:space="preserve">Olympic Games</w:t>
      </w:r>
      <w:r w:rsidDel="00000000" w:rsidR="00000000" w:rsidRPr="00000000">
        <w:rPr>
          <w:rtl w:val="0"/>
        </w:rPr>
      </w:r>
    </w:p>
    <w:p w:rsidR="00000000" w:rsidDel="00000000" w:rsidP="00000000" w:rsidRDefault="00000000" w:rsidRPr="00000000" w14:paraId="00000010">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Leaders: </w:t>
      </w:r>
      <w:r w:rsidDel="00000000" w:rsidR="00000000" w:rsidRPr="00000000">
        <w:rPr>
          <w:rFonts w:ascii="Times New Roman" w:cs="Times New Roman" w:eastAsia="Times New Roman" w:hAnsi="Times New Roman"/>
          <w:sz w:val="27"/>
          <w:szCs w:val="27"/>
          <w:rtl w:val="0"/>
        </w:rPr>
        <w:t xml:space="preserve">Per BSA regulations, each unit must be accompanied by two appropriately trained and registered leaders, Both of them must be at least 21 years of age. Units will need to follow all current YTP requirements.</w:t>
      </w:r>
    </w:p>
    <w:p w:rsidR="00000000" w:rsidDel="00000000" w:rsidP="00000000" w:rsidRDefault="00000000" w:rsidRPr="00000000" w14:paraId="00000011">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Registration: </w:t>
      </w:r>
      <w:r w:rsidDel="00000000" w:rsidR="00000000" w:rsidRPr="00000000">
        <w:rPr>
          <w:rFonts w:ascii="Times New Roman" w:cs="Times New Roman" w:eastAsia="Times New Roman" w:hAnsi="Times New Roman"/>
          <w:sz w:val="27"/>
          <w:szCs w:val="27"/>
          <w:rtl w:val="0"/>
        </w:rPr>
        <w:t xml:space="preserve">Pre-registration is required and is available at: </w:t>
      </w:r>
      <w:hyperlink r:id="rId6">
        <w:r w:rsidDel="00000000" w:rsidR="00000000" w:rsidRPr="00000000">
          <w:rPr>
            <w:rFonts w:ascii="Times New Roman" w:cs="Times New Roman" w:eastAsia="Times New Roman" w:hAnsi="Times New Roman"/>
            <w:color w:val="1155cc"/>
            <w:sz w:val="27"/>
            <w:szCs w:val="27"/>
            <w:u w:val="single"/>
            <w:rtl w:val="0"/>
          </w:rPr>
          <w:t xml:space="preserve">https://scoutingevent.com/162-2025_WinterKlondike</w:t>
        </w:r>
      </w:hyperlink>
      <w:r w:rsidDel="00000000" w:rsidR="00000000" w:rsidRPr="00000000">
        <w:rPr>
          <w:rtl w:val="0"/>
        </w:rPr>
      </w:r>
    </w:p>
    <w:p w:rsidR="00000000" w:rsidDel="00000000" w:rsidP="00000000" w:rsidRDefault="00000000" w:rsidRPr="00000000" w14:paraId="00000012">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Check-in: </w:t>
      </w:r>
      <w:r w:rsidDel="00000000" w:rsidR="00000000" w:rsidRPr="00000000">
        <w:rPr>
          <w:rFonts w:ascii="Times New Roman" w:cs="Times New Roman" w:eastAsia="Times New Roman" w:hAnsi="Times New Roman"/>
          <w:sz w:val="27"/>
          <w:szCs w:val="27"/>
          <w:rtl w:val="0"/>
        </w:rPr>
        <w:t xml:space="preserve">Units may begin to check in at 6:30 PM EST Friday night. Check-in procedures are provided later in this guide.</w:t>
      </w:r>
    </w:p>
    <w:p w:rsidR="00000000" w:rsidDel="00000000" w:rsidP="00000000" w:rsidRDefault="00000000" w:rsidRPr="00000000" w14:paraId="00000013">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4">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15">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16">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17">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General Event Notes</w:t>
      </w:r>
    </w:p>
    <w:p w:rsidR="00000000" w:rsidDel="00000000" w:rsidP="00000000" w:rsidRDefault="00000000" w:rsidRPr="00000000" w14:paraId="00000018">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19">
      <w:pPr>
        <w:numPr>
          <w:ilvl w:val="0"/>
          <w:numId w:val="1"/>
        </w:numPr>
        <w:spacing w:line="353.4545454545455" w:lineRule="auto"/>
        <w:ind w:left="720" w:hanging="360"/>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Troops will be assigned campsites upon arrival at camp.</w:t>
      </w:r>
    </w:p>
    <w:p w:rsidR="00000000" w:rsidDel="00000000" w:rsidP="00000000" w:rsidRDefault="00000000" w:rsidRPr="00000000" w14:paraId="0000001A">
      <w:pPr>
        <w:numPr>
          <w:ilvl w:val="0"/>
          <w:numId w:val="1"/>
        </w:numPr>
        <w:spacing w:line="353.4545454545455" w:lineRule="auto"/>
        <w:ind w:left="720" w:hanging="360"/>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Patrols will be awarded gold, silver, bronze medals based on their performance in events. Medals and other awards will be presented at the campfire on Saturday afternoon.</w:t>
      </w:r>
    </w:p>
    <w:p w:rsidR="00000000" w:rsidDel="00000000" w:rsidP="00000000" w:rsidRDefault="00000000" w:rsidRPr="00000000" w14:paraId="0000001B">
      <w:pPr>
        <w:numPr>
          <w:ilvl w:val="0"/>
          <w:numId w:val="1"/>
        </w:numPr>
        <w:spacing w:line="353.4545454545455" w:lineRule="auto"/>
        <w:ind w:left="720" w:hanging="360"/>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There will be a meeting  on Friday evening at 9:00 p.m. to brief SPL,Scoutmasters on event details and any changes.</w:t>
      </w:r>
    </w:p>
    <w:p w:rsidR="00000000" w:rsidDel="00000000" w:rsidP="00000000" w:rsidRDefault="00000000" w:rsidRPr="00000000" w14:paraId="0000001C">
      <w:pPr>
        <w:numPr>
          <w:ilvl w:val="0"/>
          <w:numId w:val="1"/>
        </w:numPr>
        <w:spacing w:line="353.4545454545455" w:lineRule="auto"/>
        <w:ind w:left="720" w:hanging="360"/>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 Each troop will provide their own tents, food (except Saturday lunch), and equipment. Cabins will not be available for troops.</w:t>
      </w:r>
    </w:p>
    <w:p w:rsidR="00000000" w:rsidDel="00000000" w:rsidP="00000000" w:rsidRDefault="00000000" w:rsidRPr="00000000" w14:paraId="0000001D">
      <w:pPr>
        <w:numPr>
          <w:ilvl w:val="0"/>
          <w:numId w:val="1"/>
        </w:numPr>
        <w:spacing w:line="353.4545454545455" w:lineRule="auto"/>
        <w:ind w:left="720" w:hanging="360"/>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Lunch on Saturday will be provided.</w:t>
      </w:r>
    </w:p>
    <w:p w:rsidR="00000000" w:rsidDel="00000000" w:rsidP="00000000" w:rsidRDefault="00000000" w:rsidRPr="00000000" w14:paraId="0000001E">
      <w:pPr>
        <w:numPr>
          <w:ilvl w:val="0"/>
          <w:numId w:val="1"/>
        </w:numPr>
        <w:spacing w:line="353.4545454545455" w:lineRule="auto"/>
        <w:ind w:left="720" w:hanging="360"/>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Please notify staff in advance of any of your scouts’ special medical needs. Your cooperation allows us to be prepared in advance of any special conditions and can help prevent serious problems.</w:t>
      </w:r>
    </w:p>
    <w:p w:rsidR="00000000" w:rsidDel="00000000" w:rsidP="00000000" w:rsidRDefault="00000000" w:rsidRPr="00000000" w14:paraId="0000001F">
      <w:pPr>
        <w:numPr>
          <w:ilvl w:val="0"/>
          <w:numId w:val="1"/>
        </w:numPr>
        <w:spacing w:line="353.4545454545455" w:lineRule="auto"/>
        <w:ind w:left="720" w:hanging="360"/>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Every Scout and Leader must be a registered member of the Boy Scouts of America.</w:t>
      </w:r>
    </w:p>
    <w:p w:rsidR="00000000" w:rsidDel="00000000" w:rsidP="00000000" w:rsidRDefault="00000000" w:rsidRPr="00000000" w14:paraId="00000020">
      <w:pPr>
        <w:numPr>
          <w:ilvl w:val="0"/>
          <w:numId w:val="1"/>
        </w:numPr>
        <w:spacing w:line="353.4545454545455" w:lineRule="auto"/>
        <w:ind w:left="720" w:hanging="360"/>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Every leader must have completed Youth Protection Training.</w:t>
      </w:r>
    </w:p>
    <w:p w:rsidR="00000000" w:rsidDel="00000000" w:rsidP="00000000" w:rsidRDefault="00000000" w:rsidRPr="00000000" w14:paraId="00000021">
      <w:pPr>
        <w:numPr>
          <w:ilvl w:val="0"/>
          <w:numId w:val="1"/>
        </w:numPr>
        <w:spacing w:line="353.4545454545455" w:lineRule="auto"/>
        <w:ind w:left="720" w:hanging="360"/>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Each troop is responsible for the Scouts in their troop.</w:t>
      </w:r>
    </w:p>
    <w:p w:rsidR="00000000" w:rsidDel="00000000" w:rsidP="00000000" w:rsidRDefault="00000000" w:rsidRPr="00000000" w14:paraId="00000022">
      <w:pPr>
        <w:numPr>
          <w:ilvl w:val="0"/>
          <w:numId w:val="1"/>
        </w:numPr>
        <w:spacing w:line="353.4545454545455" w:lineRule="auto"/>
        <w:ind w:left="720" w:hanging="360"/>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Leave No Trace principles should be followed by everyone in attendance.</w:t>
      </w:r>
    </w:p>
    <w:p w:rsidR="00000000" w:rsidDel="00000000" w:rsidP="00000000" w:rsidRDefault="00000000" w:rsidRPr="00000000" w14:paraId="00000023">
      <w:pPr>
        <w:numPr>
          <w:ilvl w:val="0"/>
          <w:numId w:val="1"/>
        </w:numPr>
        <w:spacing w:line="353.4545454545455" w:lineRule="auto"/>
        <w:ind w:left="720" w:hanging="360"/>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The Scout Oath and Law will govern all participants.</w:t>
      </w:r>
    </w:p>
    <w:p w:rsidR="00000000" w:rsidDel="00000000" w:rsidP="00000000" w:rsidRDefault="00000000" w:rsidRPr="00000000" w14:paraId="00000024">
      <w:pPr>
        <w:spacing w:after="240" w:before="240"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5">
      <w:pPr>
        <w:spacing w:after="240" w:before="240"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6">
      <w:pPr>
        <w:spacing w:after="240" w:before="240"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7">
      <w:pPr>
        <w:spacing w:after="240" w:before="240"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8">
      <w:pPr>
        <w:spacing w:after="240" w:before="240"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9">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Event Details</w:t>
      </w:r>
    </w:p>
    <w:p w:rsidR="00000000" w:rsidDel="00000000" w:rsidP="00000000" w:rsidRDefault="00000000" w:rsidRPr="00000000" w14:paraId="0000002A">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Individual Scout Equipment</w:t>
      </w:r>
    </w:p>
    <w:p w:rsidR="00000000" w:rsidDel="00000000" w:rsidP="00000000" w:rsidRDefault="00000000" w:rsidRPr="00000000" w14:paraId="0000002B">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Each Scout should have the following items with them during the events: Scout Handbook, the 10 essentials, and the materials noted in the Events section that troops supply.</w:t>
      </w:r>
    </w:p>
    <w:p w:rsidR="00000000" w:rsidDel="00000000" w:rsidP="00000000" w:rsidRDefault="00000000" w:rsidRPr="00000000" w14:paraId="0000002C">
      <w:pPr>
        <w:spacing w:after="240" w:before="240"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D">
      <w:pPr>
        <w:spacing w:after="240" w:before="240"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E">
      <w:pPr>
        <w:spacing w:after="240" w:before="240"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F">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Campsites</w:t>
      </w:r>
    </w:p>
    <w:p w:rsidR="00000000" w:rsidDel="00000000" w:rsidP="00000000" w:rsidRDefault="00000000" w:rsidRPr="00000000" w14:paraId="00000030">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Campsites will be assigned at check in. Troops must camp together in their designated area. A limited number of vehicles will be allowed in the camping area for loading and unloading only and be removed from the campsite after unloading. All vehicles must remain in the designated parking area throughout the event. Each troop is responsible for its own camping equipment. Troops should make their campsite as close to a model site as possible.</w:t>
      </w:r>
    </w:p>
    <w:p w:rsidR="00000000" w:rsidDel="00000000" w:rsidP="00000000" w:rsidRDefault="00000000" w:rsidRPr="00000000" w14:paraId="00000031">
      <w:pPr>
        <w:spacing w:line="353.4545454545455" w:lineRule="auto"/>
        <w:ind w:left="800" w:hanging="260"/>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2">
      <w:pPr>
        <w:spacing w:line="353.4545454545455" w:lineRule="auto"/>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Tentative Saturday Lunch</w:t>
      </w:r>
    </w:p>
    <w:p w:rsidR="00000000" w:rsidDel="00000000" w:rsidP="00000000" w:rsidRDefault="00000000" w:rsidRPr="00000000" w14:paraId="00000033">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Chili</w:t>
      </w:r>
      <w:r w:rsidDel="00000000" w:rsidR="00000000" w:rsidRPr="00000000">
        <w:rPr>
          <w:rtl w:val="0"/>
        </w:rPr>
      </w:r>
    </w:p>
    <w:p w:rsidR="00000000" w:rsidDel="00000000" w:rsidP="00000000" w:rsidRDefault="00000000" w:rsidRPr="00000000" w14:paraId="00000034">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Grilled Cheese</w:t>
      </w:r>
    </w:p>
    <w:p w:rsidR="00000000" w:rsidDel="00000000" w:rsidP="00000000" w:rsidRDefault="00000000" w:rsidRPr="00000000" w14:paraId="00000035">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Green Beans</w:t>
      </w:r>
    </w:p>
    <w:p w:rsidR="00000000" w:rsidDel="00000000" w:rsidP="00000000" w:rsidRDefault="00000000" w:rsidRPr="00000000" w14:paraId="00000036">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Pineapple Upside-down Cake</w:t>
      </w:r>
    </w:p>
    <w:p w:rsidR="00000000" w:rsidDel="00000000" w:rsidP="00000000" w:rsidRDefault="00000000" w:rsidRPr="00000000" w14:paraId="00000037">
      <w:pPr>
        <w:spacing w:line="353.4545454545455"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This menu is a tentative menu and subjected to change. Please inform us of any and all food allergies before registration closes to allow us time to accommodate allergy needs.</w:t>
      </w:r>
    </w:p>
    <w:p w:rsidR="00000000" w:rsidDel="00000000" w:rsidP="00000000" w:rsidRDefault="00000000" w:rsidRPr="00000000" w14:paraId="00000038">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Morning Activities:</w:t>
      </w:r>
    </w:p>
    <w:p w:rsidR="00000000" w:rsidDel="00000000" w:rsidP="00000000" w:rsidRDefault="00000000" w:rsidRPr="00000000" w14:paraId="00000039">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3A">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The Olympic Torch</w:t>
      </w:r>
    </w:p>
    <w:p w:rsidR="00000000" w:rsidDel="00000000" w:rsidP="00000000" w:rsidRDefault="00000000" w:rsidRPr="00000000" w14:paraId="0000003B">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3C">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Patrols</w:t>
      </w:r>
      <w:r w:rsidDel="00000000" w:rsidR="00000000" w:rsidRPr="00000000">
        <w:rPr>
          <w:rFonts w:ascii="Times New Roman" w:cs="Times New Roman" w:eastAsia="Times New Roman" w:hAnsi="Times New Roman"/>
          <w:sz w:val="27"/>
          <w:szCs w:val="27"/>
          <w:rtl w:val="0"/>
        </w:rPr>
        <w:t xml:space="preserve"> will need to build a fire that is hot enough and burns long enough to burn through a rope. Troops will supply their own materials for the fire.  Only natural material will be allowed, no accelerants. Scoring will be based on the amount of time it takes to build the fire and burn through the rope.</w:t>
      </w:r>
    </w:p>
    <w:p w:rsidR="00000000" w:rsidDel="00000000" w:rsidP="00000000" w:rsidRDefault="00000000" w:rsidRPr="00000000" w14:paraId="0000003D">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E">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Suggested materials: Dry wood, smaller sticks and kindling, matches or lighter, and dryer lent. Accelerants of any kind including, but not limited to, gasoline, diesel, tiki torch fluid, and or lighter fluid are strictly prohibited. Participants found using these items in any manner will be disqualified from the competition.</w:t>
      </w:r>
    </w:p>
    <w:p w:rsidR="00000000" w:rsidDel="00000000" w:rsidP="00000000" w:rsidRDefault="00000000" w:rsidRPr="00000000" w14:paraId="0000003F">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40">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Olympic Mountain Biking </w:t>
      </w:r>
    </w:p>
    <w:p w:rsidR="00000000" w:rsidDel="00000000" w:rsidP="00000000" w:rsidRDefault="00000000" w:rsidRPr="00000000" w14:paraId="00000041">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42">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Patrols will have each scout complete a timed bike course and the completion times from the fastest 3 scouts will be taken to decide the winning patrol. Helmets must be worn at all times. (Bikes and helmets are provided)</w:t>
      </w:r>
    </w:p>
    <w:p w:rsidR="00000000" w:rsidDel="00000000" w:rsidP="00000000" w:rsidRDefault="00000000" w:rsidRPr="00000000" w14:paraId="00000043">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44">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45">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Archery</w:t>
      </w:r>
    </w:p>
    <w:p w:rsidR="00000000" w:rsidDel="00000000" w:rsidP="00000000" w:rsidRDefault="00000000" w:rsidRPr="00000000" w14:paraId="00000046">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47">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Scouts will shoot 2 rounds of archery each, the highest scoring rounds from the top 3 scouts in the patrol will be used to determine the winning patrol.</w:t>
      </w:r>
    </w:p>
    <w:p w:rsidR="00000000" w:rsidDel="00000000" w:rsidP="00000000" w:rsidRDefault="00000000" w:rsidRPr="00000000" w14:paraId="00000048">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49">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4A">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4B">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Tomahawk Throwing</w:t>
      </w:r>
    </w:p>
    <w:p w:rsidR="00000000" w:rsidDel="00000000" w:rsidP="00000000" w:rsidRDefault="00000000" w:rsidRPr="00000000" w14:paraId="0000004C">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4D">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Scouts will get 2 rounds to try and land as many tomahawks on the target as possible, the combined total from the top 3 scouts in the patrol will be used to determine the winning patrol.</w:t>
      </w:r>
    </w:p>
    <w:p w:rsidR="00000000" w:rsidDel="00000000" w:rsidP="00000000" w:rsidRDefault="00000000" w:rsidRPr="00000000" w14:paraId="0000004E">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4F">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Log Pull</w:t>
      </w:r>
    </w:p>
    <w:p w:rsidR="00000000" w:rsidDel="00000000" w:rsidP="00000000" w:rsidRDefault="00000000" w:rsidRPr="00000000" w14:paraId="00000050">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1">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Patrols will select no more than 5 scouts for this event, (if the patrol has less than 5 we will adjust their score accordingly) The 5 scouts will race out to a large log, at the log they find a pile of different types of rope, there they will tie multiple timber hitches and sheet bends using different types of rope around the log and and then drag the log across the start/finish line. The winning patrol will be determined based on the total it takes to for the scouts to get the log across </w:t>
      </w:r>
    </w:p>
    <w:p w:rsidR="00000000" w:rsidDel="00000000" w:rsidP="00000000" w:rsidRDefault="00000000" w:rsidRPr="00000000" w14:paraId="00000052">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53">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54">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Olympic Medical Team</w:t>
      </w:r>
    </w:p>
    <w:p w:rsidR="00000000" w:rsidDel="00000000" w:rsidP="00000000" w:rsidRDefault="00000000" w:rsidRPr="00000000" w14:paraId="00000055">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6">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Patrols will be given a random scenario based on a common injury athletes could suffer, examples being sprains, strains, and weather related scenarios. The winning patrol will be decided based on, how they respond, how they treat the injury, and the overall time it takes to complete the event.</w:t>
      </w:r>
    </w:p>
    <w:p w:rsidR="00000000" w:rsidDel="00000000" w:rsidP="00000000" w:rsidRDefault="00000000" w:rsidRPr="00000000" w14:paraId="00000057">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58">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59">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Olympic Golf</w:t>
      </w:r>
    </w:p>
    <w:p w:rsidR="00000000" w:rsidDel="00000000" w:rsidP="00000000" w:rsidRDefault="00000000" w:rsidRPr="00000000" w14:paraId="0000005A">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B">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Patrols will play one game of golf consisting of 6 holes the patrol with the best averaged overall score sheet wins.</w:t>
      </w:r>
    </w:p>
    <w:p w:rsidR="00000000" w:rsidDel="00000000" w:rsidP="00000000" w:rsidRDefault="00000000" w:rsidRPr="00000000" w14:paraId="0000005C">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5D">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5E">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Afternoon activities:</w:t>
      </w:r>
    </w:p>
    <w:p w:rsidR="00000000" w:rsidDel="00000000" w:rsidP="00000000" w:rsidRDefault="00000000" w:rsidRPr="00000000" w14:paraId="0000005F">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0">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1">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Olympic Volleyball Tournament</w:t>
      </w:r>
    </w:p>
    <w:p w:rsidR="00000000" w:rsidDel="00000000" w:rsidP="00000000" w:rsidRDefault="00000000" w:rsidRPr="00000000" w14:paraId="00000062">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Patrols will select 6 scouts to compete 6v6 in this volleyball tournament. (a referee will watch and monitor the tournament and make sure all games are fair and rules are followed)</w:t>
      </w:r>
    </w:p>
    <w:p w:rsidR="00000000" w:rsidDel="00000000" w:rsidP="00000000" w:rsidRDefault="00000000" w:rsidRPr="00000000" w14:paraId="00000063">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64">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Gaga Ball Tournament </w:t>
      </w:r>
    </w:p>
    <w:p w:rsidR="00000000" w:rsidDel="00000000" w:rsidP="00000000" w:rsidRDefault="00000000" w:rsidRPr="00000000" w14:paraId="00000065">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classic scout game is back for an ultimate showdown, all scouts compete tournament style for The Gold.  (a referee will watch and monitor the tournament and make sure all games are fair and rules are followed)</w:t>
      </w:r>
    </w:p>
    <w:p w:rsidR="00000000" w:rsidDel="00000000" w:rsidP="00000000" w:rsidRDefault="00000000" w:rsidRPr="00000000" w14:paraId="00000066">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7">
      <w:pPr>
        <w:spacing w:line="353.4545454545455"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The Great Sled Race</w:t>
      </w:r>
    </w:p>
    <w:p w:rsidR="00000000" w:rsidDel="00000000" w:rsidP="00000000" w:rsidRDefault="00000000" w:rsidRPr="00000000" w14:paraId="00000068">
      <w:pPr>
        <w:spacing w:line="353.4545454545455"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9">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This annual favorite needs no introduction. Patrols will select a team 4 to race with their sled to the finish line. On the predetermined course that will be revealed at the SPL meeting on friday evening. First team across the line wins Gold. </w:t>
      </w:r>
    </w:p>
    <w:p w:rsidR="00000000" w:rsidDel="00000000" w:rsidP="00000000" w:rsidRDefault="00000000" w:rsidRPr="00000000" w14:paraId="0000006A">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6B">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Rules: </w:t>
      </w:r>
    </w:p>
    <w:p w:rsidR="00000000" w:rsidDel="00000000" w:rsidP="00000000" w:rsidRDefault="00000000" w:rsidRPr="00000000" w14:paraId="0000006C">
      <w:pPr>
        <w:spacing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4 Scouts comprise the race team,  </w:t>
      </w:r>
      <w:r w:rsidDel="00000000" w:rsidR="00000000" w:rsidRPr="00000000">
        <w:rPr>
          <w:rFonts w:ascii="Times New Roman" w:cs="Times New Roman" w:eastAsia="Times New Roman" w:hAnsi="Times New Roman"/>
          <w:b w:val="1"/>
          <w:sz w:val="27"/>
          <w:szCs w:val="27"/>
          <w:u w:val="single"/>
          <w:rtl w:val="0"/>
        </w:rPr>
        <w:t xml:space="preserve">1 SCOUT MUST BE ON THE SLED AT ALL TIMES</w:t>
      </w:r>
      <w:r w:rsidDel="00000000" w:rsidR="00000000" w:rsidRPr="00000000">
        <w:rPr>
          <w:rFonts w:ascii="Times New Roman" w:cs="Times New Roman" w:eastAsia="Times New Roman" w:hAnsi="Times New Roman"/>
          <w:sz w:val="27"/>
          <w:szCs w:val="27"/>
          <w:u w:val="single"/>
          <w:rtl w:val="0"/>
        </w:rPr>
        <w:t xml:space="preserve">. If the scouts want to rotate who is on the sled, they must stop completely before swapping out. The other 3 scouts will man the sled doing some combination of pushing/pulling. </w:t>
      </w:r>
      <w:r w:rsidDel="00000000" w:rsidR="00000000" w:rsidRPr="00000000">
        <w:rPr>
          <w:rFonts w:ascii="Times New Roman" w:cs="Times New Roman" w:eastAsia="Times New Roman" w:hAnsi="Times New Roman"/>
          <w:sz w:val="27"/>
          <w:szCs w:val="27"/>
          <w:rtl w:val="0"/>
        </w:rPr>
        <w:t xml:space="preserve">Event staff will be scattered throughout the course to monitor the race and make sure rules are follwed. More in depth rules will be provided at the SPL meeting on friday evening.</w:t>
      </w:r>
      <w:r w:rsidDel="00000000" w:rsidR="00000000" w:rsidRPr="00000000">
        <w:rPr>
          <w:rtl w:val="0"/>
        </w:rPr>
      </w:r>
    </w:p>
    <w:p w:rsidR="00000000" w:rsidDel="00000000" w:rsidP="00000000" w:rsidRDefault="00000000" w:rsidRPr="00000000" w14:paraId="0000006D">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Tentative Schedule</w:t>
      </w:r>
    </w:p>
    <w:p w:rsidR="00000000" w:rsidDel="00000000" w:rsidP="00000000" w:rsidRDefault="00000000" w:rsidRPr="00000000" w14:paraId="0000006E">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Friday</w:t>
      </w:r>
    </w:p>
    <w:p w:rsidR="00000000" w:rsidDel="00000000" w:rsidP="00000000" w:rsidRDefault="00000000" w:rsidRPr="00000000" w14:paraId="0000006F">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6:30 pm Check-in begins at Trading post</w:t>
      </w:r>
    </w:p>
    <w:p w:rsidR="00000000" w:rsidDel="00000000" w:rsidP="00000000" w:rsidRDefault="00000000" w:rsidRPr="00000000" w14:paraId="00000070">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9:00 pm Scoutmasters and SPLs meeting Dining Hall</w:t>
      </w:r>
    </w:p>
    <w:p w:rsidR="00000000" w:rsidDel="00000000" w:rsidP="00000000" w:rsidRDefault="00000000" w:rsidRPr="00000000" w14:paraId="00000071">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11:00 pm Lights out</w:t>
      </w:r>
    </w:p>
    <w:p w:rsidR="00000000" w:rsidDel="00000000" w:rsidP="00000000" w:rsidRDefault="00000000" w:rsidRPr="00000000" w14:paraId="00000072">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Saturday</w:t>
      </w:r>
    </w:p>
    <w:p w:rsidR="00000000" w:rsidDel="00000000" w:rsidP="00000000" w:rsidRDefault="00000000" w:rsidRPr="00000000" w14:paraId="00000073">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7:00 to 9:00 am Breakfast with your troop</w:t>
      </w:r>
    </w:p>
    <w:p w:rsidR="00000000" w:rsidDel="00000000" w:rsidP="00000000" w:rsidRDefault="00000000" w:rsidRPr="00000000" w14:paraId="00000074">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9:00 am Flag Ceremony</w:t>
      </w:r>
    </w:p>
    <w:p w:rsidR="00000000" w:rsidDel="00000000" w:rsidP="00000000" w:rsidRDefault="00000000" w:rsidRPr="00000000" w14:paraId="00000075">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9:15 am Morning activities begin</w:t>
      </w:r>
    </w:p>
    <w:p w:rsidR="00000000" w:rsidDel="00000000" w:rsidP="00000000" w:rsidRDefault="00000000" w:rsidRPr="00000000" w14:paraId="00000076">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12:00 am Morning activities end</w:t>
      </w:r>
    </w:p>
    <w:p w:rsidR="00000000" w:rsidDel="00000000" w:rsidP="00000000" w:rsidRDefault="00000000" w:rsidRPr="00000000" w14:paraId="00000077">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12:00 to 1:30 pm Lunch in the Dining Hall</w:t>
      </w:r>
    </w:p>
    <w:p w:rsidR="00000000" w:rsidDel="00000000" w:rsidP="00000000" w:rsidRDefault="00000000" w:rsidRPr="00000000" w14:paraId="00000078">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2:00 pm Gaga Ball Tournament</w:t>
      </w:r>
    </w:p>
    <w:p w:rsidR="00000000" w:rsidDel="00000000" w:rsidP="00000000" w:rsidRDefault="00000000" w:rsidRPr="00000000" w14:paraId="00000079">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2:45 pm Volleyball Tournament</w:t>
      </w:r>
    </w:p>
    <w:p w:rsidR="00000000" w:rsidDel="00000000" w:rsidP="00000000" w:rsidRDefault="00000000" w:rsidRPr="00000000" w14:paraId="0000007A">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4:00 pm Great Sled Race</w:t>
      </w:r>
    </w:p>
    <w:p w:rsidR="00000000" w:rsidDel="00000000" w:rsidP="00000000" w:rsidRDefault="00000000" w:rsidRPr="00000000" w14:paraId="0000007B">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5:00 pm Campfire and Awards</w:t>
      </w:r>
    </w:p>
    <w:p w:rsidR="00000000" w:rsidDel="00000000" w:rsidP="00000000" w:rsidRDefault="00000000" w:rsidRPr="00000000" w14:paraId="0000007C">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6:00 to 7:00 pm Diner with your troops</w:t>
      </w:r>
    </w:p>
    <w:p w:rsidR="00000000" w:rsidDel="00000000" w:rsidP="00000000" w:rsidRDefault="00000000" w:rsidRPr="00000000" w14:paraId="0000007D">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11:00 pm Lights out</w:t>
      </w:r>
    </w:p>
    <w:p w:rsidR="00000000" w:rsidDel="00000000" w:rsidP="00000000" w:rsidRDefault="00000000" w:rsidRPr="00000000" w14:paraId="0000007E">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Sunday</w:t>
      </w:r>
    </w:p>
    <w:p w:rsidR="00000000" w:rsidDel="00000000" w:rsidP="00000000" w:rsidRDefault="00000000" w:rsidRPr="00000000" w14:paraId="0000007F">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7:00 to 9:00 am Breakfast with your troops</w:t>
      </w:r>
    </w:p>
    <w:p w:rsidR="00000000" w:rsidDel="00000000" w:rsidP="00000000" w:rsidRDefault="00000000" w:rsidRPr="00000000" w14:paraId="00000080">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9:00 am Scout own service</w:t>
      </w:r>
    </w:p>
    <w:p w:rsidR="00000000" w:rsidDel="00000000" w:rsidP="00000000" w:rsidRDefault="00000000" w:rsidRPr="00000000" w14:paraId="00000081">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10:00 am Check-out</w:t>
      </w:r>
    </w:p>
    <w:p w:rsidR="00000000" w:rsidDel="00000000" w:rsidP="00000000" w:rsidRDefault="00000000" w:rsidRPr="00000000" w14:paraId="00000082">
      <w:pPr>
        <w:spacing w:after="240" w:before="240" w:line="353.4545454545455"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This schedule is a tentative schedule and subject to change. SPL’s and Scoutmaster will be told during Friday night’s meeting of any schedule changes.</w:t>
      </w:r>
    </w:p>
    <w:p w:rsidR="00000000" w:rsidDel="00000000" w:rsidP="00000000" w:rsidRDefault="00000000" w:rsidRPr="00000000" w14:paraId="00000083">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84">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85">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86">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87">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88">
      <w:pPr>
        <w:spacing w:line="353.4545454545455"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89">
      <w:pPr>
        <w:spacing w:line="353.4545454545455" w:lineRule="auto"/>
        <w:rPr>
          <w:rFonts w:ascii="Times New Roman" w:cs="Times New Roman" w:eastAsia="Times New Roman" w:hAnsi="Times New Roman"/>
          <w:sz w:val="27"/>
          <w:szCs w:val="27"/>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outingevent.com/162-2025_WinterKlondike"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