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9BC29" w14:textId="2D43BF3A" w:rsidR="001C162C" w:rsidRDefault="00F237CC">
      <w:r w:rsidRPr="00F237CC">
        <w:rPr>
          <w:noProof/>
        </w:rPr>
        <w:drawing>
          <wp:inline distT="0" distB="0" distL="0" distR="0" wp14:anchorId="1B0BEB37" wp14:editId="591AE914">
            <wp:extent cx="5943600" cy="1702435"/>
            <wp:effectExtent l="0" t="0" r="0" b="0"/>
            <wp:docPr id="1493404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404209" name=""/>
                    <pic:cNvPicPr/>
                  </pic:nvPicPr>
                  <pic:blipFill>
                    <a:blip r:embed="rId5"/>
                    <a:stretch>
                      <a:fillRect/>
                    </a:stretch>
                  </pic:blipFill>
                  <pic:spPr>
                    <a:xfrm>
                      <a:off x="0" y="0"/>
                      <a:ext cx="5943600" cy="1702435"/>
                    </a:xfrm>
                    <a:prstGeom prst="rect">
                      <a:avLst/>
                    </a:prstGeom>
                  </pic:spPr>
                </pic:pic>
              </a:graphicData>
            </a:graphic>
          </wp:inline>
        </w:drawing>
      </w:r>
    </w:p>
    <w:p w14:paraId="65834D8B" w14:textId="2EDDF018" w:rsidR="00527419" w:rsidRDefault="00607406">
      <w:r>
        <w:t xml:space="preserve">Merit Badge Counselor: </w:t>
      </w:r>
      <w:r w:rsidR="00527419">
        <w:t xml:space="preserve">Ashton Compton, </w:t>
      </w:r>
      <w:r w:rsidR="00690D22" w:rsidRPr="00690D22">
        <w:t>2003indyash</w:t>
      </w:r>
      <w:r w:rsidR="00690D22">
        <w:t>@gmail.com</w:t>
      </w:r>
    </w:p>
    <w:p w14:paraId="77A14749" w14:textId="5E1BA484" w:rsidR="00F237CC" w:rsidRDefault="00F237CC">
      <w:r>
        <w:t xml:space="preserve">Link: </w:t>
      </w:r>
      <w:hyperlink r:id="rId6" w:history="1">
        <w:r>
          <w:rPr>
            <w:rStyle w:val="Hyperlink"/>
          </w:rPr>
          <w:t>https://www.scouting.org/merit-badges/electricity/</w:t>
        </w:r>
      </w:hyperlink>
    </w:p>
    <w:p w14:paraId="47153703" w14:textId="544B5C0E" w:rsidR="00F237CC" w:rsidRDefault="00F237CC">
      <w:r w:rsidRPr="00F237CC">
        <w:t>Learn why electricity plays a significant role in the economy and how energy consumption impacts our daily lives with the Electricity Merit badge. Scouts will demonstrate how to respond to electrical emergencies, explain how a fuse blows or a circuit breaker trips, and complete an electrical home safety inspection. The Electricity Merit Badge is an excellent opportunity for Scouts to learn how to read an electric meter and determine their household’s energy cost from meter readings.</w:t>
      </w:r>
    </w:p>
    <w:p w14:paraId="21C0D9DC" w14:textId="77777777" w:rsidR="00F237CC" w:rsidRPr="00FE7500" w:rsidRDefault="00F237CC" w:rsidP="00F237CC">
      <w:pPr>
        <w:rPr>
          <w:b/>
          <w:bCs/>
          <w:u w:val="single"/>
        </w:rPr>
      </w:pPr>
      <w:r w:rsidRPr="00FE7500">
        <w:rPr>
          <w:b/>
          <w:bCs/>
          <w:u w:val="single"/>
        </w:rPr>
        <w:t>Pre-Requisites</w:t>
      </w:r>
    </w:p>
    <w:p w14:paraId="7C9D2219" w14:textId="0E253F85" w:rsidR="00F237CC" w:rsidRPr="00F237CC" w:rsidRDefault="00F237CC">
      <w:r w:rsidRPr="00F237CC">
        <w:rPr>
          <w:b/>
          <w:bCs/>
        </w:rPr>
        <w:t>2. </w:t>
      </w:r>
      <w:r w:rsidRPr="00F237CC">
        <w:t>Complete an electrical home safety inspection of your home, using the checklist found in the </w:t>
      </w:r>
      <w:r w:rsidRPr="00F237CC">
        <w:rPr>
          <w:i/>
          <w:iCs/>
        </w:rPr>
        <w:t>Electricity</w:t>
      </w:r>
      <w:r w:rsidRPr="00F237CC">
        <w:t> merit badge pamphlet or one approved by your counselor. Discuss what you find with your counselor.</w:t>
      </w:r>
      <w:r w:rsidRPr="00F237CC">
        <w:br/>
      </w:r>
      <w:r w:rsidRPr="00F237CC">
        <w:rPr>
          <w:i/>
          <w:iCs/>
        </w:rPr>
        <w:t>Resource:</w:t>
      </w:r>
      <w:r w:rsidRPr="00F237CC">
        <w:t> </w:t>
      </w:r>
      <w:hyperlink r:id="rId7" w:tgtFrame="_blank" w:history="1">
        <w:r w:rsidRPr="00F237CC">
          <w:rPr>
            <w:rStyle w:val="Hyperlink"/>
          </w:rPr>
          <w:t>Electrical Fire Safety Checklist (PDF)</w:t>
        </w:r>
      </w:hyperlink>
    </w:p>
    <w:p w14:paraId="1A70E077" w14:textId="77777777" w:rsidR="00F237CC" w:rsidRPr="00F237CC" w:rsidRDefault="00F237CC" w:rsidP="00F237CC">
      <w:r w:rsidRPr="00F237CC">
        <w:rPr>
          <w:b/>
          <w:bCs/>
        </w:rPr>
        <w:t>8. </w:t>
      </w:r>
      <w:r w:rsidRPr="00F237CC">
        <w:t>Do the following:</w:t>
      </w:r>
    </w:p>
    <w:p w14:paraId="775FF6DD" w14:textId="77777777" w:rsidR="00F237CC" w:rsidRPr="00F237CC" w:rsidRDefault="00F237CC" w:rsidP="00F237CC">
      <w:pPr>
        <w:numPr>
          <w:ilvl w:val="0"/>
          <w:numId w:val="1"/>
        </w:numPr>
      </w:pPr>
      <w:r w:rsidRPr="00F237CC">
        <w:rPr>
          <w:b/>
          <w:bCs/>
        </w:rPr>
        <w:t>(a)</w:t>
      </w:r>
      <w:r w:rsidRPr="00F237CC">
        <w:t xml:space="preserve"> Read a meter associated with an electric bill. Determine the total power used since the bill, and the cost of that power.</w:t>
      </w:r>
      <w:r w:rsidRPr="00F237CC">
        <w:br/>
      </w:r>
      <w:r w:rsidRPr="00F237CC">
        <w:rPr>
          <w:i/>
          <w:iCs/>
        </w:rPr>
        <w:t>Resource:</w:t>
      </w:r>
      <w:r w:rsidRPr="00F237CC">
        <w:t> </w:t>
      </w:r>
      <w:hyperlink r:id="rId8" w:tgtFrame="_blank" w:history="1">
        <w:r w:rsidRPr="00F237CC">
          <w:rPr>
            <w:rStyle w:val="Hyperlink"/>
          </w:rPr>
          <w:t>Reading a Digital Electric Meter &amp; Calculate Usage and Cost (video)</w:t>
        </w:r>
      </w:hyperlink>
    </w:p>
    <w:p w14:paraId="378E80FC" w14:textId="77777777" w:rsidR="00F237CC" w:rsidRPr="00F237CC" w:rsidRDefault="00F237CC" w:rsidP="00F237CC">
      <w:pPr>
        <w:numPr>
          <w:ilvl w:val="0"/>
          <w:numId w:val="1"/>
        </w:numPr>
      </w:pPr>
      <w:r w:rsidRPr="00F237CC">
        <w:rPr>
          <w:b/>
          <w:bCs/>
        </w:rPr>
        <w:t>(b)</w:t>
      </w:r>
      <w:r w:rsidRPr="00F237CC">
        <w:t xml:space="preserve"> Explain other charges on the bill that were taxes or fees.</w:t>
      </w:r>
      <w:r w:rsidRPr="00F237CC">
        <w:br/>
      </w:r>
      <w:r w:rsidRPr="00F237CC">
        <w:rPr>
          <w:i/>
          <w:iCs/>
        </w:rPr>
        <w:t>Resource:</w:t>
      </w:r>
      <w:r w:rsidRPr="00F237CC">
        <w:t> </w:t>
      </w:r>
      <w:hyperlink r:id="rId9" w:tgtFrame="_blank" w:history="1">
        <w:r w:rsidRPr="00F237CC">
          <w:rPr>
            <w:rStyle w:val="Hyperlink"/>
          </w:rPr>
          <w:t>Here Are the Costs That Affect Your Electricity Bill (video)</w:t>
        </w:r>
      </w:hyperlink>
    </w:p>
    <w:p w14:paraId="70F71165" w14:textId="77777777" w:rsidR="00F237CC" w:rsidRPr="00F237CC" w:rsidRDefault="00F237CC" w:rsidP="00F237CC">
      <w:pPr>
        <w:numPr>
          <w:ilvl w:val="0"/>
          <w:numId w:val="1"/>
        </w:numPr>
      </w:pPr>
      <w:r w:rsidRPr="00F237CC">
        <w:rPr>
          <w:b/>
          <w:bCs/>
        </w:rPr>
        <w:t>(c)</w:t>
      </w:r>
      <w:r w:rsidRPr="00F237CC">
        <w:t xml:space="preserve"> Discuss with your counselor five ways your family can conserve energy.</w:t>
      </w:r>
      <w:r w:rsidRPr="00F237CC">
        <w:br/>
      </w:r>
      <w:r w:rsidRPr="00F237CC">
        <w:rPr>
          <w:i/>
          <w:iCs/>
        </w:rPr>
        <w:t>Resource:</w:t>
      </w:r>
      <w:r w:rsidRPr="00F237CC">
        <w:t> </w:t>
      </w:r>
      <w:hyperlink r:id="rId10" w:tgtFrame="_blank" w:history="1">
        <w:r w:rsidRPr="00F237CC">
          <w:rPr>
            <w:rStyle w:val="Hyperlink"/>
          </w:rPr>
          <w:t>Saving Energy at Home - Energy Efficiency Tips (video)</w:t>
        </w:r>
      </w:hyperlink>
    </w:p>
    <w:p w14:paraId="51634554" w14:textId="77777777" w:rsidR="00F237CC" w:rsidRPr="00F237CC" w:rsidRDefault="00F237CC" w:rsidP="00F237CC"/>
    <w:p w14:paraId="6867883F" w14:textId="77777777" w:rsidR="00F237CC" w:rsidRPr="00F237CC" w:rsidRDefault="00F237CC" w:rsidP="00F237CC">
      <w:r w:rsidRPr="00F237CC">
        <w:rPr>
          <w:b/>
          <w:bCs/>
        </w:rPr>
        <w:t>9. </w:t>
      </w:r>
      <w:r w:rsidRPr="00F237CC">
        <w:t>Explain the following:</w:t>
      </w:r>
    </w:p>
    <w:p w14:paraId="69B2F117" w14:textId="10981686" w:rsidR="00F237CC" w:rsidRDefault="00F237CC" w:rsidP="00F237CC">
      <w:pPr>
        <w:numPr>
          <w:ilvl w:val="0"/>
          <w:numId w:val="2"/>
        </w:numPr>
      </w:pPr>
      <w:r w:rsidRPr="00F237CC">
        <w:rPr>
          <w:b/>
          <w:bCs/>
        </w:rPr>
        <w:lastRenderedPageBreak/>
        <w:t>(a)</w:t>
      </w:r>
      <w:r w:rsidRPr="00F237CC">
        <w:t xml:space="preserve"> Electrical terms: current, energy, power, resistance, and voltage</w:t>
      </w:r>
      <w:r w:rsidRPr="00F237CC">
        <w:br/>
      </w:r>
      <w:r w:rsidRPr="00F237CC">
        <w:rPr>
          <w:i/>
          <w:iCs/>
        </w:rPr>
        <w:t>Resource:</w:t>
      </w:r>
      <w:r w:rsidRPr="00F237CC">
        <w:t> </w:t>
      </w:r>
      <w:hyperlink r:id="rId11" w:tgtFrame="_blank" w:history="1">
        <w:r w:rsidRPr="00F237CC">
          <w:rPr>
            <w:rStyle w:val="Hyperlink"/>
          </w:rPr>
          <w:t>Electrical Terms Explained (website)</w:t>
        </w:r>
      </w:hyperlink>
    </w:p>
    <w:sectPr w:rsidR="00F23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95B5E"/>
    <w:multiLevelType w:val="multilevel"/>
    <w:tmpl w:val="BC14C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4201B7"/>
    <w:multiLevelType w:val="multilevel"/>
    <w:tmpl w:val="D5303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3385782">
    <w:abstractNumId w:val="0"/>
  </w:num>
  <w:num w:numId="2" w16cid:durableId="1907689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7CC"/>
    <w:rsid w:val="00041431"/>
    <w:rsid w:val="001C162C"/>
    <w:rsid w:val="00292674"/>
    <w:rsid w:val="002A3669"/>
    <w:rsid w:val="002B678B"/>
    <w:rsid w:val="00451361"/>
    <w:rsid w:val="00527419"/>
    <w:rsid w:val="00607406"/>
    <w:rsid w:val="00690D22"/>
    <w:rsid w:val="00C64606"/>
    <w:rsid w:val="00F23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53F45"/>
  <w15:chartTrackingRefBased/>
  <w15:docId w15:val="{FF7FEF4B-983D-49FE-924B-BC7C2AB05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37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37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37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37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37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37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37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37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37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37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37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37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37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37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37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37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37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37CC"/>
    <w:rPr>
      <w:rFonts w:eastAsiaTheme="majorEastAsia" w:cstheme="majorBidi"/>
      <w:color w:val="272727" w:themeColor="text1" w:themeTint="D8"/>
    </w:rPr>
  </w:style>
  <w:style w:type="paragraph" w:styleId="Title">
    <w:name w:val="Title"/>
    <w:basedOn w:val="Normal"/>
    <w:next w:val="Normal"/>
    <w:link w:val="TitleChar"/>
    <w:uiPriority w:val="10"/>
    <w:qFormat/>
    <w:rsid w:val="00F237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37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37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37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7CC"/>
    <w:pPr>
      <w:spacing w:before="160"/>
      <w:jc w:val="center"/>
    </w:pPr>
    <w:rPr>
      <w:i/>
      <w:iCs/>
      <w:color w:val="404040" w:themeColor="text1" w:themeTint="BF"/>
    </w:rPr>
  </w:style>
  <w:style w:type="character" w:customStyle="1" w:styleId="QuoteChar">
    <w:name w:val="Quote Char"/>
    <w:basedOn w:val="DefaultParagraphFont"/>
    <w:link w:val="Quote"/>
    <w:uiPriority w:val="29"/>
    <w:rsid w:val="00F237CC"/>
    <w:rPr>
      <w:i/>
      <w:iCs/>
      <w:color w:val="404040" w:themeColor="text1" w:themeTint="BF"/>
    </w:rPr>
  </w:style>
  <w:style w:type="paragraph" w:styleId="ListParagraph">
    <w:name w:val="List Paragraph"/>
    <w:basedOn w:val="Normal"/>
    <w:uiPriority w:val="34"/>
    <w:qFormat/>
    <w:rsid w:val="00F237CC"/>
    <w:pPr>
      <w:ind w:left="720"/>
      <w:contextualSpacing/>
    </w:pPr>
  </w:style>
  <w:style w:type="character" w:styleId="IntenseEmphasis">
    <w:name w:val="Intense Emphasis"/>
    <w:basedOn w:val="DefaultParagraphFont"/>
    <w:uiPriority w:val="21"/>
    <w:qFormat/>
    <w:rsid w:val="00F237CC"/>
    <w:rPr>
      <w:i/>
      <w:iCs/>
      <w:color w:val="0F4761" w:themeColor="accent1" w:themeShade="BF"/>
    </w:rPr>
  </w:style>
  <w:style w:type="paragraph" w:styleId="IntenseQuote">
    <w:name w:val="Intense Quote"/>
    <w:basedOn w:val="Normal"/>
    <w:next w:val="Normal"/>
    <w:link w:val="IntenseQuoteChar"/>
    <w:uiPriority w:val="30"/>
    <w:qFormat/>
    <w:rsid w:val="00F23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37CC"/>
    <w:rPr>
      <w:i/>
      <w:iCs/>
      <w:color w:val="0F4761" w:themeColor="accent1" w:themeShade="BF"/>
    </w:rPr>
  </w:style>
  <w:style w:type="character" w:styleId="IntenseReference">
    <w:name w:val="Intense Reference"/>
    <w:basedOn w:val="DefaultParagraphFont"/>
    <w:uiPriority w:val="32"/>
    <w:qFormat/>
    <w:rsid w:val="00F237CC"/>
    <w:rPr>
      <w:b/>
      <w:bCs/>
      <w:smallCaps/>
      <w:color w:val="0F4761" w:themeColor="accent1" w:themeShade="BF"/>
      <w:spacing w:val="5"/>
    </w:rPr>
  </w:style>
  <w:style w:type="character" w:styleId="Hyperlink">
    <w:name w:val="Hyperlink"/>
    <w:basedOn w:val="DefaultParagraphFont"/>
    <w:uiPriority w:val="99"/>
    <w:unhideWhenUsed/>
    <w:rsid w:val="00F237CC"/>
    <w:rPr>
      <w:color w:val="467886" w:themeColor="hyperlink"/>
      <w:u w:val="single"/>
    </w:rPr>
  </w:style>
  <w:style w:type="character" w:styleId="UnresolvedMention">
    <w:name w:val="Unresolved Mention"/>
    <w:basedOn w:val="DefaultParagraphFont"/>
    <w:uiPriority w:val="99"/>
    <w:semiHidden/>
    <w:unhideWhenUsed/>
    <w:rsid w:val="00F237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3G9I1unyOq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filestore.scouting.org/filestore/Merit_Badge_ReqandRes/Requirement%20Resources/Electricity/Electrical%20Safety%20Checklist.docx.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couting.org/merit-badges/electricity/" TargetMode="External"/><Relationship Id="rId11" Type="http://schemas.openxmlformats.org/officeDocument/2006/relationships/hyperlink" Target="https://electricityforum.com/electrical-terms" TargetMode="External"/><Relationship Id="rId5" Type="http://schemas.openxmlformats.org/officeDocument/2006/relationships/image" Target="media/image1.png"/><Relationship Id="rId10" Type="http://schemas.openxmlformats.org/officeDocument/2006/relationships/hyperlink" Target="https://youtu.be/pY6fAYkscTY" TargetMode="External"/><Relationship Id="rId4" Type="http://schemas.openxmlformats.org/officeDocument/2006/relationships/webSettings" Target="webSettings.xml"/><Relationship Id="rId9" Type="http://schemas.openxmlformats.org/officeDocument/2006/relationships/hyperlink" Target="https://youtu.be/2StD-2ERCM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279</Words>
  <Characters>1717</Characters>
  <Application>Microsoft Office Word</Application>
  <DocSecurity>0</DocSecurity>
  <Lines>59</Lines>
  <Paragraphs>16</Paragraphs>
  <ScaleCrop>false</ScaleCrop>
  <Company/>
  <LinksUpToDate>false</LinksUpToDate>
  <CharactersWithSpaces>1980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4</cp:revision>
  <dcterms:created xsi:type="dcterms:W3CDTF">2026-08-30T19:37:00Z</dcterms:created>
  <dcterms:modified xsi:type="dcterms:W3CDTF">2026-08-30T21:12:00Z</dcterms:modified>
</cp:coreProperties>
</file>