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92FAB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48"/>
          <w:szCs w:val="48"/>
        </w:rPr>
      </w:pPr>
      <w:r>
        <w:rPr>
          <w:rFonts w:ascii="Arial" w:eastAsia="Arial" w:hAnsi="Arial" w:cs="Arial"/>
          <w:b/>
          <w:color w:val="000000"/>
          <w:sz w:val="48"/>
          <w:szCs w:val="48"/>
        </w:rPr>
        <w:t>Ronotohachi Fall Camporee</w:t>
      </w:r>
    </w:p>
    <w:p w14:paraId="4B66849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</w:p>
    <w:p w14:paraId="36F89986" w14:textId="172DEBCF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noProof/>
          <w:sz w:val="48"/>
          <w:szCs w:val="48"/>
        </w:rPr>
      </w:pPr>
    </w:p>
    <w:p w14:paraId="669A315F" w14:textId="77777777" w:rsidR="002B45DB" w:rsidRDefault="002B45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</w:p>
    <w:p w14:paraId="7A268444" w14:textId="100EFF46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venir" w:eastAsia="Avenir" w:hAnsi="Avenir" w:cs="Avenir"/>
          <w:b/>
          <w:color w:val="366091"/>
          <w:sz w:val="56"/>
          <w:szCs w:val="56"/>
        </w:rPr>
        <w:t xml:space="preserve"> </w:t>
      </w:r>
      <w:r w:rsidR="002B45DB">
        <w:rPr>
          <w:rFonts w:ascii="Arial" w:eastAsia="Arial" w:hAnsi="Arial" w:cs="Arial"/>
          <w:b/>
          <w:color w:val="000000"/>
          <w:sz w:val="40"/>
          <w:szCs w:val="40"/>
        </w:rPr>
        <w:t>November</w:t>
      </w: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sz w:val="40"/>
          <w:szCs w:val="40"/>
        </w:rPr>
        <w:t>1</w:t>
      </w:r>
      <w:r w:rsidR="002B45DB">
        <w:rPr>
          <w:rFonts w:ascii="Arial" w:eastAsia="Arial" w:hAnsi="Arial" w:cs="Arial"/>
          <w:b/>
          <w:sz w:val="40"/>
          <w:szCs w:val="40"/>
        </w:rPr>
        <w:t>3</w:t>
      </w:r>
      <w:r>
        <w:rPr>
          <w:rFonts w:ascii="Arial" w:eastAsia="Arial" w:hAnsi="Arial" w:cs="Arial"/>
          <w:b/>
          <w:color w:val="000000"/>
          <w:sz w:val="40"/>
          <w:szCs w:val="40"/>
          <w:vertAlign w:val="superscript"/>
        </w:rPr>
        <w:t>th</w:t>
      </w:r>
      <w:r>
        <w:rPr>
          <w:rFonts w:ascii="Arial" w:eastAsia="Arial" w:hAnsi="Arial" w:cs="Arial"/>
          <w:b/>
          <w:color w:val="000000"/>
          <w:sz w:val="40"/>
          <w:szCs w:val="40"/>
        </w:rPr>
        <w:t>-</w:t>
      </w:r>
      <w:r>
        <w:rPr>
          <w:rFonts w:ascii="Arial" w:eastAsia="Arial" w:hAnsi="Arial" w:cs="Arial"/>
          <w:b/>
          <w:sz w:val="40"/>
          <w:szCs w:val="40"/>
        </w:rPr>
        <w:t>1</w:t>
      </w:r>
      <w:r w:rsidR="002B45DB">
        <w:rPr>
          <w:rFonts w:ascii="Arial" w:eastAsia="Arial" w:hAnsi="Arial" w:cs="Arial"/>
          <w:b/>
          <w:sz w:val="40"/>
          <w:szCs w:val="40"/>
        </w:rPr>
        <w:t>5</w:t>
      </w:r>
      <w:r>
        <w:rPr>
          <w:rFonts w:ascii="Arial" w:eastAsia="Arial" w:hAnsi="Arial" w:cs="Arial"/>
          <w:b/>
          <w:color w:val="000000"/>
          <w:sz w:val="40"/>
          <w:szCs w:val="40"/>
          <w:vertAlign w:val="superscript"/>
        </w:rPr>
        <w:t>th</w:t>
      </w:r>
      <w:r>
        <w:rPr>
          <w:rFonts w:ascii="Arial" w:eastAsia="Arial" w:hAnsi="Arial" w:cs="Arial"/>
          <w:b/>
          <w:color w:val="000000"/>
          <w:sz w:val="40"/>
          <w:szCs w:val="40"/>
        </w:rPr>
        <w:t>,</w:t>
      </w:r>
      <w:r>
        <w:rPr>
          <w:rFonts w:ascii="Arial" w:eastAsia="Arial" w:hAnsi="Arial" w:cs="Arial"/>
          <w:b/>
          <w:color w:val="000000"/>
          <w:sz w:val="40"/>
          <w:szCs w:val="40"/>
          <w:vertAlign w:val="superscript"/>
        </w:rPr>
        <w:t xml:space="preserve"> </w:t>
      </w:r>
      <w:r>
        <w:rPr>
          <w:rFonts w:ascii="Arial" w:eastAsia="Arial" w:hAnsi="Arial" w:cs="Arial"/>
          <w:b/>
          <w:color w:val="000000"/>
          <w:sz w:val="40"/>
          <w:szCs w:val="40"/>
        </w:rPr>
        <w:t>202</w:t>
      </w:r>
      <w:r w:rsidR="002B45DB">
        <w:rPr>
          <w:rFonts w:ascii="Arial" w:eastAsia="Arial" w:hAnsi="Arial" w:cs="Arial"/>
          <w:b/>
          <w:sz w:val="40"/>
          <w:szCs w:val="40"/>
        </w:rPr>
        <w:t>6</w:t>
      </w:r>
    </w:p>
    <w:p w14:paraId="32AD15B2" w14:textId="65D9D829" w:rsidR="0040548A" w:rsidRDefault="002B45DB">
      <w:pPr>
        <w:spacing w:before="120" w:after="120" w:line="240" w:lineRule="auto"/>
        <w:ind w:left="720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Gerald I Lawhorn Scouting Base</w:t>
      </w:r>
    </w:p>
    <w:p w14:paraId="35262435" w14:textId="129364CF" w:rsidR="0040548A" w:rsidRDefault="002B45DB">
      <w:pPr>
        <w:spacing w:before="120" w:after="120" w:line="240" w:lineRule="auto"/>
        <w:ind w:left="720"/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Molena</w:t>
      </w:r>
      <w:r w:rsidR="00354C8D">
        <w:rPr>
          <w:rFonts w:ascii="Arial" w:eastAsia="Arial" w:hAnsi="Arial" w:cs="Arial"/>
          <w:b/>
          <w:sz w:val="40"/>
          <w:szCs w:val="40"/>
        </w:rPr>
        <w:t>, GA</w:t>
      </w:r>
    </w:p>
    <w:p w14:paraId="1347D73A" w14:textId="77777777" w:rsidR="0040548A" w:rsidRDefault="0040548A">
      <w:pPr>
        <w:spacing w:before="120" w:after="120" w:line="240" w:lineRule="auto"/>
        <w:ind w:left="720"/>
        <w:jc w:val="center"/>
        <w:rPr>
          <w:rFonts w:ascii="Arial" w:eastAsia="Arial" w:hAnsi="Arial" w:cs="Arial"/>
          <w:b/>
          <w:sz w:val="40"/>
          <w:szCs w:val="40"/>
        </w:rPr>
      </w:pPr>
    </w:p>
    <w:p w14:paraId="46189AF8" w14:textId="77777777" w:rsidR="0040548A" w:rsidRDefault="0040548A">
      <w:pPr>
        <w:spacing w:before="120" w:after="120" w:line="240" w:lineRule="auto"/>
        <w:ind w:left="720"/>
        <w:jc w:val="center"/>
        <w:rPr>
          <w:rFonts w:ascii="Arial" w:eastAsia="Arial" w:hAnsi="Arial" w:cs="Arial"/>
          <w:b/>
          <w:sz w:val="40"/>
          <w:szCs w:val="40"/>
        </w:rPr>
      </w:pPr>
    </w:p>
    <w:p w14:paraId="38FE0033" w14:textId="77777777" w:rsidR="0040548A" w:rsidRDefault="0040548A">
      <w:pPr>
        <w:spacing w:before="120" w:after="120" w:line="240" w:lineRule="auto"/>
        <w:ind w:left="720"/>
        <w:jc w:val="center"/>
        <w:rPr>
          <w:rFonts w:ascii="Arial" w:eastAsia="Arial" w:hAnsi="Arial" w:cs="Arial"/>
          <w:b/>
          <w:sz w:val="40"/>
          <w:szCs w:val="40"/>
        </w:rPr>
      </w:pPr>
    </w:p>
    <w:p w14:paraId="035A71C8" w14:textId="77777777" w:rsidR="0040548A" w:rsidRDefault="0040548A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7CA93AB4" w14:textId="77777777" w:rsidR="002B45DB" w:rsidRDefault="002B45DB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5389D8E1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6B542142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575442B8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7BDD0376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28E83527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4B63B730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4566CC72" w14:textId="77777777" w:rsidR="001C5420" w:rsidRDefault="001C5420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7BCBB4EE" w14:textId="77777777" w:rsidR="002B45DB" w:rsidRDefault="002B45DB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193A891F" w14:textId="77777777" w:rsidR="002B45DB" w:rsidRDefault="002B45DB">
      <w:pPr>
        <w:spacing w:before="120" w:after="120" w:line="240" w:lineRule="auto"/>
        <w:rPr>
          <w:rFonts w:ascii="Arial" w:eastAsia="Arial" w:hAnsi="Arial" w:cs="Arial"/>
          <w:b/>
          <w:sz w:val="40"/>
          <w:szCs w:val="40"/>
        </w:rPr>
      </w:pPr>
    </w:p>
    <w:p w14:paraId="3FCBC38C" w14:textId="77777777" w:rsidR="0040548A" w:rsidRDefault="00354C8D">
      <w:pPr>
        <w:spacing w:before="120" w:after="120" w:line="240" w:lineRule="auto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venir" w:eastAsia="Avenir" w:hAnsi="Avenir" w:cs="Avenir"/>
          <w:b/>
          <w:color w:val="366091"/>
          <w:sz w:val="48"/>
          <w:szCs w:val="48"/>
        </w:rPr>
        <w:lastRenderedPageBreak/>
        <w:t>LEADERS GUIDE</w:t>
      </w:r>
    </w:p>
    <w:p w14:paraId="0719AD0D" w14:textId="77777777" w:rsidR="0040548A" w:rsidRDefault="0040548A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7F10815E" w14:textId="77777777" w:rsidR="0040548A" w:rsidRDefault="00354C8D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Overview:</w:t>
      </w:r>
    </w:p>
    <w:p w14:paraId="373FF573" w14:textId="77777777" w:rsidR="0040548A" w:rsidRDefault="0040548A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2BB811D3" w14:textId="4DD52E68" w:rsidR="0040548A" w:rsidRDefault="00354C8D">
      <w:pP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Theme: </w:t>
      </w:r>
      <w:r w:rsidR="002B45DB">
        <w:rPr>
          <w:rFonts w:ascii="Arial" w:eastAsia="Arial" w:hAnsi="Arial" w:cs="Arial"/>
          <w:sz w:val="28"/>
          <w:szCs w:val="28"/>
        </w:rPr>
        <w:t>Forestry Merit Badge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F908559" w14:textId="77777777" w:rsidR="0040548A" w:rsidRDefault="0040548A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6587BEC" w14:textId="56B14BF0" w:rsidR="0040548A" w:rsidRDefault="00354C8D">
      <w:pPr>
        <w:spacing w:after="0" w:line="240" w:lineRule="auto"/>
        <w:rPr>
          <w:rFonts w:ascii="Arial" w:eastAsia="Arial" w:hAnsi="Arial" w:cs="Arial"/>
          <w:color w:val="222222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Location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:  </w:t>
      </w:r>
      <w:r w:rsidR="002B45DB">
        <w:rPr>
          <w:rFonts w:ascii="Arial" w:eastAsia="Arial" w:hAnsi="Arial" w:cs="Arial"/>
          <w:color w:val="000000"/>
          <w:sz w:val="28"/>
          <w:szCs w:val="28"/>
        </w:rPr>
        <w:t>Gerald</w:t>
      </w:r>
      <w:proofErr w:type="gramEnd"/>
      <w:r w:rsidR="002B45DB">
        <w:rPr>
          <w:rFonts w:ascii="Arial" w:eastAsia="Arial" w:hAnsi="Arial" w:cs="Arial"/>
          <w:color w:val="000000"/>
          <w:sz w:val="28"/>
          <w:szCs w:val="28"/>
        </w:rPr>
        <w:t xml:space="preserve"> I Lawhorn Scouting Base</w:t>
      </w:r>
      <w:r w:rsidR="002B45DB">
        <w:rPr>
          <w:rFonts w:ascii="Arial" w:eastAsia="Arial" w:hAnsi="Arial" w:cs="Arial"/>
          <w:color w:val="000000"/>
          <w:sz w:val="28"/>
          <w:szCs w:val="28"/>
        </w:rPr>
        <w:tab/>
      </w:r>
    </w:p>
    <w:p w14:paraId="3B970FB6" w14:textId="77777777" w:rsidR="0040548A" w:rsidRDefault="0040548A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2D428013" w14:textId="4340E761" w:rsidR="0040548A" w:rsidRDefault="00354C8D">
      <w:pP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Dates:</w:t>
      </w:r>
      <w:r w:rsidR="002B45DB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2B45DB">
        <w:rPr>
          <w:rFonts w:ascii="Arial" w:eastAsia="Arial" w:hAnsi="Arial" w:cs="Arial"/>
          <w:bCs/>
          <w:color w:val="000000"/>
          <w:sz w:val="28"/>
          <w:szCs w:val="28"/>
        </w:rPr>
        <w:t>Nov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ember </w:t>
      </w:r>
      <w:r>
        <w:rPr>
          <w:rFonts w:ascii="Arial" w:eastAsia="Arial" w:hAnsi="Arial" w:cs="Arial"/>
          <w:sz w:val="28"/>
          <w:szCs w:val="28"/>
        </w:rPr>
        <w:t>1</w:t>
      </w:r>
      <w:r w:rsidR="002B45DB">
        <w:rPr>
          <w:rFonts w:ascii="Arial" w:eastAsia="Arial" w:hAnsi="Arial" w:cs="Arial"/>
          <w:sz w:val="28"/>
          <w:szCs w:val="28"/>
        </w:rPr>
        <w:t>3</w:t>
      </w:r>
      <w:r>
        <w:rPr>
          <w:rFonts w:ascii="Arial" w:eastAsia="Arial" w:hAnsi="Arial" w:cs="Arial"/>
          <w:sz w:val="28"/>
          <w:szCs w:val="28"/>
        </w:rPr>
        <w:t>th-1</w:t>
      </w:r>
      <w:r w:rsidR="002B45DB">
        <w:rPr>
          <w:rFonts w:ascii="Arial" w:eastAsia="Arial" w:hAnsi="Arial" w:cs="Arial"/>
          <w:sz w:val="28"/>
          <w:szCs w:val="28"/>
        </w:rPr>
        <w:t>5</w:t>
      </w:r>
      <w:r>
        <w:rPr>
          <w:rFonts w:ascii="Arial" w:eastAsia="Arial" w:hAnsi="Arial" w:cs="Arial"/>
          <w:sz w:val="28"/>
          <w:szCs w:val="28"/>
        </w:rPr>
        <w:t>th</w:t>
      </w:r>
      <w:r>
        <w:rPr>
          <w:rFonts w:ascii="Arial" w:eastAsia="Arial" w:hAnsi="Arial" w:cs="Arial"/>
          <w:color w:val="000000"/>
          <w:sz w:val="28"/>
          <w:szCs w:val="28"/>
        </w:rPr>
        <w:t>, 202</w:t>
      </w:r>
      <w:r w:rsidR="002B45DB">
        <w:rPr>
          <w:rFonts w:ascii="Arial" w:eastAsia="Arial" w:hAnsi="Arial" w:cs="Arial"/>
          <w:sz w:val="28"/>
          <w:szCs w:val="28"/>
        </w:rPr>
        <w:t>6</w:t>
      </w:r>
    </w:p>
    <w:p w14:paraId="6B383343" w14:textId="77777777" w:rsidR="0040548A" w:rsidRDefault="0040548A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661393CA" w14:textId="77777777" w:rsidR="0040548A" w:rsidRDefault="00354C8D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Questions?</w:t>
      </w:r>
    </w:p>
    <w:p w14:paraId="18198F5E" w14:textId="339C0765" w:rsidR="0040548A" w:rsidRDefault="00354C8D">
      <w:pP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Contact:  </w:t>
      </w:r>
      <w:r w:rsidR="00686390">
        <w:rPr>
          <w:rFonts w:ascii="Arial" w:eastAsia="Arial" w:hAnsi="Arial" w:cs="Arial"/>
          <w:sz w:val="28"/>
          <w:szCs w:val="28"/>
        </w:rPr>
        <w:t>John Gassett</w:t>
      </w:r>
      <w:r>
        <w:rPr>
          <w:rFonts w:ascii="Arial" w:eastAsia="Arial" w:hAnsi="Arial" w:cs="Arial"/>
          <w:sz w:val="28"/>
          <w:szCs w:val="28"/>
        </w:rPr>
        <w:t xml:space="preserve">, Troop </w:t>
      </w:r>
      <w:r w:rsidR="00686390">
        <w:rPr>
          <w:rFonts w:ascii="Arial" w:eastAsia="Arial" w:hAnsi="Arial" w:cs="Arial"/>
          <w:sz w:val="28"/>
          <w:szCs w:val="28"/>
        </w:rPr>
        <w:t>38</w:t>
      </w:r>
      <w:r>
        <w:rPr>
          <w:rFonts w:ascii="Arial" w:eastAsia="Arial" w:hAnsi="Arial" w:cs="Arial"/>
          <w:sz w:val="28"/>
          <w:szCs w:val="28"/>
        </w:rPr>
        <w:t xml:space="preserve">, </w:t>
      </w:r>
      <w:r w:rsidR="00686390">
        <w:rPr>
          <w:rFonts w:ascii="Arial" w:eastAsia="Arial" w:hAnsi="Arial" w:cs="Arial"/>
          <w:sz w:val="28"/>
          <w:szCs w:val="28"/>
        </w:rPr>
        <w:t>Scoutmaster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 w:rsidR="00686390">
        <w:rPr>
          <w:rFonts w:ascii="Arial" w:eastAsia="Arial" w:hAnsi="Arial" w:cs="Arial"/>
          <w:color w:val="000000"/>
          <w:sz w:val="28"/>
          <w:szCs w:val="28"/>
        </w:rPr>
        <w:t xml:space="preserve"> 770-715-4285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or </w:t>
      </w:r>
    </w:p>
    <w:p w14:paraId="279DBA9A" w14:textId="77777777" w:rsidR="0040548A" w:rsidRDefault="00354C8D">
      <w:pPr>
        <w:spacing w:after="0" w:line="360" w:lineRule="auto"/>
        <w:rPr>
          <w:rFonts w:ascii="Arial" w:eastAsia="Arial" w:hAnsi="Arial" w:cs="Arial"/>
          <w:b/>
          <w:color w:val="5E5E5E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Jonathan Hopkins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DE at </w:t>
      </w:r>
      <w:r>
        <w:rPr>
          <w:rFonts w:ascii="Arial" w:eastAsia="Arial" w:hAnsi="Arial" w:cs="Arial"/>
          <w:b/>
          <w:color w:val="5E5E5E"/>
          <w:sz w:val="28"/>
          <w:szCs w:val="28"/>
        </w:rPr>
        <w:t>Jonathan.Hopkins@scouting.org</w:t>
      </w:r>
    </w:p>
    <w:p w14:paraId="690C7B49" w14:textId="77777777" w:rsidR="0040548A" w:rsidRDefault="00354C8D">
      <w:pPr>
        <w:spacing w:after="12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Registration</w:t>
      </w:r>
      <w:r>
        <w:rPr>
          <w:rFonts w:ascii="Arial" w:eastAsia="Arial" w:hAnsi="Arial" w:cs="Arial"/>
          <w:b/>
          <w:color w:val="000000"/>
          <w:sz w:val="28"/>
          <w:szCs w:val="28"/>
        </w:rPr>
        <w:t>:</w:t>
      </w:r>
    </w:p>
    <w:p w14:paraId="1EE29B74" w14:textId="1B215A60" w:rsidR="0040548A" w:rsidRDefault="00354C8D">
      <w:pPr>
        <w:spacing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Register by </w:t>
      </w:r>
      <w:r w:rsidR="00686390">
        <w:rPr>
          <w:rFonts w:ascii="Arial" w:eastAsia="Arial" w:hAnsi="Arial" w:cs="Arial"/>
          <w:color w:val="000000"/>
          <w:sz w:val="28"/>
          <w:szCs w:val="28"/>
        </w:rPr>
        <w:t xml:space="preserve">going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on the Flint River Council webpage: </w:t>
      </w:r>
    </w:p>
    <w:p w14:paraId="7672753F" w14:textId="77777777" w:rsidR="0040548A" w:rsidRDefault="00354C8D">
      <w:pPr>
        <w:spacing w:after="120"/>
        <w:rPr>
          <w:rFonts w:ascii="Arial" w:eastAsia="Arial" w:hAnsi="Arial" w:cs="Arial"/>
          <w:sz w:val="28"/>
          <w:szCs w:val="28"/>
        </w:rPr>
      </w:pPr>
      <w:hyperlink r:id="rId11">
        <w:r>
          <w:rPr>
            <w:rFonts w:ascii="Arial" w:eastAsia="Arial" w:hAnsi="Arial" w:cs="Arial"/>
            <w:color w:val="1155CC"/>
            <w:sz w:val="28"/>
            <w:szCs w:val="28"/>
            <w:u w:val="single"/>
          </w:rPr>
          <w:t>Flint River Council - Ronotohachi Fall Camporee (scoutingevent.com)</w:t>
        </w:r>
      </w:hyperlink>
    </w:p>
    <w:p w14:paraId="2008F65D" w14:textId="77777777" w:rsidR="0040548A" w:rsidRDefault="0040548A">
      <w:pPr>
        <w:spacing w:after="120"/>
        <w:rPr>
          <w:rFonts w:ascii="Arial" w:eastAsia="Arial" w:hAnsi="Arial" w:cs="Arial"/>
          <w:color w:val="000000"/>
          <w:sz w:val="28"/>
          <w:szCs w:val="28"/>
        </w:rPr>
      </w:pPr>
    </w:p>
    <w:p w14:paraId="12E006A9" w14:textId="77777777" w:rsidR="0040548A" w:rsidRDefault="00354C8D">
      <w:pPr>
        <w:spacing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Online registration</w:t>
      </w:r>
      <w:r>
        <w:rPr>
          <w:rFonts w:ascii="Arial" w:eastAsia="Arial" w:hAnsi="Arial" w:cs="Arial"/>
          <w:color w:val="000000"/>
          <w:sz w:val="28"/>
          <w:szCs w:val="28"/>
          <w:u w:val="single"/>
        </w:rPr>
        <w:t xml:space="preserve"> must be complete 1 week prior to the camporee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. </w:t>
      </w:r>
    </w:p>
    <w:p w14:paraId="376C2FB3" w14:textId="3EF085AD" w:rsidR="0040548A" w:rsidRDefault="00354C8D">
      <w:pPr>
        <w:spacing w:after="1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The cost will be $2</w:t>
      </w:r>
      <w:r w:rsidR="002B45DB">
        <w:rPr>
          <w:rFonts w:ascii="Arial" w:eastAsia="Arial" w:hAnsi="Arial" w:cs="Arial"/>
          <w:color w:val="000000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per attendee</w:t>
      </w:r>
      <w:r w:rsidR="00686390">
        <w:rPr>
          <w:rFonts w:ascii="Arial" w:eastAsia="Arial" w:hAnsi="Arial" w:cs="Arial"/>
          <w:color w:val="000000"/>
          <w:sz w:val="28"/>
          <w:szCs w:val="28"/>
        </w:rPr>
        <w:t xml:space="preserve"> if registered by October 16th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(both adult and scout). We prefer that you pay online for a quicker check-in process, however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last minute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fees can also be collected when Troops arrive at the Camporee.</w:t>
      </w:r>
    </w:p>
    <w:p w14:paraId="4C6EC99B" w14:textId="4AB05252" w:rsidR="0040548A" w:rsidRDefault="00354C8D">
      <w:pPr>
        <w:spacing w:after="120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color w:val="000000"/>
          <w:sz w:val="28"/>
          <w:szCs w:val="28"/>
        </w:rPr>
        <w:t>The cost will be $</w:t>
      </w:r>
      <w:r w:rsidR="002B45DB">
        <w:rPr>
          <w:rFonts w:ascii="Arial" w:eastAsia="Arial" w:hAnsi="Arial" w:cs="Arial"/>
          <w:color w:val="000000"/>
          <w:sz w:val="28"/>
          <w:szCs w:val="28"/>
        </w:rPr>
        <w:t>3</w:t>
      </w:r>
      <w:r w:rsidR="00686390">
        <w:rPr>
          <w:rFonts w:ascii="Arial" w:eastAsia="Arial" w:hAnsi="Arial" w:cs="Arial"/>
          <w:color w:val="000000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 person for all those not registered by </w:t>
      </w:r>
      <w:r w:rsidR="00686390">
        <w:rPr>
          <w:rFonts w:ascii="Arial" w:eastAsia="Arial" w:hAnsi="Arial" w:cs="Arial"/>
          <w:color w:val="000000"/>
          <w:sz w:val="28"/>
          <w:szCs w:val="28"/>
        </w:rPr>
        <w:t>October 16th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51392882" w14:textId="77777777" w:rsidR="0040548A" w:rsidRDefault="0040548A">
      <w:pP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18D3DDF8" w14:textId="77777777" w:rsidR="0040548A" w:rsidRDefault="00354C8D">
      <w:pP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General Information:</w:t>
      </w:r>
    </w:p>
    <w:p w14:paraId="12F7254C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Upon arrival at the camporee site, units will check in, register and pay any remaining fees at the camporee headquarters.  Camping will be at:</w:t>
      </w:r>
    </w:p>
    <w:p w14:paraId="2E5EA2E9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7F9C975D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3567B90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67313CB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14:paraId="66F250A1" w14:textId="0F2963E6" w:rsidR="0040548A" w:rsidRDefault="0068639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lastRenderedPageBreak/>
        <w:t>Gerald I Lawhorn Scouting Base</w:t>
      </w:r>
      <w:r w:rsidR="00354C8D">
        <w:rPr>
          <w:rFonts w:ascii="Arial" w:eastAsia="Arial" w:hAnsi="Arial" w:cs="Arial"/>
          <w:color w:val="000000"/>
          <w:sz w:val="36"/>
          <w:szCs w:val="36"/>
        </w:rPr>
        <w:t>:</w:t>
      </w:r>
    </w:p>
    <w:p w14:paraId="5F5F39E4" w14:textId="33CEC3EE" w:rsidR="0040548A" w:rsidRDefault="002425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1166 Dripping Rock Rd</w:t>
      </w:r>
    </w:p>
    <w:p w14:paraId="7EACF581" w14:textId="715901CF" w:rsidR="00242502" w:rsidRDefault="002425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Molena, GA 30258</w:t>
      </w:r>
    </w:p>
    <w:p w14:paraId="633CCB0C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E4688CA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2FA89C5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08422FB" w14:textId="1EC52D1A" w:rsidR="0040548A" w:rsidRDefault="0040548A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83EDDE9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D40E9C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413DC7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9EBE397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9871210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DCCD38A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DC4C45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F66C5B6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4BBBE5F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1830187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9DE68AB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4622CAE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Health and Safety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: </w:t>
      </w:r>
    </w:p>
    <w:p w14:paraId="3558F0C5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30197C13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Water will be available, and electricity in limited availability </w:t>
      </w:r>
    </w:p>
    <w:p w14:paraId="5CB9BBD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5C6735BD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We will be primitive camping, as per our tradition, so please prepare accordingly. </w:t>
      </w:r>
    </w:p>
    <w:p w14:paraId="7E857450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60CC2D67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It will be each unit’s responsibility to carry out all garbage. </w:t>
      </w:r>
    </w:p>
    <w:p w14:paraId="13F6AA8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78F7C16B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Storage of all flammables (propane &amp; liquid) will be in a safe, designated area per BSA guidelines. Flammables are to be used only under registered adult supervision. </w:t>
      </w:r>
    </w:p>
    <w:p w14:paraId="53C42CAB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27F26D45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Throwing rocks and sticks is forbidden due to injuries that can occur.</w:t>
      </w:r>
    </w:p>
    <w:p w14:paraId="1A56BF0B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0CEBCDB5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i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No alcoholic beverages or illegal drugs. No tobacco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use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or smoking within 50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yards downwind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of any scout or scouting activity. This includes e-cigarettes, personal vaporizers or electronic nicotine delivery systems that simulate tobacco smoking</w:t>
      </w:r>
      <w:r>
        <w:rPr>
          <w:rFonts w:ascii="Arial" w:eastAsia="Arial" w:hAnsi="Arial" w:cs="Arial"/>
          <w:i/>
          <w:color w:val="000000"/>
          <w:sz w:val="28"/>
          <w:szCs w:val="28"/>
        </w:rPr>
        <w:t>. (Troop Leaders Guidebook V1 No 3009 and ‘The Boy Scout Handbook’ No. 34554)</w:t>
      </w:r>
    </w:p>
    <w:p w14:paraId="4D3F61E2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139AFFBC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Closed toe shoes must be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worn at all times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. </w:t>
      </w:r>
    </w:p>
    <w:p w14:paraId="3C51809A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1DBF5B5B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Anyone leaving / returning must sign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out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/ in at the camporee headquarters. </w:t>
      </w:r>
    </w:p>
    <w:p w14:paraId="5120698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637C6396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unit must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have two-deep adult leadership at all times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. At least one adult 21 or older and one 18 or older is required. </w:t>
      </w:r>
    </w:p>
    <w:p w14:paraId="360556A5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05D9DA07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Meals</w:t>
      </w:r>
      <w:r>
        <w:rPr>
          <w:rFonts w:ascii="Arial" w:eastAsia="Arial" w:hAnsi="Arial" w:cs="Arial"/>
          <w:b/>
          <w:color w:val="000000"/>
          <w:sz w:val="28"/>
          <w:szCs w:val="28"/>
        </w:rPr>
        <w:t>:</w:t>
      </w:r>
    </w:p>
    <w:p w14:paraId="118DE91B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0C346AE2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Troops are responsible for their own meals.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No open fires. Fires only in portable fire pits are required. Coleman stoves and Dutch ovens are recommended as well. </w:t>
      </w:r>
    </w:p>
    <w:p w14:paraId="51F50ACF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85D95C4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947685B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37B311F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Uniforms:</w:t>
      </w:r>
    </w:p>
    <w:p w14:paraId="28181F5F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40784053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Class A: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We will wear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Class A (or field Uniform)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at Campfire and Vespers. </w:t>
      </w:r>
    </w:p>
    <w:p w14:paraId="60488E8F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5A91FF0E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Class B: </w:t>
      </w:r>
      <w:r>
        <w:rPr>
          <w:rFonts w:ascii="Arial" w:eastAsia="Arial" w:hAnsi="Arial" w:cs="Arial"/>
          <w:color w:val="000000"/>
          <w:sz w:val="28"/>
          <w:szCs w:val="28"/>
        </w:rPr>
        <w:t>We will wear the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Class B T-Shirt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at all other activities. </w:t>
      </w:r>
    </w:p>
    <w:p w14:paraId="2DF2A6A3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0EF79EE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0E257A94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Maintaining Order</w:t>
      </w:r>
      <w:r>
        <w:rPr>
          <w:rFonts w:ascii="Arial" w:eastAsia="Arial" w:hAnsi="Arial" w:cs="Arial"/>
          <w:b/>
          <w:color w:val="000000"/>
          <w:sz w:val="28"/>
          <w:szCs w:val="28"/>
        </w:rPr>
        <w:t>:</w:t>
      </w:r>
    </w:p>
    <w:p w14:paraId="4EDC2E72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6FEEAB78" w14:textId="77777777" w:rsidR="0040548A" w:rsidRDefault="00354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The Scout Oath and Law are the rules of the Camporee. Scouts unable to abide by these guidelines will be asked to leave the area. </w:t>
      </w:r>
    </w:p>
    <w:p w14:paraId="3235158D" w14:textId="77777777" w:rsidR="0040548A" w:rsidRDefault="00354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Certain areas will be marked “Off Limits” for safety and/or program use. NO ONE is allowed in these areas. You will be asked to leave the Camporee if unable to comply with these requests. </w:t>
      </w:r>
    </w:p>
    <w:p w14:paraId="39889EE9" w14:textId="77777777" w:rsidR="0040548A" w:rsidRDefault="00354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Fellowship is important and encouraged between units; however, Scouts should not be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in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campsites other than their own without invitation.</w:t>
      </w:r>
    </w:p>
    <w:p w14:paraId="49451E92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BB29D47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Check Out Procedure</w:t>
      </w:r>
      <w:r>
        <w:rPr>
          <w:rFonts w:ascii="Arial" w:eastAsia="Arial" w:hAnsi="Arial" w:cs="Arial"/>
          <w:b/>
          <w:color w:val="000000"/>
          <w:sz w:val="28"/>
          <w:szCs w:val="28"/>
        </w:rPr>
        <w:t>:</w:t>
      </w:r>
    </w:p>
    <w:p w14:paraId="0E48AF9F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15861FEF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When units are ready to depart on Sunday, a unit representative will report to the headquarters so a camp area inspection can be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performed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. The site must be clean before a unit is cleared for departure. “A scout leaves an </w:t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area cleaner than he found it.” One vehicle per unit will be allowed in the camping area to load equipment at a time.</w:t>
      </w:r>
    </w:p>
    <w:p w14:paraId="5583DE01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EE89F76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7D3A3633" w14:textId="77777777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Emergencies – health, weather, other:</w:t>
      </w:r>
    </w:p>
    <w:p w14:paraId="3D3E358B" w14:textId="77777777" w:rsidR="0040548A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p w14:paraId="1698E872" w14:textId="77777777" w:rsidR="0040548A" w:rsidRDefault="00354C8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Should any emergencies occur, please send a unit representative to the camporee headquarters for instructions.</w:t>
      </w:r>
    </w:p>
    <w:p w14:paraId="031A13D1" w14:textId="77777777" w:rsidR="0040548A" w:rsidRDefault="0040548A">
      <w:pPr>
        <w:rPr>
          <w:rFonts w:ascii="Arial" w:eastAsia="Arial" w:hAnsi="Arial" w:cs="Arial"/>
          <w:sz w:val="28"/>
          <w:szCs w:val="28"/>
        </w:rPr>
      </w:pPr>
    </w:p>
    <w:p w14:paraId="1A76E775" w14:textId="77777777" w:rsidR="0040548A" w:rsidRDefault="0040548A">
      <w:pPr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5E9A45A0" w14:textId="77777777" w:rsidR="0040548A" w:rsidRDefault="0040548A">
      <w:pPr>
        <w:rPr>
          <w:rFonts w:ascii="Arial" w:eastAsia="Arial" w:hAnsi="Arial" w:cs="Arial"/>
          <w:sz w:val="28"/>
          <w:szCs w:val="28"/>
        </w:rPr>
      </w:pPr>
    </w:p>
    <w:p w14:paraId="5F6DFEF6" w14:textId="274168C3" w:rsidR="0040548A" w:rsidRPr="00242502" w:rsidRDefault="001372DC">
      <w:pPr>
        <w:jc w:val="center"/>
        <w:rPr>
          <w:rFonts w:ascii="Arial" w:eastAsia="Arial" w:hAnsi="Arial" w:cs="Arial"/>
          <w:b/>
          <w:color w:val="4F6228"/>
          <w:sz w:val="28"/>
          <w:szCs w:val="28"/>
          <w:highlight w:val="yellow"/>
          <w:u w:val="single"/>
        </w:rPr>
      </w:pPr>
      <w:r>
        <w:rPr>
          <w:rFonts w:ascii="Arial" w:eastAsia="Arial" w:hAnsi="Arial" w:cs="Arial"/>
          <w:b/>
          <w:color w:val="4F6228"/>
          <w:sz w:val="28"/>
          <w:szCs w:val="28"/>
          <w:highlight w:val="yellow"/>
          <w:u w:val="single"/>
        </w:rPr>
        <w:t>ROUND ROBIN FORESTR</w:t>
      </w:r>
      <w:r w:rsidR="00BC34FA">
        <w:rPr>
          <w:rFonts w:ascii="Arial" w:eastAsia="Arial" w:hAnsi="Arial" w:cs="Arial"/>
          <w:b/>
          <w:color w:val="4F6228"/>
          <w:sz w:val="28"/>
          <w:szCs w:val="28"/>
          <w:highlight w:val="yellow"/>
          <w:u w:val="single"/>
        </w:rPr>
        <w:t>Y</w:t>
      </w:r>
      <w:r>
        <w:rPr>
          <w:rFonts w:ascii="Arial" w:eastAsia="Arial" w:hAnsi="Arial" w:cs="Arial"/>
          <w:b/>
          <w:color w:val="4F6228"/>
          <w:sz w:val="28"/>
          <w:szCs w:val="28"/>
          <w:highlight w:val="yellow"/>
          <w:u w:val="single"/>
        </w:rPr>
        <w:t xml:space="preserve"> </w:t>
      </w:r>
      <w:r w:rsidR="002C143A">
        <w:rPr>
          <w:rFonts w:ascii="Arial" w:eastAsia="Arial" w:hAnsi="Arial" w:cs="Arial"/>
          <w:b/>
          <w:color w:val="4F6228"/>
          <w:sz w:val="28"/>
          <w:szCs w:val="28"/>
          <w:highlight w:val="yellow"/>
          <w:u w:val="single"/>
        </w:rPr>
        <w:t xml:space="preserve">MB </w:t>
      </w:r>
      <w:r w:rsidR="00354C8D" w:rsidRPr="00242502">
        <w:rPr>
          <w:rFonts w:ascii="Arial" w:eastAsia="Arial" w:hAnsi="Arial" w:cs="Arial"/>
          <w:b/>
          <w:color w:val="4F6228"/>
          <w:sz w:val="28"/>
          <w:szCs w:val="28"/>
          <w:highlight w:val="yellow"/>
          <w:u w:val="single"/>
        </w:rPr>
        <w:t>PROGRAM</w:t>
      </w:r>
    </w:p>
    <w:p w14:paraId="19DB1C87" w14:textId="77777777" w:rsidR="0040548A" w:rsidRPr="00242502" w:rsidRDefault="00354C8D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  <w:t>Friday</w:t>
      </w:r>
    </w:p>
    <w:p w14:paraId="05E235DF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1800-2030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  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     Check-in</w:t>
      </w:r>
    </w:p>
    <w:p w14:paraId="523962C9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Arrival until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>2100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 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Set-up camp</w:t>
      </w:r>
    </w:p>
    <w:p w14:paraId="7E8F8A63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>2100 -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>2145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    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Cracker Barrel (SPL and SM)</w:t>
      </w:r>
    </w:p>
    <w:p w14:paraId="63BD0235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>2300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                    Lights Out (all nights)</w:t>
      </w:r>
    </w:p>
    <w:p w14:paraId="650A8A09" w14:textId="77777777" w:rsidR="0040548A" w:rsidRPr="00242502" w:rsidRDefault="0040548A">
      <w:pPr>
        <w:spacing w:before="120" w:after="12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</w:pPr>
    </w:p>
    <w:p w14:paraId="605E72DA" w14:textId="77777777" w:rsidR="0040548A" w:rsidRPr="00242502" w:rsidRDefault="00354C8D">
      <w:pPr>
        <w:spacing w:before="120" w:after="12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  <w:t>Saturday</w:t>
      </w:r>
    </w:p>
    <w:p w14:paraId="22691181" w14:textId="77777777" w:rsidR="0040548A" w:rsidRPr="00242502" w:rsidRDefault="0040548A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33D14274" w14:textId="0D238F66" w:rsidR="0040548A" w:rsidRPr="00242502" w:rsidRDefault="008848AF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0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600-</w:t>
      </w: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0</w:t>
      </w:r>
      <w:r w:rsidR="00120115">
        <w:rPr>
          <w:rFonts w:ascii="Arial" w:eastAsia="Arial" w:hAnsi="Arial" w:cs="Arial"/>
          <w:color w:val="000000"/>
          <w:sz w:val="28"/>
          <w:szCs w:val="28"/>
          <w:highlight w:val="yellow"/>
        </w:rPr>
        <w:t>7</w:t>
      </w:r>
      <w:r w:rsidR="007A51B0">
        <w:rPr>
          <w:rFonts w:ascii="Arial" w:eastAsia="Arial" w:hAnsi="Arial" w:cs="Arial"/>
          <w:color w:val="000000"/>
          <w:sz w:val="28"/>
          <w:szCs w:val="28"/>
          <w:highlight w:val="yellow"/>
        </w:rPr>
        <w:t>3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0 Breakfast </w:t>
      </w:r>
      <w:proofErr w:type="gramStart"/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in</w:t>
      </w:r>
      <w:proofErr w:type="gramEnd"/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campsites</w:t>
      </w:r>
    </w:p>
    <w:p w14:paraId="7DEF25A4" w14:textId="5E576465" w:rsidR="0040548A" w:rsidRPr="00242502" w:rsidRDefault="008848AF">
      <w:pPr>
        <w:spacing w:before="120" w:after="120" w:line="240" w:lineRule="auto"/>
        <w:rPr>
          <w:rFonts w:ascii="Arial" w:eastAsia="Arial" w:hAnsi="Arial" w:cs="Arial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0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8</w:t>
      </w:r>
      <w:r w:rsidR="007A51B0">
        <w:rPr>
          <w:rFonts w:ascii="Arial" w:eastAsia="Arial" w:hAnsi="Arial" w:cs="Arial"/>
          <w:color w:val="000000"/>
          <w:sz w:val="28"/>
          <w:szCs w:val="28"/>
          <w:highlight w:val="yellow"/>
        </w:rPr>
        <w:t>0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0 </w:t>
      </w:r>
      <w:r w:rsidR="00354C8D" w:rsidRPr="00242502">
        <w:rPr>
          <w:rFonts w:ascii="Arial" w:eastAsia="Arial" w:hAnsi="Arial" w:cs="Arial"/>
          <w:sz w:val="28"/>
          <w:szCs w:val="28"/>
          <w:highlight w:val="yellow"/>
        </w:rPr>
        <w:t>Flag ceremony and morning announcements- at camp.</w:t>
      </w:r>
    </w:p>
    <w:p w14:paraId="5A840C0C" w14:textId="77777777" w:rsidR="0040548A" w:rsidRPr="00242502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  <w:highlight w:val="yellow"/>
          <w:u w:val="single"/>
        </w:rPr>
      </w:pPr>
    </w:p>
    <w:p w14:paraId="16CF11C9" w14:textId="5020B7F7" w:rsidR="0040548A" w:rsidRPr="00242502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highlight w:val="yellow"/>
          <w:u w:val="single"/>
        </w:rPr>
      </w:pPr>
      <w:r w:rsidRPr="00242502">
        <w:rPr>
          <w:rFonts w:ascii="Arial" w:eastAsia="Arial" w:hAnsi="Arial" w:cs="Arial"/>
          <w:b/>
          <w:color w:val="000000"/>
          <w:sz w:val="28"/>
          <w:szCs w:val="28"/>
          <w:highlight w:val="yellow"/>
          <w:u w:val="single"/>
        </w:rPr>
        <w:t>Event Times</w:t>
      </w:r>
    </w:p>
    <w:p w14:paraId="20EA154D" w14:textId="5123C314" w:rsidR="0040548A" w:rsidRPr="00242502" w:rsidRDefault="00354C8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3090"/>
        </w:tabs>
        <w:spacing w:after="0" w:line="240" w:lineRule="auto"/>
        <w:rPr>
          <w:rFonts w:ascii="Arial" w:eastAsia="Arial" w:hAnsi="Arial" w:cs="Arial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0</w:t>
      </w:r>
      <w:r w:rsidR="007A51B0">
        <w:rPr>
          <w:rFonts w:ascii="Arial" w:eastAsia="Arial" w:hAnsi="Arial" w:cs="Arial"/>
          <w:color w:val="000000"/>
          <w:sz w:val="28"/>
          <w:szCs w:val="28"/>
          <w:highlight w:val="yellow"/>
        </w:rPr>
        <w:t>83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0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 </w:t>
      </w:r>
      <w:r w:rsidR="007A51B0">
        <w:rPr>
          <w:rFonts w:ascii="Arial" w:eastAsia="Arial" w:hAnsi="Arial" w:cs="Arial"/>
          <w:sz w:val="28"/>
          <w:szCs w:val="28"/>
          <w:highlight w:val="yellow"/>
        </w:rPr>
        <w:t>09</w:t>
      </w:r>
      <w:r w:rsidR="00DB19B5">
        <w:rPr>
          <w:rFonts w:ascii="Arial" w:eastAsia="Arial" w:hAnsi="Arial" w:cs="Arial"/>
          <w:sz w:val="28"/>
          <w:szCs w:val="28"/>
          <w:highlight w:val="yellow"/>
        </w:rPr>
        <w:t>15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</w:t>
      </w:r>
      <w:r w:rsidR="00B64D78">
        <w:rPr>
          <w:rFonts w:ascii="Arial" w:eastAsia="Arial" w:hAnsi="Arial" w:cs="Arial"/>
          <w:color w:val="000000"/>
          <w:sz w:val="28"/>
          <w:szCs w:val="28"/>
          <w:highlight w:val="yellow"/>
        </w:rPr>
        <w:t>Station</w:t>
      </w:r>
      <w:r w:rsidR="00E90D33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1</w:t>
      </w:r>
    </w:p>
    <w:p w14:paraId="4F3FF72D" w14:textId="77777777" w:rsidR="0040548A" w:rsidRPr="00242502" w:rsidRDefault="004054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3090"/>
        </w:tabs>
        <w:spacing w:after="0" w:line="240" w:lineRule="auto"/>
        <w:rPr>
          <w:rFonts w:ascii="Arial" w:eastAsia="Arial" w:hAnsi="Arial" w:cs="Arial"/>
          <w:sz w:val="28"/>
          <w:szCs w:val="28"/>
          <w:highlight w:val="yellow"/>
        </w:rPr>
      </w:pPr>
    </w:p>
    <w:p w14:paraId="63FA48C5" w14:textId="5F3F8068" w:rsidR="0040548A" w:rsidRPr="00242502" w:rsidRDefault="001B26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3090"/>
        </w:tabs>
        <w:spacing w:after="0" w:line="240" w:lineRule="auto"/>
        <w:rPr>
          <w:rFonts w:ascii="Arial" w:eastAsia="Arial" w:hAnsi="Arial" w:cs="Arial"/>
          <w:sz w:val="28"/>
          <w:szCs w:val="28"/>
          <w:highlight w:val="yellow"/>
        </w:rPr>
      </w:pPr>
      <w:r>
        <w:rPr>
          <w:rFonts w:ascii="Arial" w:eastAsia="Arial" w:hAnsi="Arial" w:cs="Arial"/>
          <w:sz w:val="28"/>
          <w:szCs w:val="28"/>
          <w:highlight w:val="yellow"/>
        </w:rPr>
        <w:t>09</w:t>
      </w:r>
      <w:r w:rsidR="00DB19B5">
        <w:rPr>
          <w:rFonts w:ascii="Arial" w:eastAsia="Arial" w:hAnsi="Arial" w:cs="Arial"/>
          <w:sz w:val="28"/>
          <w:szCs w:val="28"/>
          <w:highlight w:val="yellow"/>
        </w:rPr>
        <w:t>30</w:t>
      </w:r>
      <w:r w:rsidR="00354C8D" w:rsidRPr="00242502">
        <w:rPr>
          <w:rFonts w:ascii="Arial" w:eastAsia="Arial" w:hAnsi="Arial" w:cs="Arial"/>
          <w:sz w:val="28"/>
          <w:szCs w:val="28"/>
          <w:highlight w:val="yellow"/>
        </w:rPr>
        <w:t xml:space="preserve">   1</w:t>
      </w:r>
      <w:r w:rsidR="009D4737">
        <w:rPr>
          <w:rFonts w:ascii="Arial" w:eastAsia="Arial" w:hAnsi="Arial" w:cs="Arial"/>
          <w:sz w:val="28"/>
          <w:szCs w:val="28"/>
          <w:highlight w:val="yellow"/>
        </w:rPr>
        <w:t>0</w:t>
      </w:r>
      <w:r w:rsidR="00DB19B5">
        <w:rPr>
          <w:rFonts w:ascii="Arial" w:eastAsia="Arial" w:hAnsi="Arial" w:cs="Arial"/>
          <w:sz w:val="28"/>
          <w:szCs w:val="28"/>
          <w:highlight w:val="yellow"/>
        </w:rPr>
        <w:t>15</w:t>
      </w:r>
      <w:r w:rsidR="00354C8D" w:rsidRPr="00242502">
        <w:rPr>
          <w:rFonts w:ascii="Arial" w:eastAsia="Arial" w:hAnsi="Arial" w:cs="Arial"/>
          <w:sz w:val="28"/>
          <w:szCs w:val="28"/>
          <w:highlight w:val="yellow"/>
        </w:rPr>
        <w:t xml:space="preserve">          </w:t>
      </w:r>
      <w:r w:rsidR="00B64D78">
        <w:rPr>
          <w:rFonts w:ascii="Arial" w:eastAsia="Arial" w:hAnsi="Arial" w:cs="Arial"/>
          <w:sz w:val="28"/>
          <w:szCs w:val="28"/>
          <w:highlight w:val="yellow"/>
        </w:rPr>
        <w:t>Station</w:t>
      </w:r>
      <w:r w:rsidR="00E90D33">
        <w:rPr>
          <w:rFonts w:ascii="Arial" w:eastAsia="Arial" w:hAnsi="Arial" w:cs="Arial"/>
          <w:sz w:val="28"/>
          <w:szCs w:val="28"/>
          <w:highlight w:val="yellow"/>
        </w:rPr>
        <w:t xml:space="preserve"> 2</w:t>
      </w:r>
    </w:p>
    <w:p w14:paraId="13C69C17" w14:textId="77777777" w:rsidR="0040548A" w:rsidRPr="00242502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8"/>
          <w:szCs w:val="28"/>
          <w:highlight w:val="yellow"/>
        </w:rPr>
      </w:pPr>
    </w:p>
    <w:p w14:paraId="455ECEC2" w14:textId="3E332E77" w:rsidR="0040548A" w:rsidRPr="00242502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1</w:t>
      </w:r>
      <w:r w:rsidR="00B63EC8">
        <w:rPr>
          <w:rFonts w:ascii="Arial" w:eastAsia="Arial" w:hAnsi="Arial" w:cs="Arial"/>
          <w:color w:val="000000"/>
          <w:sz w:val="28"/>
          <w:szCs w:val="28"/>
          <w:highlight w:val="yellow"/>
        </w:rPr>
        <w:t>03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0   1</w:t>
      </w:r>
      <w:r w:rsidR="00AD67F8">
        <w:rPr>
          <w:rFonts w:ascii="Arial" w:eastAsia="Arial" w:hAnsi="Arial" w:cs="Arial"/>
          <w:color w:val="000000"/>
          <w:sz w:val="28"/>
          <w:szCs w:val="28"/>
          <w:highlight w:val="yellow"/>
        </w:rPr>
        <w:t>1</w:t>
      </w:r>
      <w:r w:rsidR="00B63EC8">
        <w:rPr>
          <w:rFonts w:ascii="Arial" w:eastAsia="Arial" w:hAnsi="Arial" w:cs="Arial"/>
          <w:color w:val="000000"/>
          <w:sz w:val="28"/>
          <w:szCs w:val="28"/>
          <w:highlight w:val="yellow"/>
        </w:rPr>
        <w:t>15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</w:t>
      </w:r>
      <w:r w:rsidR="00B64D78">
        <w:rPr>
          <w:rFonts w:ascii="Arial" w:eastAsia="Arial" w:hAnsi="Arial" w:cs="Arial"/>
          <w:sz w:val="28"/>
          <w:szCs w:val="28"/>
          <w:highlight w:val="yellow"/>
        </w:rPr>
        <w:t>Station</w:t>
      </w:r>
      <w:r w:rsidR="00E90D33">
        <w:rPr>
          <w:rFonts w:ascii="Arial" w:eastAsia="Arial" w:hAnsi="Arial" w:cs="Arial"/>
          <w:sz w:val="28"/>
          <w:szCs w:val="28"/>
          <w:highlight w:val="yellow"/>
        </w:rPr>
        <w:t xml:space="preserve"> 3</w:t>
      </w:r>
    </w:p>
    <w:p w14:paraId="612ECF5A" w14:textId="77777777" w:rsidR="0040548A" w:rsidRPr="00242502" w:rsidRDefault="00405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8"/>
          <w:szCs w:val="28"/>
          <w:highlight w:val="yellow"/>
        </w:rPr>
      </w:pPr>
    </w:p>
    <w:p w14:paraId="5BD59898" w14:textId="4E5C8E31" w:rsidR="0040548A" w:rsidRDefault="00354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>1</w:t>
      </w:r>
      <w:r w:rsidR="00AD67F8">
        <w:rPr>
          <w:rFonts w:ascii="Arial" w:eastAsia="Arial" w:hAnsi="Arial" w:cs="Arial"/>
          <w:sz w:val="28"/>
          <w:szCs w:val="28"/>
          <w:highlight w:val="yellow"/>
        </w:rPr>
        <w:t>13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0   </w:t>
      </w:r>
      <w:r w:rsidR="00A77201">
        <w:rPr>
          <w:rFonts w:ascii="Arial" w:eastAsia="Arial" w:hAnsi="Arial" w:cs="Arial"/>
          <w:sz w:val="28"/>
          <w:szCs w:val="28"/>
          <w:highlight w:val="yellow"/>
        </w:rPr>
        <w:t>1</w:t>
      </w:r>
      <w:r w:rsidR="00AD67F8">
        <w:rPr>
          <w:rFonts w:ascii="Arial" w:eastAsia="Arial" w:hAnsi="Arial" w:cs="Arial"/>
          <w:sz w:val="28"/>
          <w:szCs w:val="28"/>
          <w:highlight w:val="yellow"/>
        </w:rPr>
        <w:t>245</w:t>
      </w:r>
      <w:r w:rsidR="00A77201">
        <w:rPr>
          <w:rFonts w:ascii="Arial" w:eastAsia="Arial" w:hAnsi="Arial" w:cs="Arial"/>
          <w:sz w:val="28"/>
          <w:szCs w:val="28"/>
          <w:highlight w:val="yellow"/>
        </w:rPr>
        <w:t xml:space="preserve"> 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       </w:t>
      </w:r>
      <w:r w:rsidR="006252F2">
        <w:rPr>
          <w:rFonts w:ascii="Arial" w:eastAsia="Arial" w:hAnsi="Arial" w:cs="Arial"/>
          <w:sz w:val="28"/>
          <w:szCs w:val="28"/>
          <w:highlight w:val="yellow"/>
        </w:rPr>
        <w:t>Lunch</w:t>
      </w:r>
      <w:r w:rsidR="005D47B2">
        <w:rPr>
          <w:rFonts w:ascii="Arial" w:eastAsia="Arial" w:hAnsi="Arial" w:cs="Arial"/>
          <w:sz w:val="28"/>
          <w:szCs w:val="28"/>
          <w:highlight w:val="yellow"/>
        </w:rPr>
        <w:t xml:space="preserve">   </w:t>
      </w:r>
    </w:p>
    <w:p w14:paraId="1818A997" w14:textId="77777777" w:rsidR="002572F9" w:rsidRDefault="002572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6EA24B5D" w14:textId="0A092F23" w:rsidR="002572F9" w:rsidRDefault="00884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lastRenderedPageBreak/>
        <w:t>13</w:t>
      </w:r>
      <w:r w:rsidR="00AD67F8">
        <w:rPr>
          <w:rFonts w:ascii="Arial" w:eastAsia="Arial" w:hAnsi="Arial" w:cs="Arial"/>
          <w:color w:val="000000"/>
          <w:sz w:val="28"/>
          <w:szCs w:val="28"/>
          <w:highlight w:val="yellow"/>
        </w:rPr>
        <w:t>00</w:t>
      </w:r>
      <w:proofErr w:type="gramStart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</w:r>
      <w:r w:rsidR="00E554B0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1</w:t>
      </w:r>
      <w:r w:rsidR="00204667">
        <w:rPr>
          <w:rFonts w:ascii="Arial" w:eastAsia="Arial" w:hAnsi="Arial" w:cs="Arial"/>
          <w:color w:val="000000"/>
          <w:sz w:val="28"/>
          <w:szCs w:val="28"/>
          <w:highlight w:val="yellow"/>
        </w:rPr>
        <w:t>345</w:t>
      </w:r>
      <w:proofErr w:type="gramEnd"/>
      <w:r w:rsidR="00E554B0"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Station 4</w:t>
      </w:r>
    </w:p>
    <w:p w14:paraId="4FCD48CA" w14:textId="77777777" w:rsidR="00E554B0" w:rsidRDefault="00E55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51F0C1E0" w14:textId="203EDABD" w:rsidR="00E554B0" w:rsidRDefault="00AC79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14</w:t>
      </w:r>
      <w:r w:rsidR="00204667">
        <w:rPr>
          <w:rFonts w:ascii="Arial" w:eastAsia="Arial" w:hAnsi="Arial" w:cs="Arial"/>
          <w:color w:val="000000"/>
          <w:sz w:val="28"/>
          <w:szCs w:val="28"/>
          <w:highlight w:val="yellow"/>
        </w:rPr>
        <w:t>00</w:t>
      </w:r>
      <w:proofErr w:type="gramStart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 1</w:t>
      </w:r>
      <w:r w:rsidR="00204667">
        <w:rPr>
          <w:rFonts w:ascii="Arial" w:eastAsia="Arial" w:hAnsi="Arial" w:cs="Arial"/>
          <w:color w:val="000000"/>
          <w:sz w:val="28"/>
          <w:szCs w:val="28"/>
          <w:highlight w:val="yellow"/>
        </w:rPr>
        <w:t>4</w:t>
      </w: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45</w:t>
      </w:r>
      <w:proofErr w:type="gramEnd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</w:r>
      <w:r w:rsidR="00141C3A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Station 5</w:t>
      </w:r>
    </w:p>
    <w:p w14:paraId="59D02FBF" w14:textId="77777777" w:rsidR="00141C3A" w:rsidRDefault="00141C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690AE154" w14:textId="47F8C9DE" w:rsidR="00141C3A" w:rsidRDefault="00141C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1</w:t>
      </w:r>
      <w:r w:rsidR="00204667">
        <w:rPr>
          <w:rFonts w:ascii="Arial" w:eastAsia="Arial" w:hAnsi="Arial" w:cs="Arial"/>
          <w:color w:val="000000"/>
          <w:sz w:val="28"/>
          <w:szCs w:val="28"/>
          <w:highlight w:val="yellow"/>
        </w:rPr>
        <w:t>5</w:t>
      </w: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00</w:t>
      </w:r>
      <w:proofErr w:type="gramStart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</w:r>
      <w:r w:rsidR="005D47B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</w:t>
      </w: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1</w:t>
      </w:r>
      <w:r w:rsidR="00204667">
        <w:rPr>
          <w:rFonts w:ascii="Arial" w:eastAsia="Arial" w:hAnsi="Arial" w:cs="Arial"/>
          <w:color w:val="000000"/>
          <w:sz w:val="28"/>
          <w:szCs w:val="28"/>
          <w:highlight w:val="yellow"/>
        </w:rPr>
        <w:t>545</w:t>
      </w:r>
      <w:proofErr w:type="gramEnd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Station 6</w:t>
      </w:r>
    </w:p>
    <w:p w14:paraId="2F88F00C" w14:textId="77777777" w:rsidR="0044606D" w:rsidRDefault="004460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16F05484" w14:textId="10C265FF" w:rsidR="0044606D" w:rsidRDefault="004460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1600</w:t>
      </w:r>
      <w:proofErr w:type="gramStart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 1645</w:t>
      </w:r>
      <w:proofErr w:type="gramEnd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>Station 7</w:t>
      </w:r>
    </w:p>
    <w:p w14:paraId="4A9B7517" w14:textId="77777777" w:rsidR="00FA322B" w:rsidRDefault="00FA3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</w:p>
    <w:p w14:paraId="014FF67A" w14:textId="16E6AD14" w:rsidR="00FA322B" w:rsidRPr="00242502" w:rsidRDefault="00C60C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17</w:t>
      </w:r>
      <w:r w:rsidR="004C30A5">
        <w:rPr>
          <w:rFonts w:ascii="Arial" w:eastAsia="Arial" w:hAnsi="Arial" w:cs="Arial"/>
          <w:color w:val="000000"/>
          <w:sz w:val="28"/>
          <w:szCs w:val="28"/>
          <w:highlight w:val="yellow"/>
        </w:rPr>
        <w:t>00</w:t>
      </w:r>
      <w:proofErr w:type="gramStart"/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</w:r>
      <w:r w:rsidR="005D47B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</w:t>
      </w:r>
      <w:r w:rsidR="00D61A33">
        <w:rPr>
          <w:rFonts w:ascii="Arial" w:eastAsia="Arial" w:hAnsi="Arial" w:cs="Arial"/>
          <w:color w:val="000000"/>
          <w:sz w:val="28"/>
          <w:szCs w:val="28"/>
          <w:highlight w:val="yellow"/>
        </w:rPr>
        <w:t>19</w:t>
      </w:r>
      <w:r w:rsidR="004C30A5">
        <w:rPr>
          <w:rFonts w:ascii="Arial" w:eastAsia="Arial" w:hAnsi="Arial" w:cs="Arial"/>
          <w:color w:val="000000"/>
          <w:sz w:val="28"/>
          <w:szCs w:val="28"/>
          <w:highlight w:val="yellow"/>
        </w:rPr>
        <w:t>30</w:t>
      </w:r>
      <w:proofErr w:type="gramEnd"/>
      <w:r w:rsidR="007D6B8C"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Supper</w:t>
      </w:r>
    </w:p>
    <w:p w14:paraId="2C4BE473" w14:textId="77777777" w:rsidR="0040548A" w:rsidRPr="00242502" w:rsidRDefault="0040548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8"/>
          <w:szCs w:val="28"/>
          <w:highlight w:val="yellow"/>
        </w:rPr>
      </w:pPr>
    </w:p>
    <w:p w14:paraId="7687D276" w14:textId="75B6703C" w:rsidR="0040548A" w:rsidRPr="00242502" w:rsidRDefault="00D61A3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color w:val="000000"/>
          <w:sz w:val="28"/>
          <w:szCs w:val="28"/>
          <w:highlight w:val="yellow"/>
        </w:rPr>
        <w:t>1945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 </w:t>
      </w:r>
      <w:proofErr w:type="gramStart"/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21</w:t>
      </w:r>
      <w:r w:rsidR="00D6013C">
        <w:rPr>
          <w:rFonts w:ascii="Arial" w:eastAsia="Arial" w:hAnsi="Arial" w:cs="Arial"/>
          <w:color w:val="000000"/>
          <w:sz w:val="28"/>
          <w:szCs w:val="28"/>
          <w:highlight w:val="yellow"/>
        </w:rPr>
        <w:t>30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 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</w:r>
      <w:proofErr w:type="gramEnd"/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Campfire Ceremony</w:t>
      </w:r>
      <w:r w:rsidR="00354C8D" w:rsidRPr="00242502">
        <w:rPr>
          <w:rFonts w:ascii="Arial" w:eastAsia="Arial" w:hAnsi="Arial" w:cs="Arial"/>
          <w:sz w:val="28"/>
          <w:szCs w:val="28"/>
          <w:highlight w:val="yellow"/>
        </w:rPr>
        <w:t xml:space="preserve"> and </w:t>
      </w:r>
      <w:r w:rsidR="00354C8D"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Skits</w:t>
      </w:r>
    </w:p>
    <w:p w14:paraId="53A1EC08" w14:textId="77777777" w:rsidR="0040548A" w:rsidRPr="00242502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21:45                    AAR </w:t>
      </w:r>
      <w:r w:rsidRPr="00242502">
        <w:rPr>
          <w:rFonts w:ascii="Arial" w:eastAsia="Arial" w:hAnsi="Arial" w:cs="Arial"/>
          <w:i/>
          <w:color w:val="000000"/>
          <w:sz w:val="28"/>
          <w:szCs w:val="28"/>
          <w:highlight w:val="yellow"/>
        </w:rPr>
        <w:t>(After Action Review)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 with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SPLs and SMs </w:t>
      </w:r>
    </w:p>
    <w:p w14:paraId="05E8CFCB" w14:textId="77777777" w:rsidR="0040548A" w:rsidRPr="00242502" w:rsidRDefault="00354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2300          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ab/>
        <w:t xml:space="preserve"> Lights out</w:t>
      </w:r>
    </w:p>
    <w:p w14:paraId="4F784CE7" w14:textId="77777777" w:rsidR="0040548A" w:rsidRPr="00242502" w:rsidRDefault="00354C8D">
      <w:pPr>
        <w:spacing w:before="120" w:after="12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  <w:t>Sunday</w:t>
      </w:r>
    </w:p>
    <w:p w14:paraId="552B0F8F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9:00 </w:t>
      </w:r>
      <w:proofErr w:type="gramStart"/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-  Vespers</w:t>
      </w:r>
      <w:proofErr w:type="gramEnd"/>
    </w:p>
    <w:p w14:paraId="7000D263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9:15 </w:t>
      </w:r>
      <w:proofErr w:type="gramStart"/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>-  Campsite</w:t>
      </w:r>
      <w:proofErr w:type="gramEnd"/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inspections and check out</w:t>
      </w:r>
    </w:p>
    <w:p w14:paraId="3E5A29E1" w14:textId="77777777" w:rsidR="0040548A" w:rsidRPr="00242502" w:rsidRDefault="0040548A">
      <w:pPr>
        <w:spacing w:before="120" w:after="120" w:line="240" w:lineRule="auto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240560A0" w14:textId="77777777" w:rsidR="0040548A" w:rsidRPr="00242502" w:rsidRDefault="0040548A">
      <w:pPr>
        <w:spacing w:before="120" w:after="120" w:line="240" w:lineRule="auto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7D58A354" w14:textId="77777777" w:rsidR="0040548A" w:rsidRPr="00242502" w:rsidRDefault="0040548A">
      <w:pPr>
        <w:spacing w:before="120" w:after="120" w:line="240" w:lineRule="auto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4C7EB91D" w14:textId="77777777" w:rsidR="0040548A" w:rsidRPr="00242502" w:rsidRDefault="00354C8D">
      <w:pPr>
        <w:spacing w:before="120" w:after="120" w:line="240" w:lineRule="auto"/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b/>
          <w:color w:val="000000"/>
          <w:sz w:val="28"/>
          <w:szCs w:val="28"/>
          <w:highlight w:val="yellow"/>
        </w:rPr>
        <w:t>THE PLAN</w:t>
      </w:r>
    </w:p>
    <w:p w14:paraId="34906115" w14:textId="77777777" w:rsidR="0040548A" w:rsidRPr="00242502" w:rsidRDefault="00354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>We would like each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 Troop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to prepare a skit for the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Campfire on Saturday night.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>If you can, have the Scouts create their own skit using imagination, originality, and humor. There will be a panel of judges to vote on the most creative skit, there will be a small prize for the winning Troop.</w:t>
      </w:r>
    </w:p>
    <w:p w14:paraId="21E92A6A" w14:textId="77777777" w:rsidR="0040548A" w:rsidRPr="00242502" w:rsidRDefault="00354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Scoutmasters and Leaders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may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be asked to </w:t>
      </w: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help with the </w:t>
      </w:r>
      <w:r w:rsidRPr="00242502">
        <w:rPr>
          <w:rFonts w:ascii="Arial" w:eastAsia="Arial" w:hAnsi="Arial" w:cs="Arial"/>
          <w:color w:val="000000"/>
          <w:sz w:val="28"/>
          <w:szCs w:val="28"/>
          <w:highlight w:val="yellow"/>
        </w:rPr>
        <w:t xml:space="preserve">stations. </w:t>
      </w:r>
    </w:p>
    <w:p w14:paraId="090CD870" w14:textId="1411D19F" w:rsidR="0040548A" w:rsidRPr="00884D49" w:rsidRDefault="00354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 w:rsidRPr="00242502">
        <w:rPr>
          <w:rFonts w:ascii="Arial" w:eastAsia="Arial" w:hAnsi="Arial" w:cs="Arial"/>
          <w:sz w:val="28"/>
          <w:szCs w:val="28"/>
          <w:highlight w:val="yellow"/>
        </w:rPr>
        <w:t xml:space="preserve">Have your Scouts review over </w:t>
      </w:r>
      <w:r w:rsidR="00DE3CB4">
        <w:rPr>
          <w:rFonts w:ascii="Arial" w:eastAsia="Arial" w:hAnsi="Arial" w:cs="Arial"/>
          <w:sz w:val="28"/>
          <w:szCs w:val="28"/>
          <w:highlight w:val="yellow"/>
        </w:rPr>
        <w:t>the forestry merit badge</w:t>
      </w:r>
      <w:r w:rsidR="00BB5280">
        <w:rPr>
          <w:rFonts w:ascii="Arial" w:eastAsia="Arial" w:hAnsi="Arial" w:cs="Arial"/>
          <w:sz w:val="28"/>
          <w:szCs w:val="28"/>
          <w:highlight w:val="yellow"/>
        </w:rPr>
        <w:t xml:space="preserve"> pamphlet online</w:t>
      </w:r>
      <w:r w:rsidR="00987D7C">
        <w:rPr>
          <w:rFonts w:ascii="Arial" w:eastAsia="Arial" w:hAnsi="Arial" w:cs="Arial"/>
          <w:sz w:val="28"/>
          <w:szCs w:val="28"/>
          <w:highlight w:val="yellow"/>
        </w:rPr>
        <w:t xml:space="preserve"> or attached.</w:t>
      </w:r>
    </w:p>
    <w:p w14:paraId="16E37756" w14:textId="41D4290F" w:rsidR="00884D49" w:rsidRPr="000A47EA" w:rsidRDefault="00884D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sz w:val="28"/>
          <w:szCs w:val="28"/>
          <w:highlight w:val="yellow"/>
        </w:rPr>
        <w:t>We will have 7 (45 minute) round robin sessions</w:t>
      </w:r>
      <w:r w:rsidR="00973B0E">
        <w:rPr>
          <w:rFonts w:ascii="Arial" w:eastAsia="Arial" w:hAnsi="Arial" w:cs="Arial"/>
          <w:sz w:val="28"/>
          <w:szCs w:val="28"/>
          <w:highlight w:val="yellow"/>
        </w:rPr>
        <w:t xml:space="preserve"> to complete the Forestry Merit Badge.</w:t>
      </w:r>
    </w:p>
    <w:p w14:paraId="2374DC3B" w14:textId="5E550FA9" w:rsidR="000A47EA" w:rsidRPr="000A47EA" w:rsidRDefault="000A47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Arial" w:hAnsi="Arial" w:cs="Arial"/>
          <w:sz w:val="28"/>
          <w:szCs w:val="28"/>
          <w:highlight w:val="yellow"/>
        </w:rPr>
        <w:t>Please have a Chaplain’s Aide available for Sunday Vespers.</w:t>
      </w:r>
    </w:p>
    <w:p w14:paraId="389F57A1" w14:textId="2AA863FC" w:rsidR="0040548A" w:rsidRPr="00701561" w:rsidRDefault="00E93645" w:rsidP="007015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Arial" w:eastAsia="Arial" w:hAnsi="Arial" w:cs="Arial"/>
          <w:b/>
          <w:sz w:val="36"/>
          <w:szCs w:val="36"/>
          <w:highlight w:val="yellow"/>
          <w:u w:val="single"/>
        </w:rPr>
      </w:pPr>
      <w:r w:rsidRPr="00701561">
        <w:rPr>
          <w:rFonts w:ascii="Arial" w:eastAsia="Arial" w:hAnsi="Arial" w:cs="Arial"/>
          <w:color w:val="000000"/>
          <w:sz w:val="28"/>
          <w:szCs w:val="28"/>
          <w:highlight w:val="yellow"/>
        </w:rPr>
        <w:t>Thank you!</w:t>
      </w:r>
    </w:p>
    <w:p w14:paraId="53F191F4" w14:textId="77777777" w:rsidR="0040548A" w:rsidRPr="00242502" w:rsidRDefault="0040548A">
      <w:pPr>
        <w:spacing w:before="120" w:after="120" w:line="240" w:lineRule="auto"/>
        <w:rPr>
          <w:rFonts w:ascii="Arial" w:eastAsia="Arial" w:hAnsi="Arial" w:cs="Arial"/>
          <w:b/>
          <w:sz w:val="36"/>
          <w:szCs w:val="36"/>
          <w:highlight w:val="yellow"/>
          <w:u w:val="single"/>
        </w:rPr>
      </w:pPr>
    </w:p>
    <w:p w14:paraId="324F9480" w14:textId="77777777" w:rsidR="0040548A" w:rsidRDefault="00405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4"/>
        </w:tabs>
        <w:spacing w:before="192" w:after="0" w:line="264" w:lineRule="auto"/>
        <w:ind w:right="176"/>
        <w:rPr>
          <w:rFonts w:ascii="Arial" w:eastAsia="Arial" w:hAnsi="Arial" w:cs="Arial"/>
          <w:color w:val="000000"/>
          <w:sz w:val="26"/>
          <w:szCs w:val="26"/>
        </w:rPr>
      </w:pPr>
    </w:p>
    <w:sectPr w:rsidR="0040548A">
      <w:footerReference w:type="default" r:id="rId12"/>
      <w:pgSz w:w="12240" w:h="15840"/>
      <w:pgMar w:top="1440" w:right="1440" w:bottom="1152" w:left="1440" w:header="274" w:footer="2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63DC" w14:textId="77777777" w:rsidR="0017679B" w:rsidRDefault="0017679B">
      <w:pPr>
        <w:spacing w:after="0" w:line="240" w:lineRule="auto"/>
      </w:pPr>
      <w:r>
        <w:separator/>
      </w:r>
    </w:p>
  </w:endnote>
  <w:endnote w:type="continuationSeparator" w:id="0">
    <w:p w14:paraId="1A03D5A2" w14:textId="77777777" w:rsidR="0017679B" w:rsidRDefault="0017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A21D" w14:textId="40C3D220" w:rsidR="0040548A" w:rsidRDefault="00354C8D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color w:val="366091"/>
        <w:sz w:val="20"/>
        <w:szCs w:val="20"/>
      </w:rPr>
    </w:pPr>
    <w:r>
      <w:rPr>
        <w:b/>
        <w:color w:val="366091"/>
        <w:sz w:val="20"/>
        <w:szCs w:val="20"/>
      </w:rPr>
      <w:t xml:space="preserve">Troop </w:t>
    </w:r>
    <w:r w:rsidR="00242502">
      <w:rPr>
        <w:b/>
        <w:color w:val="366091"/>
        <w:sz w:val="20"/>
        <w:szCs w:val="20"/>
      </w:rPr>
      <w:t>38</w:t>
    </w:r>
    <w:r>
      <w:rPr>
        <w:b/>
        <w:color w:val="366091"/>
        <w:sz w:val="20"/>
        <w:szCs w:val="20"/>
      </w:rPr>
      <w:t xml:space="preserve">, of the Ronotohachi District in the Flint River Council.  </w:t>
    </w:r>
    <w:r w:rsidR="00242502">
      <w:rPr>
        <w:b/>
        <w:color w:val="366091"/>
        <w:sz w:val="20"/>
        <w:szCs w:val="20"/>
      </w:rPr>
      <w:t>May 21, 2026</w:t>
    </w:r>
  </w:p>
  <w:p w14:paraId="4F491DAF" w14:textId="77777777" w:rsidR="0040548A" w:rsidRDefault="00354C8D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B45D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| </w:t>
    </w:r>
    <w:r>
      <w:rPr>
        <w:color w:val="7F7F7F"/>
        <w:sz w:val="20"/>
        <w:szCs w:val="20"/>
      </w:rPr>
      <w:t>Page</w:t>
    </w:r>
    <w:r>
      <w:rPr>
        <w:b/>
        <w:color w:val="366091"/>
        <w:sz w:val="20"/>
        <w:szCs w:val="20"/>
      </w:rPr>
      <w:t xml:space="preserve">                                                           </w:t>
    </w:r>
  </w:p>
  <w:p w14:paraId="430492AC" w14:textId="77777777" w:rsidR="0040548A" w:rsidRDefault="004054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b/>
        <w:color w:val="36609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DBE1" w14:textId="77777777" w:rsidR="0017679B" w:rsidRDefault="0017679B">
      <w:pPr>
        <w:spacing w:after="0" w:line="240" w:lineRule="auto"/>
      </w:pPr>
      <w:r>
        <w:separator/>
      </w:r>
    </w:p>
  </w:footnote>
  <w:footnote w:type="continuationSeparator" w:id="0">
    <w:p w14:paraId="6231C8FD" w14:textId="77777777" w:rsidR="0017679B" w:rsidRDefault="00176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76C"/>
    <w:multiLevelType w:val="multilevel"/>
    <w:tmpl w:val="3282FA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382B87"/>
    <w:multiLevelType w:val="multilevel"/>
    <w:tmpl w:val="17768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45176">
    <w:abstractNumId w:val="1"/>
  </w:num>
  <w:num w:numId="2" w16cid:durableId="169229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8A"/>
    <w:rsid w:val="000A47EA"/>
    <w:rsid w:val="00120115"/>
    <w:rsid w:val="00125F0C"/>
    <w:rsid w:val="001372DC"/>
    <w:rsid w:val="00141C3A"/>
    <w:rsid w:val="00165CE0"/>
    <w:rsid w:val="0017679B"/>
    <w:rsid w:val="001B26A6"/>
    <w:rsid w:val="001C5420"/>
    <w:rsid w:val="00204667"/>
    <w:rsid w:val="00242502"/>
    <w:rsid w:val="002572F9"/>
    <w:rsid w:val="002B45DB"/>
    <w:rsid w:val="002C143A"/>
    <w:rsid w:val="00354C8D"/>
    <w:rsid w:val="004016A2"/>
    <w:rsid w:val="0040548A"/>
    <w:rsid w:val="0044606D"/>
    <w:rsid w:val="004C30A5"/>
    <w:rsid w:val="004D4080"/>
    <w:rsid w:val="00507A12"/>
    <w:rsid w:val="005D47B2"/>
    <w:rsid w:val="006252F2"/>
    <w:rsid w:val="00686390"/>
    <w:rsid w:val="006F4E50"/>
    <w:rsid w:val="00701561"/>
    <w:rsid w:val="007A51B0"/>
    <w:rsid w:val="007D6B8C"/>
    <w:rsid w:val="00833F12"/>
    <w:rsid w:val="008848AF"/>
    <w:rsid w:val="00884D49"/>
    <w:rsid w:val="00973B0E"/>
    <w:rsid w:val="00987D7C"/>
    <w:rsid w:val="00993FBD"/>
    <w:rsid w:val="009D4737"/>
    <w:rsid w:val="00A04305"/>
    <w:rsid w:val="00A135D8"/>
    <w:rsid w:val="00A77201"/>
    <w:rsid w:val="00AC79E1"/>
    <w:rsid w:val="00AD67F8"/>
    <w:rsid w:val="00B63EC8"/>
    <w:rsid w:val="00B64D78"/>
    <w:rsid w:val="00B65C62"/>
    <w:rsid w:val="00B92C3F"/>
    <w:rsid w:val="00BB5280"/>
    <w:rsid w:val="00BC34FA"/>
    <w:rsid w:val="00C60C3B"/>
    <w:rsid w:val="00C630C0"/>
    <w:rsid w:val="00CA0889"/>
    <w:rsid w:val="00D25486"/>
    <w:rsid w:val="00D6013C"/>
    <w:rsid w:val="00D61A33"/>
    <w:rsid w:val="00DA4131"/>
    <w:rsid w:val="00DB19B5"/>
    <w:rsid w:val="00DE3CB4"/>
    <w:rsid w:val="00E554B0"/>
    <w:rsid w:val="00E61D06"/>
    <w:rsid w:val="00E90D33"/>
    <w:rsid w:val="00E93645"/>
    <w:rsid w:val="00F42C69"/>
    <w:rsid w:val="00F4601C"/>
    <w:rsid w:val="00FA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4945"/>
  <w15:docId w15:val="{A5438558-9F28-45EE-9089-DA313119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3A"/>
  </w:style>
  <w:style w:type="paragraph" w:styleId="Heading1">
    <w:name w:val="heading 1"/>
    <w:basedOn w:val="Normal"/>
    <w:next w:val="Normal"/>
    <w:link w:val="Heading1Char"/>
    <w:uiPriority w:val="9"/>
    <w:qFormat/>
    <w:rsid w:val="006F7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1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76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rsid w:val="006B35D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35D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5D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35D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5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35D3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CF2C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54BB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73B5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851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78519A"/>
    <w:rPr>
      <w:rFonts w:cs="Times New Roman"/>
      <w:b/>
    </w:rPr>
  </w:style>
  <w:style w:type="paragraph" w:customStyle="1" w:styleId="Default">
    <w:name w:val="Default"/>
    <w:uiPriority w:val="99"/>
    <w:rsid w:val="00A069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7603A2"/>
    <w:rPr>
      <w:rFonts w:cs="Times New Roman"/>
      <w:i/>
      <w:iCs/>
    </w:rPr>
  </w:style>
  <w:style w:type="paragraph" w:styleId="NoSpacing">
    <w:name w:val="No Spacing"/>
    <w:uiPriority w:val="1"/>
    <w:qFormat/>
    <w:rsid w:val="007407D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4FEC"/>
    <w:rPr>
      <w:color w:val="808080"/>
      <w:shd w:val="clear" w:color="auto" w:fill="E6E6E6"/>
    </w:rPr>
  </w:style>
  <w:style w:type="character" w:customStyle="1" w:styleId="baddress">
    <w:name w:val="b_address"/>
    <w:basedOn w:val="DefaultParagraphFont"/>
    <w:rsid w:val="007C2B66"/>
  </w:style>
  <w:style w:type="paragraph" w:customStyle="1" w:styleId="font8">
    <w:name w:val="font_8"/>
    <w:basedOn w:val="Normal"/>
    <w:rsid w:val="00151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dp1ad1b9c8yiv3556014675msonormal">
    <w:name w:val="ydp1ad1b9c8yiv3556014675msonormal"/>
    <w:basedOn w:val="Normal"/>
    <w:rsid w:val="00A23C5C"/>
    <w:pPr>
      <w:spacing w:before="100" w:beforeAutospacing="1" w:after="100" w:afterAutospacing="1" w:line="240" w:lineRule="auto"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6F76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F7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6F769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69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696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F92DD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D5853"/>
    <w:pPr>
      <w:widowControl w:val="0"/>
      <w:autoSpaceDE w:val="0"/>
      <w:autoSpaceDN w:val="0"/>
      <w:spacing w:after="0" w:line="240" w:lineRule="auto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D5853"/>
    <w:rPr>
      <w:rFonts w:cs="Calibri"/>
      <w:sz w:val="23"/>
      <w:szCs w:val="23"/>
    </w:rPr>
  </w:style>
  <w:style w:type="character" w:customStyle="1" w:styleId="Heading2Char">
    <w:name w:val="Heading 2 Char"/>
    <w:basedOn w:val="DefaultParagraphFont"/>
    <w:link w:val="Heading2"/>
    <w:rsid w:val="006601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outingevent.com/095-RonoFallCam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T9e8JCubRdKILuoQIvvlmcsmrQ==">AMUW2mVMW7qvdOtyfAWwuaA0NwSYh56uXlK7Jhib/1ZV6yL6gU+TH84y7to5yqH2fgKT7NKzzr1TBgrpkL1/7Sj0RLX4nVEqzo+uKYSyLDhFSPU3yK/+7l4=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4bfded-4b90-4521-9388-ddd3ff1b8374">
      <Terms xmlns="http://schemas.microsoft.com/office/infopath/2007/PartnerControls"/>
    </lcf76f155ced4ddcb4097134ff3c332f>
    <TaxCatchAll xmlns="1827d5b4-d495-4d78-82a4-cfc92e1e08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C2BC2A0F9914A85282A8631D498FB" ma:contentTypeVersion="17" ma:contentTypeDescription="Create a new document." ma:contentTypeScope="" ma:versionID="76a21379198d28a4c2a37d58c56cddc6">
  <xsd:schema xmlns:xsd="http://www.w3.org/2001/XMLSchema" xmlns:xs="http://www.w3.org/2001/XMLSchema" xmlns:p="http://schemas.microsoft.com/office/2006/metadata/properties" xmlns:ns2="1827d5b4-d495-4d78-82a4-cfc92e1e0838" xmlns:ns3="064bfded-4b90-4521-9388-ddd3ff1b8374" targetNamespace="http://schemas.microsoft.com/office/2006/metadata/properties" ma:root="true" ma:fieldsID="2c97f1a33c3b25929fd442133bbcb6cf" ns2:_="" ns3:_="">
    <xsd:import namespace="1827d5b4-d495-4d78-82a4-cfc92e1e0838"/>
    <xsd:import namespace="064bfded-4b90-4521-9388-ddd3ff1b83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7d5b4-d495-4d78-82a4-cfc92e1e08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2caf348-a9e1-43af-89f7-844354a687d7}" ma:internalName="TaxCatchAll" ma:showField="CatchAllData" ma:web="1827d5b4-d495-4d78-82a4-cfc92e1e0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bfded-4b90-4521-9388-ddd3ff1b8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731331-079E-4DD7-A58A-C1C20773BCD2}">
  <ds:schemaRefs>
    <ds:schemaRef ds:uri="http://schemas.microsoft.com/office/2006/metadata/properties"/>
    <ds:schemaRef ds:uri="http://schemas.microsoft.com/office/infopath/2007/PartnerControls"/>
    <ds:schemaRef ds:uri="064bfded-4b90-4521-9388-ddd3ff1b8374"/>
    <ds:schemaRef ds:uri="1827d5b4-d495-4d78-82a4-cfc92e1e0838"/>
  </ds:schemaRefs>
</ds:datastoreItem>
</file>

<file path=customXml/itemProps3.xml><?xml version="1.0" encoding="utf-8"?>
<ds:datastoreItem xmlns:ds="http://schemas.openxmlformats.org/officeDocument/2006/customXml" ds:itemID="{5321525D-9209-42E2-8C54-B0C885A18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D3CFC-0B4F-4A20-BA38-3BA256EF5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27d5b4-d495-4d78-82a4-cfc92e1e0838"/>
    <ds:schemaRef ds:uri="064bfded-4b90-4521-9388-ddd3ff1b8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737</Words>
  <Characters>4207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Landry</dc:creator>
  <cp:lastModifiedBy>Jonathan Hopkins</cp:lastModifiedBy>
  <cp:revision>2</cp:revision>
  <dcterms:created xsi:type="dcterms:W3CDTF">2026-08-12T20:36:00Z</dcterms:created>
  <dcterms:modified xsi:type="dcterms:W3CDTF">2026-08-12T20:36:00Z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0x010100A00C2BC2A0F9914A85282A8631D498FB</vt:lpwstr>
  </property>
</Properties>
</file>