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62C9D" w14:textId="0A76A623" w:rsidR="008E3E34" w:rsidRPr="0064473C" w:rsidRDefault="0024251B" w:rsidP="00666138">
      <w:pPr>
        <w:jc w:val="center"/>
        <w:rPr>
          <w:rFonts w:cs="Arial"/>
        </w:rPr>
      </w:pPr>
      <w:bookmarkStart w:id="0" w:name="_Hlk523171477"/>
      <w:bookmarkEnd w:id="0"/>
      <w:r>
        <w:rPr>
          <w:rFonts w:cs="Arial"/>
          <w:noProof/>
        </w:rPr>
        <w:drawing>
          <wp:anchor distT="0" distB="0" distL="114300" distR="114300" simplePos="0" relativeHeight="251661824" behindDoc="0" locked="0" layoutInCell="1" allowOverlap="1" wp14:anchorId="04D030AF" wp14:editId="5E32E247">
            <wp:simplePos x="0" y="0"/>
            <wp:positionH relativeFrom="column">
              <wp:posOffset>171450</wp:posOffset>
            </wp:positionH>
            <wp:positionV relativeFrom="paragraph">
              <wp:posOffset>-6985</wp:posOffset>
            </wp:positionV>
            <wp:extent cx="2041962" cy="1171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2046493" cy="1174175"/>
                    </a:xfrm>
                    <a:prstGeom prst="rect">
                      <a:avLst/>
                    </a:prstGeom>
                  </pic:spPr>
                </pic:pic>
              </a:graphicData>
            </a:graphic>
            <wp14:sizeRelH relativeFrom="page">
              <wp14:pctWidth>0</wp14:pctWidth>
            </wp14:sizeRelH>
            <wp14:sizeRelV relativeFrom="page">
              <wp14:pctHeight>0</wp14:pctHeight>
            </wp14:sizeRelV>
          </wp:anchor>
        </w:drawing>
      </w:r>
    </w:p>
    <w:p w14:paraId="7FFA5959" w14:textId="77777777" w:rsidR="00CC18B9" w:rsidRPr="0064473C" w:rsidRDefault="00CC18B9" w:rsidP="00666138">
      <w:pPr>
        <w:jc w:val="center"/>
        <w:rPr>
          <w:rFonts w:cs="Arial"/>
        </w:rPr>
      </w:pPr>
    </w:p>
    <w:p w14:paraId="4242B520" w14:textId="4E9A5D26" w:rsidR="00CC18B9" w:rsidRPr="0064473C" w:rsidRDefault="00CC18B9" w:rsidP="00666138">
      <w:pPr>
        <w:jc w:val="center"/>
        <w:rPr>
          <w:rFonts w:cs="Arial"/>
        </w:rPr>
      </w:pPr>
    </w:p>
    <w:p w14:paraId="12F44DFA" w14:textId="77777777" w:rsidR="0045457F" w:rsidRPr="0064473C" w:rsidRDefault="0045457F" w:rsidP="00666138">
      <w:pPr>
        <w:jc w:val="center"/>
        <w:rPr>
          <w:rFonts w:cs="Arial"/>
        </w:rPr>
      </w:pPr>
    </w:p>
    <w:p w14:paraId="142B67F7" w14:textId="77777777" w:rsidR="00CC18B9" w:rsidRPr="0064473C" w:rsidRDefault="00CC18B9" w:rsidP="00666138">
      <w:pPr>
        <w:jc w:val="center"/>
        <w:rPr>
          <w:rFonts w:cs="Arial"/>
        </w:rPr>
      </w:pPr>
    </w:p>
    <w:p w14:paraId="60403250" w14:textId="2F22404F" w:rsidR="00CC18B9" w:rsidRPr="0064473C" w:rsidRDefault="00CC18B9" w:rsidP="00CC18B9">
      <w:pPr>
        <w:jc w:val="center"/>
        <w:rPr>
          <w:rFonts w:cs="Arial"/>
          <w:b/>
          <w:i/>
          <w:color w:val="000000"/>
          <w:sz w:val="21"/>
          <w:szCs w:val="21"/>
        </w:rPr>
      </w:pPr>
    </w:p>
    <w:p w14:paraId="6D1E77FA" w14:textId="6DBB8901" w:rsidR="00666138" w:rsidRPr="0064473C" w:rsidRDefault="00666138">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CF4F59" w14:paraId="7751C386" w14:textId="77777777" w:rsidTr="002E6219">
        <w:tc>
          <w:tcPr>
            <w:tcW w:w="10070" w:type="dxa"/>
            <w:vAlign w:val="center"/>
          </w:tcPr>
          <w:p w14:paraId="74E459B1" w14:textId="432072EB" w:rsidR="00CF4F59" w:rsidRDefault="00CF4F59" w:rsidP="00CF4F59">
            <w:pPr>
              <w:jc w:val="center"/>
              <w:rPr>
                <w:rFonts w:cs="Arial"/>
              </w:rPr>
            </w:pPr>
            <w:r>
              <w:rPr>
                <w:rFonts w:cs="Arial"/>
                <w:noProof/>
              </w:rPr>
              <w:drawing>
                <wp:inline distT="0" distB="0" distL="0" distR="0" wp14:anchorId="4EE584BA" wp14:editId="04812138">
                  <wp:extent cx="3498850" cy="3498850"/>
                  <wp:effectExtent l="0" t="0" r="6350" b="6350"/>
                  <wp:docPr id="1158357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57243" name="Picture 1158357243"/>
                          <pic:cNvPicPr/>
                        </pic:nvPicPr>
                        <pic:blipFill>
                          <a:blip r:embed="rId9"/>
                          <a:stretch>
                            <a:fillRect/>
                          </a:stretch>
                        </pic:blipFill>
                        <pic:spPr>
                          <a:xfrm>
                            <a:off x="0" y="0"/>
                            <a:ext cx="3499192" cy="3499192"/>
                          </a:xfrm>
                          <a:prstGeom prst="rect">
                            <a:avLst/>
                          </a:prstGeom>
                        </pic:spPr>
                      </pic:pic>
                    </a:graphicData>
                  </a:graphic>
                </wp:inline>
              </w:drawing>
            </w:r>
          </w:p>
        </w:tc>
      </w:tr>
      <w:tr w:rsidR="00CF4F59" w14:paraId="6665A517" w14:textId="77777777" w:rsidTr="002E6219">
        <w:tc>
          <w:tcPr>
            <w:tcW w:w="10070" w:type="dxa"/>
          </w:tcPr>
          <w:p w14:paraId="1F87FE76" w14:textId="77777777" w:rsidR="00CF4F59" w:rsidRPr="0064473C" w:rsidRDefault="00CF4F59" w:rsidP="00CF4F59">
            <w:pPr>
              <w:jc w:val="center"/>
              <w:rPr>
                <w:rFonts w:cs="Arial"/>
                <w:b/>
                <w:iCs/>
                <w:color w:val="000000"/>
                <w:sz w:val="44"/>
                <w:szCs w:val="21"/>
              </w:rPr>
            </w:pPr>
            <w:r w:rsidRPr="0064473C">
              <w:rPr>
                <w:rFonts w:cs="Arial"/>
                <w:b/>
                <w:iCs/>
                <w:color w:val="000000"/>
                <w:sz w:val="44"/>
                <w:szCs w:val="21"/>
              </w:rPr>
              <w:t>Guidebook</w:t>
            </w:r>
          </w:p>
          <w:p w14:paraId="3F39BC0D" w14:textId="1EFDC676" w:rsidR="00CF4F59" w:rsidRPr="002B3882" w:rsidRDefault="00CF4F59" w:rsidP="00CF4F59">
            <w:pPr>
              <w:jc w:val="center"/>
              <w:rPr>
                <w:rFonts w:cs="Arial"/>
                <w:iCs/>
                <w:sz w:val="40"/>
                <w:szCs w:val="40"/>
              </w:rPr>
            </w:pPr>
            <w:r w:rsidRPr="002B3882">
              <w:rPr>
                <w:rFonts w:cs="Arial"/>
                <w:b/>
                <w:iCs/>
                <w:color w:val="000000"/>
                <w:sz w:val="40"/>
                <w:szCs w:val="40"/>
              </w:rPr>
              <w:t xml:space="preserve">September </w:t>
            </w:r>
            <w:r>
              <w:rPr>
                <w:rFonts w:cs="Arial"/>
                <w:b/>
                <w:iCs/>
                <w:color w:val="000000"/>
                <w:sz w:val="40"/>
                <w:szCs w:val="40"/>
              </w:rPr>
              <w:t>11-13</w:t>
            </w:r>
            <w:r w:rsidRPr="002B3882">
              <w:rPr>
                <w:rFonts w:cs="Arial"/>
                <w:b/>
                <w:iCs/>
                <w:color w:val="000000"/>
                <w:sz w:val="40"/>
                <w:szCs w:val="40"/>
              </w:rPr>
              <w:t>, 202</w:t>
            </w:r>
            <w:r>
              <w:rPr>
                <w:rFonts w:cs="Arial"/>
                <w:b/>
                <w:iCs/>
                <w:color w:val="000000"/>
                <w:sz w:val="40"/>
                <w:szCs w:val="40"/>
              </w:rPr>
              <w:t>6</w:t>
            </w:r>
          </w:p>
          <w:p w14:paraId="16C6DEFF" w14:textId="77777777" w:rsidR="00CF4F59" w:rsidRDefault="00CF4F59">
            <w:pPr>
              <w:rPr>
                <w:rFonts w:cs="Arial"/>
              </w:rPr>
            </w:pPr>
          </w:p>
        </w:tc>
      </w:tr>
    </w:tbl>
    <w:p w14:paraId="44EDAA3B" w14:textId="4709DF0F" w:rsidR="00464A97" w:rsidRPr="0064473C" w:rsidRDefault="00464A97">
      <w:pPr>
        <w:rPr>
          <w:rFonts w:cs="Arial"/>
        </w:rPr>
      </w:pPr>
      <w:r w:rsidRPr="0064473C">
        <w:rPr>
          <w:rFonts w:cs="Arial"/>
        </w:rPr>
        <w:br w:type="page"/>
      </w:r>
    </w:p>
    <w:p w14:paraId="2D7D4EAA" w14:textId="77777777" w:rsidR="002E6219" w:rsidRDefault="002E6219" w:rsidP="00E238A3">
      <w:pPr>
        <w:rPr>
          <w:color w:val="2F5496" w:themeColor="accent1" w:themeShade="BF"/>
          <w:sz w:val="28"/>
          <w:szCs w:val="28"/>
        </w:rPr>
        <w:sectPr w:rsidR="002E6219" w:rsidSect="004B3BAE">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1080" w:left="1080" w:header="360" w:footer="360" w:gutter="0"/>
          <w:cols w:space="720"/>
          <w:titlePg/>
          <w:docGrid w:linePitch="360"/>
        </w:sectPr>
      </w:pPr>
      <w:bookmarkStart w:id="1" w:name="_Hlk523171886"/>
    </w:p>
    <w:p w14:paraId="5AF373DE" w14:textId="77777777" w:rsidR="004B3BAE" w:rsidRDefault="004B3BAE" w:rsidP="00E238A3">
      <w:pPr>
        <w:rPr>
          <w:color w:val="2F5496" w:themeColor="accent1" w:themeShade="BF"/>
          <w:sz w:val="28"/>
          <w:szCs w:val="28"/>
        </w:rPr>
      </w:pPr>
    </w:p>
    <w:p w14:paraId="481B3EA8" w14:textId="77777777" w:rsidR="004B3BAE" w:rsidRDefault="004B3BAE" w:rsidP="00E238A3">
      <w:pPr>
        <w:rPr>
          <w:color w:val="2F5496" w:themeColor="accent1" w:themeShade="BF"/>
          <w:sz w:val="28"/>
          <w:szCs w:val="28"/>
        </w:rPr>
      </w:pPr>
    </w:p>
    <w:p w14:paraId="18628051" w14:textId="77777777" w:rsidR="004B3BAE" w:rsidRDefault="004B3BAE" w:rsidP="00E238A3">
      <w:pPr>
        <w:rPr>
          <w:color w:val="2F5496" w:themeColor="accent1" w:themeShade="BF"/>
          <w:sz w:val="28"/>
          <w:szCs w:val="28"/>
        </w:rPr>
      </w:pPr>
    </w:p>
    <w:bookmarkEnd w:id="1"/>
    <w:p w14:paraId="40BCEFF9" w14:textId="77777777" w:rsidR="002D7979" w:rsidRPr="002D7979" w:rsidRDefault="002D7979" w:rsidP="002D7979">
      <w:pPr>
        <w:pStyle w:val="Heading1"/>
        <w:rPr>
          <w:rFonts w:ascii="Times New Roman" w:hAnsi="Times New Roman" w:cs="Times New Roman"/>
        </w:rPr>
      </w:pPr>
      <w:r w:rsidRPr="002D7979">
        <w:rPr>
          <w:rFonts w:ascii="Times New Roman" w:hAnsi="Times New Roman" w:cs="Times New Roman"/>
        </w:rPr>
        <w:t>Welcome to Scout Skills Weekend!</w:t>
      </w:r>
    </w:p>
    <w:p w14:paraId="2F921C50" w14:textId="77777777" w:rsidR="002D7979" w:rsidRPr="002D7979" w:rsidRDefault="002D7979" w:rsidP="002D7979">
      <w:pPr>
        <w:spacing w:after="160" w:line="259" w:lineRule="auto"/>
        <w:rPr>
          <w:rFonts w:ascii="Times New Roman" w:hAnsi="Times New Roman" w:cs="Times New Roman"/>
          <w:kern w:val="2"/>
          <w14:ligatures w14:val="standardContextual"/>
        </w:rPr>
      </w:pPr>
    </w:p>
    <w:p w14:paraId="2B4F0624" w14:textId="61EBD688" w:rsidR="002D7979" w:rsidRPr="002D7979"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Dear Scouts, Scouters, Families, and Friends,</w:t>
      </w:r>
    </w:p>
    <w:p w14:paraId="11AB4F06" w14:textId="77777777" w:rsidR="002D7979" w:rsidRPr="002D7979"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On behalf of the entire Scout Skills Weekend staff, we are excited to welcome you to an outstanding weekend of adventure, learning, and fun! Whether you are just beginning your Scouting journey or continuing to build upon the skills you've already learned, we are glad you are here and look forward to sharing this experience with you.</w:t>
      </w:r>
    </w:p>
    <w:p w14:paraId="740358A4" w14:textId="77777777" w:rsidR="002D7979" w:rsidRPr="002D7979"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This weekend has been designed with three important goals in mind:</w:t>
      </w:r>
    </w:p>
    <w:p w14:paraId="3F6C8603" w14:textId="77777777" w:rsidR="002D7979" w:rsidRPr="002D7979" w:rsidRDefault="002D7979" w:rsidP="002D7979">
      <w:pPr>
        <w:spacing w:after="160" w:line="259" w:lineRule="auto"/>
        <w:rPr>
          <w:rFonts w:ascii="Times New Roman" w:hAnsi="Times New Roman" w:cs="Times New Roman"/>
          <w:b/>
          <w:bCs/>
          <w:kern w:val="2"/>
          <w:sz w:val="24"/>
          <w:szCs w:val="24"/>
          <w14:ligatures w14:val="standardContextual"/>
        </w:rPr>
      </w:pPr>
      <w:r w:rsidRPr="002D7979">
        <w:rPr>
          <w:rFonts w:ascii="Times New Roman" w:hAnsi="Times New Roman" w:cs="Times New Roman"/>
          <w:b/>
          <w:bCs/>
          <w:kern w:val="2"/>
          <w:sz w:val="24"/>
          <w:szCs w:val="24"/>
          <w14:ligatures w14:val="standardContextual"/>
        </w:rPr>
        <w:t>First Year Scout Skills</w:t>
      </w:r>
    </w:p>
    <w:p w14:paraId="415DF370" w14:textId="77777777" w:rsidR="002D7979"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For our newest Scouts, this is an opportunity to build the foundations of Scouting. Through hands-on instruction and practical experiences, you will work on essential outdoor skills such as camping, knots, fire safety, cooking, first aid, navigation, and teamwork. These skills will help prepare you for future adventures and advancement along the Scouting trail.</w:t>
      </w:r>
    </w:p>
    <w:p w14:paraId="63212E5A" w14:textId="77777777" w:rsidR="00670707" w:rsidRPr="00670707" w:rsidRDefault="00670707" w:rsidP="00670707">
      <w:pPr>
        <w:spacing w:after="160" w:line="259" w:lineRule="auto"/>
        <w:rPr>
          <w:rFonts w:ascii="Times New Roman" w:hAnsi="Times New Roman" w:cs="Times New Roman"/>
          <w:b/>
          <w:bCs/>
          <w:kern w:val="2"/>
          <w:sz w:val="24"/>
          <w:szCs w:val="24"/>
          <w14:ligatures w14:val="standardContextual"/>
        </w:rPr>
      </w:pPr>
      <w:r w:rsidRPr="00670707">
        <w:rPr>
          <w:rFonts w:ascii="Times New Roman" w:hAnsi="Times New Roman" w:cs="Times New Roman"/>
          <w:b/>
          <w:bCs/>
          <w:kern w:val="2"/>
          <w:sz w:val="24"/>
          <w:szCs w:val="24"/>
          <w14:ligatures w14:val="standardContextual"/>
        </w:rPr>
        <w:t>Range &amp; Target Activities</w:t>
      </w:r>
    </w:p>
    <w:p w14:paraId="0AFC2D6E" w14:textId="77777777" w:rsidR="00670707" w:rsidRPr="00670707" w:rsidRDefault="00670707" w:rsidP="00670707">
      <w:pPr>
        <w:spacing w:after="160" w:line="259" w:lineRule="auto"/>
        <w:rPr>
          <w:rFonts w:ascii="Times New Roman" w:hAnsi="Times New Roman" w:cs="Times New Roman"/>
          <w:kern w:val="2"/>
          <w:sz w:val="24"/>
          <w:szCs w:val="24"/>
          <w14:ligatures w14:val="standardContextual"/>
        </w:rPr>
      </w:pPr>
      <w:r w:rsidRPr="00670707">
        <w:rPr>
          <w:rFonts w:ascii="Times New Roman" w:hAnsi="Times New Roman" w:cs="Times New Roman"/>
          <w:kern w:val="2"/>
          <w:sz w:val="24"/>
          <w:szCs w:val="24"/>
          <w14:ligatures w14:val="standardContextual"/>
        </w:rPr>
        <w:t xml:space="preserve">For Scouts interested in precision sports and outdoor marksmanship, Scout Skills Weekend offers opportunities to work on the </w:t>
      </w:r>
      <w:r w:rsidRPr="00670707">
        <w:rPr>
          <w:rFonts w:ascii="Times New Roman" w:hAnsi="Times New Roman" w:cs="Times New Roman"/>
          <w:b/>
          <w:bCs/>
          <w:kern w:val="2"/>
          <w:sz w:val="24"/>
          <w:szCs w:val="24"/>
          <w14:ligatures w14:val="standardContextual"/>
        </w:rPr>
        <w:t>Archery</w:t>
      </w:r>
      <w:r w:rsidRPr="00670707">
        <w:rPr>
          <w:rFonts w:ascii="Times New Roman" w:hAnsi="Times New Roman" w:cs="Times New Roman"/>
          <w:kern w:val="2"/>
          <w:sz w:val="24"/>
          <w:szCs w:val="24"/>
          <w14:ligatures w14:val="standardContextual"/>
        </w:rPr>
        <w:t xml:space="preserve">, </w:t>
      </w:r>
      <w:r w:rsidRPr="00670707">
        <w:rPr>
          <w:rFonts w:ascii="Times New Roman" w:hAnsi="Times New Roman" w:cs="Times New Roman"/>
          <w:b/>
          <w:bCs/>
          <w:kern w:val="2"/>
          <w:sz w:val="24"/>
          <w:szCs w:val="24"/>
          <w14:ligatures w14:val="standardContextual"/>
        </w:rPr>
        <w:t>Rifle Shooting</w:t>
      </w:r>
      <w:r w:rsidRPr="00670707">
        <w:rPr>
          <w:rFonts w:ascii="Times New Roman" w:hAnsi="Times New Roman" w:cs="Times New Roman"/>
          <w:kern w:val="2"/>
          <w:sz w:val="24"/>
          <w:szCs w:val="24"/>
          <w14:ligatures w14:val="standardContextual"/>
        </w:rPr>
        <w:t xml:space="preserve">, and </w:t>
      </w:r>
      <w:r w:rsidRPr="00670707">
        <w:rPr>
          <w:rFonts w:ascii="Times New Roman" w:hAnsi="Times New Roman" w:cs="Times New Roman"/>
          <w:b/>
          <w:bCs/>
          <w:kern w:val="2"/>
          <w:sz w:val="24"/>
          <w:szCs w:val="24"/>
          <w14:ligatures w14:val="standardContextual"/>
        </w:rPr>
        <w:t>Shotgun Shooting Merit Badges</w:t>
      </w:r>
      <w:r w:rsidRPr="00670707">
        <w:rPr>
          <w:rFonts w:ascii="Times New Roman" w:hAnsi="Times New Roman" w:cs="Times New Roman"/>
          <w:kern w:val="2"/>
          <w:sz w:val="24"/>
          <w:szCs w:val="24"/>
          <w14:ligatures w14:val="standardContextual"/>
        </w:rPr>
        <w:t>. Under the supervision of trained and certified instructors, Scouts will learn the fundamentals of range safety, proper equipment handling, shooting techniques, and responsible sportsmanship. These challenging and rewarding programs help build focus, discipline, confidence, and respect for safety while allowing Scouts to make progress toward some of Scouting’s most popular merit badges.</w:t>
      </w:r>
    </w:p>
    <w:p w14:paraId="4C50DB11" w14:textId="25AADA46" w:rsidR="002D7979" w:rsidRPr="002D7979" w:rsidRDefault="002D7979" w:rsidP="002D7979">
      <w:pPr>
        <w:spacing w:after="160" w:line="259" w:lineRule="auto"/>
        <w:rPr>
          <w:rFonts w:ascii="Times New Roman" w:hAnsi="Times New Roman" w:cs="Times New Roman"/>
          <w:b/>
          <w:bCs/>
          <w:kern w:val="2"/>
          <w:sz w:val="24"/>
          <w:szCs w:val="24"/>
          <w14:ligatures w14:val="standardContextual"/>
        </w:rPr>
      </w:pPr>
      <w:r w:rsidRPr="002D7979">
        <w:rPr>
          <w:rFonts w:ascii="Times New Roman" w:hAnsi="Times New Roman" w:cs="Times New Roman"/>
          <w:b/>
          <w:bCs/>
          <w:kern w:val="2"/>
          <w:sz w:val="24"/>
          <w:szCs w:val="24"/>
          <w14:ligatures w14:val="standardContextual"/>
        </w:rPr>
        <w:t>Trade Skills</w:t>
      </w:r>
      <w:r>
        <w:rPr>
          <w:rFonts w:ascii="Times New Roman" w:hAnsi="Times New Roman" w:cs="Times New Roman"/>
          <w:b/>
          <w:bCs/>
          <w:kern w:val="2"/>
          <w:sz w:val="24"/>
          <w:szCs w:val="24"/>
          <w14:ligatures w14:val="standardContextual"/>
        </w:rPr>
        <w:t xml:space="preserve"> Merit Badges</w:t>
      </w:r>
    </w:p>
    <w:p w14:paraId="54F0EAAC" w14:textId="77777777" w:rsidR="002D7979" w:rsidRPr="002D7979"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Skilled trades play a vital role in our communities and provide valuable opportunities for service and careers. Throughout the weekend, participants will learn from experienced volunteers and professionals as they explore practical skills, craftsmanship, problem-solving, and the satisfaction that comes from creating and building something with their own hands.</w:t>
      </w:r>
    </w:p>
    <w:p w14:paraId="3967BDF9" w14:textId="77777777" w:rsidR="002D7979" w:rsidRPr="002D7979" w:rsidRDefault="002D7979" w:rsidP="002D7979">
      <w:pPr>
        <w:spacing w:after="160" w:line="259" w:lineRule="auto"/>
        <w:rPr>
          <w:rFonts w:ascii="Times New Roman" w:hAnsi="Times New Roman" w:cs="Times New Roman"/>
          <w:b/>
          <w:bCs/>
          <w:kern w:val="2"/>
          <w:sz w:val="24"/>
          <w:szCs w:val="24"/>
          <w14:ligatures w14:val="standardContextual"/>
        </w:rPr>
      </w:pPr>
      <w:r w:rsidRPr="002D7979">
        <w:rPr>
          <w:rFonts w:ascii="Times New Roman" w:hAnsi="Times New Roman" w:cs="Times New Roman"/>
          <w:b/>
          <w:bCs/>
          <w:kern w:val="2"/>
          <w:sz w:val="24"/>
          <w:szCs w:val="24"/>
          <w14:ligatures w14:val="standardContextual"/>
        </w:rPr>
        <w:t>STEM Merit Badges</w:t>
      </w:r>
    </w:p>
    <w:p w14:paraId="5BEFCC1A" w14:textId="622E114D" w:rsidR="00670707"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Science, Technology, Engineering, and Mathematics are shaping the future, and Scouting provides exciting opportunities to explore these fields. Our STEM merit badge sessions will challenge Scouts to think critically, innovate, experiment, and discover how technology and engineering impact the world around us. We hope these experiences inspire curiosity and perhaps even future educational and career paths.</w:t>
      </w:r>
    </w:p>
    <w:p w14:paraId="1C5A9BC1" w14:textId="77777777" w:rsidR="00670707" w:rsidRDefault="00670707">
      <w:pPr>
        <w:spacing w:after="160" w:line="259"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br w:type="page"/>
      </w:r>
    </w:p>
    <w:p w14:paraId="4727EFF9" w14:textId="77777777" w:rsidR="002D7979" w:rsidRPr="002D7979" w:rsidRDefault="002D7979" w:rsidP="002D7979">
      <w:pPr>
        <w:spacing w:after="160" w:line="259" w:lineRule="auto"/>
        <w:rPr>
          <w:rFonts w:ascii="Times New Roman" w:hAnsi="Times New Roman" w:cs="Times New Roman"/>
          <w:kern w:val="2"/>
          <w:sz w:val="24"/>
          <w:szCs w:val="24"/>
          <w14:ligatures w14:val="standardContextual"/>
        </w:rPr>
      </w:pPr>
    </w:p>
    <w:p w14:paraId="1975E8B3" w14:textId="77777777" w:rsidR="002D7979" w:rsidRPr="002D7979" w:rsidRDefault="002D7979" w:rsidP="002D7979">
      <w:pPr>
        <w:spacing w:after="160" w:line="259" w:lineRule="auto"/>
        <w:rPr>
          <w:rFonts w:ascii="Times New Roman" w:hAnsi="Times New Roman" w:cs="Times New Roman"/>
          <w:b/>
          <w:bCs/>
          <w:kern w:val="2"/>
          <w:sz w:val="24"/>
          <w:szCs w:val="24"/>
          <w14:ligatures w14:val="standardContextual"/>
        </w:rPr>
      </w:pPr>
      <w:r w:rsidRPr="002D7979">
        <w:rPr>
          <w:rFonts w:ascii="Times New Roman" w:hAnsi="Times New Roman" w:cs="Times New Roman"/>
          <w:b/>
          <w:bCs/>
          <w:kern w:val="2"/>
          <w:sz w:val="24"/>
          <w:szCs w:val="24"/>
          <w14:ligatures w14:val="standardContextual"/>
        </w:rPr>
        <w:t>Make the Most of Your Weekend</w:t>
      </w:r>
    </w:p>
    <w:p w14:paraId="5B6CDA0A" w14:textId="77777777" w:rsidR="002D7979" w:rsidRPr="002D7979"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As you participate in classes and activities, we encourage you to:</w:t>
      </w:r>
    </w:p>
    <w:p w14:paraId="79F5A89E" w14:textId="77777777" w:rsidR="002D7979" w:rsidRPr="002D7979" w:rsidRDefault="002D7979" w:rsidP="002D7979">
      <w:pPr>
        <w:numPr>
          <w:ilvl w:val="0"/>
          <w:numId w:val="49"/>
        </w:num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Be prepared and arrive ready to learn.</w:t>
      </w:r>
    </w:p>
    <w:p w14:paraId="6052A052" w14:textId="77777777" w:rsidR="002D7979" w:rsidRPr="002D7979" w:rsidRDefault="002D7979" w:rsidP="002D7979">
      <w:pPr>
        <w:numPr>
          <w:ilvl w:val="0"/>
          <w:numId w:val="49"/>
        </w:num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Ask questions and stay engaged.</w:t>
      </w:r>
    </w:p>
    <w:p w14:paraId="5CDD4B6B" w14:textId="77777777" w:rsidR="002D7979" w:rsidRPr="002D7979" w:rsidRDefault="002D7979" w:rsidP="002D7979">
      <w:pPr>
        <w:numPr>
          <w:ilvl w:val="0"/>
          <w:numId w:val="49"/>
        </w:num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Try new things and challenge yourself.</w:t>
      </w:r>
    </w:p>
    <w:p w14:paraId="30A33BB6" w14:textId="77777777" w:rsidR="002D7979" w:rsidRPr="002D7979" w:rsidRDefault="002D7979" w:rsidP="002D7979">
      <w:pPr>
        <w:numPr>
          <w:ilvl w:val="0"/>
          <w:numId w:val="49"/>
        </w:num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Help fellow Scouts succeed.</w:t>
      </w:r>
    </w:p>
    <w:p w14:paraId="013687EB" w14:textId="77777777" w:rsidR="002D7979" w:rsidRPr="002D7979" w:rsidRDefault="002D7979" w:rsidP="002D7979">
      <w:pPr>
        <w:numPr>
          <w:ilvl w:val="0"/>
          <w:numId w:val="49"/>
        </w:num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Live the Scout Oath and Scout Law in everything you do.</w:t>
      </w:r>
    </w:p>
    <w:p w14:paraId="2408EAD6" w14:textId="77777777" w:rsidR="002D7979" w:rsidRPr="002D7979" w:rsidRDefault="002D7979" w:rsidP="002D7979">
      <w:pPr>
        <w:numPr>
          <w:ilvl w:val="0"/>
          <w:numId w:val="49"/>
        </w:num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Have fun and make new friends.</w:t>
      </w:r>
    </w:p>
    <w:p w14:paraId="0525CA85" w14:textId="77777777" w:rsidR="002D7979" w:rsidRPr="002D7979"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Remember that every skill you learn, every challenge you overcome, and every new friendship you make helps build confidence, character, and leadership.</w:t>
      </w:r>
    </w:p>
    <w:p w14:paraId="15D706D4" w14:textId="77777777" w:rsidR="002D7979" w:rsidRPr="002D7979" w:rsidRDefault="002D7979" w:rsidP="002D7979">
      <w:pPr>
        <w:spacing w:after="160" w:line="259" w:lineRule="auto"/>
        <w:rPr>
          <w:rFonts w:ascii="Times New Roman" w:hAnsi="Times New Roman" w:cs="Times New Roman"/>
          <w:b/>
          <w:bCs/>
          <w:kern w:val="2"/>
          <w:sz w:val="24"/>
          <w:szCs w:val="24"/>
          <w14:ligatures w14:val="standardContextual"/>
        </w:rPr>
      </w:pPr>
      <w:r w:rsidRPr="002D7979">
        <w:rPr>
          <w:rFonts w:ascii="Times New Roman" w:hAnsi="Times New Roman" w:cs="Times New Roman"/>
          <w:b/>
          <w:bCs/>
          <w:kern w:val="2"/>
          <w:sz w:val="24"/>
          <w:szCs w:val="24"/>
          <w14:ligatures w14:val="standardContextual"/>
        </w:rPr>
        <w:t>A Special Thank You</w:t>
      </w:r>
    </w:p>
    <w:p w14:paraId="752DBF2D" w14:textId="77777777" w:rsidR="002D7979" w:rsidRPr="002D7979"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Events like Scout Skills Weekend are only possible because of the dedication of many volunteers, merit badge counselors, instructors, youth leaders, and support staff who generously give their time and talents. We thank them for their commitment to providing a safe, educational, and memorable experience for every participant.</w:t>
      </w:r>
    </w:p>
    <w:p w14:paraId="770C26D4" w14:textId="77777777" w:rsidR="002D7979" w:rsidRPr="002D7979"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We are honored that you have chosen to spend your weekend with us. We hope you leave with new knowledge, new skills, new friends, and a renewed excitement for the adventures that await you in Scouting.</w:t>
      </w:r>
    </w:p>
    <w:p w14:paraId="283A96D1" w14:textId="77777777" w:rsidR="002D7979"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kern w:val="2"/>
          <w:sz w:val="24"/>
          <w:szCs w:val="24"/>
          <w14:ligatures w14:val="standardContextual"/>
        </w:rPr>
        <w:t>Welcome to Scout Skills Weekend—we're glad you're here!</w:t>
      </w:r>
    </w:p>
    <w:p w14:paraId="297FDDAC" w14:textId="77777777" w:rsidR="002D7979" w:rsidRPr="002D7979" w:rsidRDefault="002D7979" w:rsidP="002D7979">
      <w:pPr>
        <w:spacing w:after="160" w:line="259" w:lineRule="auto"/>
        <w:rPr>
          <w:rFonts w:ascii="Times New Roman" w:hAnsi="Times New Roman" w:cs="Times New Roman"/>
          <w:kern w:val="2"/>
          <w:sz w:val="24"/>
          <w:szCs w:val="24"/>
          <w14:ligatures w14:val="standardContextual"/>
        </w:rPr>
      </w:pPr>
    </w:p>
    <w:p w14:paraId="6AB896E1" w14:textId="77777777" w:rsidR="002D7979" w:rsidRPr="002D7979" w:rsidRDefault="002D7979" w:rsidP="002D7979">
      <w:pPr>
        <w:spacing w:after="160" w:line="259" w:lineRule="auto"/>
        <w:rPr>
          <w:rFonts w:ascii="Times New Roman" w:hAnsi="Times New Roman" w:cs="Times New Roman"/>
          <w:kern w:val="2"/>
          <w:sz w:val="24"/>
          <w:szCs w:val="24"/>
          <w14:ligatures w14:val="standardContextual"/>
        </w:rPr>
      </w:pPr>
      <w:r w:rsidRPr="002D7979">
        <w:rPr>
          <w:rFonts w:ascii="Times New Roman" w:hAnsi="Times New Roman" w:cs="Times New Roman"/>
          <w:b/>
          <w:bCs/>
          <w:kern w:val="2"/>
          <w:sz w:val="24"/>
          <w:szCs w:val="24"/>
          <w14:ligatures w14:val="standardContextual"/>
        </w:rPr>
        <w:t>Yours in Scouting,</w:t>
      </w:r>
    </w:p>
    <w:p w14:paraId="46813677" w14:textId="5CE84577" w:rsidR="002D7979" w:rsidRDefault="002D7979" w:rsidP="002D7979">
      <w:pPr>
        <w:spacing w:after="160" w:line="259" w:lineRule="auto"/>
        <w:rPr>
          <w:rFonts w:ascii="Times New Roman" w:hAnsi="Times New Roman" w:cs="Times New Roman"/>
          <w:i/>
          <w:iCs/>
          <w:kern w:val="2"/>
          <w:sz w:val="24"/>
          <w:szCs w:val="24"/>
          <w14:ligatures w14:val="standardContextual"/>
        </w:rPr>
      </w:pPr>
      <w:r w:rsidRPr="002D7979">
        <w:rPr>
          <w:rFonts w:ascii="Times New Roman" w:hAnsi="Times New Roman" w:cs="Times New Roman"/>
          <w:b/>
          <w:bCs/>
          <w:kern w:val="2"/>
          <w:sz w:val="24"/>
          <w:szCs w:val="24"/>
          <w14:ligatures w14:val="standardContextual"/>
        </w:rPr>
        <w:t>The Scout Skills Weekend Staff</w:t>
      </w:r>
      <w:r w:rsidRPr="002D7979">
        <w:rPr>
          <w:rFonts w:ascii="Times New Roman" w:hAnsi="Times New Roman" w:cs="Times New Roman"/>
          <w:kern w:val="2"/>
          <w:sz w:val="24"/>
          <w:szCs w:val="24"/>
          <w14:ligatures w14:val="standardContextual"/>
        </w:rPr>
        <w:br/>
      </w:r>
      <w:r w:rsidRPr="002D7979">
        <w:rPr>
          <w:rFonts w:ascii="Times New Roman" w:hAnsi="Times New Roman" w:cs="Times New Roman"/>
          <w:i/>
          <w:iCs/>
          <w:kern w:val="2"/>
          <w:sz w:val="24"/>
          <w:szCs w:val="24"/>
          <w14:ligatures w14:val="standardContextual"/>
        </w:rPr>
        <w:t>Prepared. Engaged. Inspired.</w:t>
      </w:r>
      <w:r w:rsidRPr="002D7979">
        <w:rPr>
          <w:rFonts w:ascii="Times New Roman" w:hAnsi="Times New Roman" w:cs="Times New Roman"/>
          <w:kern w:val="2"/>
          <w:sz w:val="24"/>
          <w:szCs w:val="24"/>
          <w14:ligatures w14:val="standardContextual"/>
        </w:rPr>
        <w:br/>
      </w:r>
      <w:r w:rsidRPr="002D7979">
        <w:rPr>
          <w:rFonts w:ascii="Times New Roman" w:hAnsi="Times New Roman" w:cs="Times New Roman"/>
          <w:i/>
          <w:iCs/>
          <w:kern w:val="2"/>
          <w:sz w:val="24"/>
          <w:szCs w:val="24"/>
          <w14:ligatures w14:val="standardContextual"/>
        </w:rPr>
        <w:t>"</w:t>
      </w:r>
      <w:r w:rsidR="00C11B46">
        <w:rPr>
          <w:rFonts w:ascii="Times New Roman" w:hAnsi="Times New Roman" w:cs="Times New Roman"/>
          <w:i/>
          <w:iCs/>
          <w:kern w:val="2"/>
          <w:sz w:val="24"/>
          <w:szCs w:val="24"/>
          <w14:ligatures w14:val="standardContextual"/>
        </w:rPr>
        <w:t>Knowledge Leads, Practice Achieves</w:t>
      </w:r>
      <w:r w:rsidRPr="002D7979">
        <w:rPr>
          <w:rFonts w:ascii="Times New Roman" w:hAnsi="Times New Roman" w:cs="Times New Roman"/>
          <w:i/>
          <w:iCs/>
          <w:kern w:val="2"/>
          <w:sz w:val="24"/>
          <w:szCs w:val="24"/>
          <w14:ligatures w14:val="standardContextual"/>
        </w:rPr>
        <w:t>."</w:t>
      </w:r>
    </w:p>
    <w:p w14:paraId="41A1FB22" w14:textId="77777777" w:rsidR="002D7979" w:rsidRDefault="002D7979" w:rsidP="002D7979">
      <w:pPr>
        <w:spacing w:after="160" w:line="259" w:lineRule="auto"/>
        <w:rPr>
          <w:rFonts w:ascii="Times New Roman" w:hAnsi="Times New Roman" w:cs="Times New Roman"/>
          <w:i/>
          <w:iCs/>
          <w:kern w:val="2"/>
          <w:sz w:val="24"/>
          <w:szCs w:val="24"/>
          <w14:ligatures w14:val="standardContextual"/>
        </w:rPr>
      </w:pPr>
    </w:p>
    <w:p w14:paraId="7C3EDAC6" w14:textId="05628088" w:rsidR="002D7979" w:rsidRDefault="002D7979" w:rsidP="002D7979">
      <w:pPr>
        <w:spacing w:after="160" w:line="259"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Scouting Atlanta  - </w:t>
      </w:r>
      <w:hyperlink r:id="rId16" w:history="1">
        <w:r w:rsidRPr="002D7979">
          <w:rPr>
            <w:rStyle w:val="Hyperlink"/>
            <w:rFonts w:ascii="Times New Roman" w:hAnsi="Times New Roman" w:cs="Times New Roman"/>
            <w:kern w:val="2"/>
            <w:sz w:val="24"/>
            <w:szCs w:val="24"/>
            <w14:ligatures w14:val="standardContextual"/>
          </w:rPr>
          <w:t>Scout Skills Weekend</w:t>
        </w:r>
      </w:hyperlink>
    </w:p>
    <w:p w14:paraId="4717F307" w14:textId="7D548FD1" w:rsidR="002D7979" w:rsidRPr="002D7979" w:rsidRDefault="002D7979" w:rsidP="002D7979">
      <w:pPr>
        <w:spacing w:after="160" w:line="259" w:lineRule="auto"/>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Questions – </w:t>
      </w:r>
      <w:hyperlink r:id="rId17" w:history="1">
        <w:r>
          <w:rPr>
            <w:rStyle w:val="Hyperlink"/>
            <w:rFonts w:ascii="Times New Roman" w:hAnsi="Times New Roman" w:cs="Times New Roman"/>
            <w:kern w:val="2"/>
            <w:sz w:val="24"/>
            <w:szCs w:val="24"/>
            <w14:ligatures w14:val="standardContextual"/>
          </w:rPr>
          <w:t>cficik@gmail.com</w:t>
        </w:r>
      </w:hyperlink>
    </w:p>
    <w:p w14:paraId="20DD9CA1" w14:textId="77777777" w:rsidR="00D44D74" w:rsidRPr="000744CE" w:rsidRDefault="00D44D74" w:rsidP="002E79BF">
      <w:pPr>
        <w:spacing w:after="0"/>
        <w:rPr>
          <w:rFonts w:cs="Arial"/>
          <w:sz w:val="24"/>
          <w:szCs w:val="24"/>
          <w:shd w:val="clear" w:color="auto" w:fill="FFFFFF"/>
        </w:rPr>
      </w:pPr>
    </w:p>
    <w:p w14:paraId="3DE74A99" w14:textId="045BBE17" w:rsidR="00773BA6" w:rsidRPr="0064473C" w:rsidRDefault="00773BA6">
      <w:pPr>
        <w:rPr>
          <w:rFonts w:cs="Arial"/>
          <w:b/>
          <w:color w:val="663300"/>
          <w:sz w:val="28"/>
          <w:szCs w:val="24"/>
          <w:shd w:val="clear" w:color="auto" w:fill="FFFFFF"/>
        </w:rPr>
      </w:pPr>
      <w:r w:rsidRPr="0064473C">
        <w:rPr>
          <w:rFonts w:cs="Arial"/>
          <w:color w:val="663300"/>
          <w:sz w:val="24"/>
          <w:szCs w:val="24"/>
        </w:rPr>
        <w:br w:type="page"/>
      </w:r>
    </w:p>
    <w:sdt>
      <w:sdtPr>
        <w:rPr>
          <w:rFonts w:ascii="Arial" w:eastAsiaTheme="minorHAnsi" w:hAnsi="Arial" w:cs="Arial"/>
          <w:color w:val="auto"/>
          <w:sz w:val="22"/>
          <w:szCs w:val="22"/>
        </w:rPr>
        <w:id w:val="-938757202"/>
        <w:docPartObj>
          <w:docPartGallery w:val="Table of Contents"/>
          <w:docPartUnique/>
        </w:docPartObj>
      </w:sdtPr>
      <w:sdtEndPr>
        <w:rPr>
          <w:b/>
          <w:bCs/>
          <w:noProof/>
        </w:rPr>
      </w:sdtEndPr>
      <w:sdtContent>
        <w:p w14:paraId="07D9BAAC" w14:textId="2F1058AD" w:rsidR="00773BA6" w:rsidRPr="00983254" w:rsidRDefault="006D14D6">
          <w:pPr>
            <w:pStyle w:val="TOCHeading"/>
            <w:rPr>
              <w:rFonts w:ascii="Arial" w:hAnsi="Arial" w:cs="Arial"/>
            </w:rPr>
          </w:pPr>
          <w:r w:rsidRPr="00983254">
            <w:rPr>
              <w:rFonts w:ascii="Arial" w:hAnsi="Arial" w:cs="Arial"/>
            </w:rPr>
            <w:t xml:space="preserve">Table of </w:t>
          </w:r>
          <w:r w:rsidR="00773BA6" w:rsidRPr="00983254">
            <w:rPr>
              <w:rFonts w:ascii="Arial" w:hAnsi="Arial" w:cs="Arial"/>
            </w:rPr>
            <w:t>Contents</w:t>
          </w:r>
        </w:p>
        <w:p w14:paraId="2126C3A2" w14:textId="77777777" w:rsidR="00E61198" w:rsidRPr="0064473C" w:rsidRDefault="00E61198" w:rsidP="00E61198">
          <w:pPr>
            <w:rPr>
              <w:rFonts w:cs="Arial"/>
            </w:rPr>
          </w:pPr>
        </w:p>
        <w:p w14:paraId="18D9BC1F" w14:textId="797BE91C" w:rsidR="008A1FC3" w:rsidRDefault="00773BA6">
          <w:pPr>
            <w:pStyle w:val="TOC1"/>
            <w:tabs>
              <w:tab w:val="right" w:leader="dot" w:pos="10070"/>
            </w:tabs>
            <w:rPr>
              <w:rFonts w:asciiTheme="minorHAnsi" w:eastAsiaTheme="minorEastAsia" w:hAnsiTheme="minorHAnsi"/>
              <w:noProof/>
            </w:rPr>
          </w:pPr>
          <w:r w:rsidRPr="0064473C">
            <w:rPr>
              <w:rFonts w:cs="Arial"/>
            </w:rPr>
            <w:fldChar w:fldCharType="begin"/>
          </w:r>
          <w:r w:rsidRPr="0064473C">
            <w:rPr>
              <w:rFonts w:cs="Arial"/>
            </w:rPr>
            <w:instrText xml:space="preserve"> TOC \o "1-3" \h \z \u </w:instrText>
          </w:r>
          <w:r w:rsidRPr="0064473C">
            <w:rPr>
              <w:rFonts w:cs="Arial"/>
            </w:rPr>
            <w:fldChar w:fldCharType="separate"/>
          </w:r>
          <w:hyperlink w:anchor="_Toc109298739" w:history="1">
            <w:r w:rsidR="008A1FC3" w:rsidRPr="00937EA3">
              <w:rPr>
                <w:rStyle w:val="Hyperlink"/>
                <w:rFonts w:cs="Arial"/>
                <w:noProof/>
                <w:shd w:val="clear" w:color="auto" w:fill="FFFFFF"/>
              </w:rPr>
              <w:t>What is the First Year Scout Skills (FYSS) Weekend?</w:t>
            </w:r>
            <w:r w:rsidR="008A1FC3">
              <w:rPr>
                <w:noProof/>
                <w:webHidden/>
              </w:rPr>
              <w:tab/>
            </w:r>
            <w:r w:rsidR="008A1FC3">
              <w:rPr>
                <w:noProof/>
                <w:webHidden/>
              </w:rPr>
              <w:fldChar w:fldCharType="begin"/>
            </w:r>
            <w:r w:rsidR="008A1FC3">
              <w:rPr>
                <w:noProof/>
                <w:webHidden/>
              </w:rPr>
              <w:instrText xml:space="preserve"> PAGEREF _Toc109298739 \h </w:instrText>
            </w:r>
            <w:r w:rsidR="008A1FC3">
              <w:rPr>
                <w:noProof/>
                <w:webHidden/>
              </w:rPr>
            </w:r>
            <w:r w:rsidR="008A1FC3">
              <w:rPr>
                <w:noProof/>
                <w:webHidden/>
              </w:rPr>
              <w:fldChar w:fldCharType="separate"/>
            </w:r>
            <w:r w:rsidR="00463AB8">
              <w:rPr>
                <w:noProof/>
                <w:webHidden/>
              </w:rPr>
              <w:t>4</w:t>
            </w:r>
            <w:r w:rsidR="008A1FC3">
              <w:rPr>
                <w:noProof/>
                <w:webHidden/>
              </w:rPr>
              <w:fldChar w:fldCharType="end"/>
            </w:r>
          </w:hyperlink>
        </w:p>
        <w:p w14:paraId="7412A46F" w14:textId="0E743E96" w:rsidR="008A1FC3" w:rsidRDefault="008A1FC3">
          <w:pPr>
            <w:pStyle w:val="TOC1"/>
            <w:tabs>
              <w:tab w:val="right" w:leader="dot" w:pos="10070"/>
            </w:tabs>
            <w:rPr>
              <w:rFonts w:asciiTheme="minorHAnsi" w:eastAsiaTheme="minorEastAsia" w:hAnsiTheme="minorHAnsi"/>
              <w:noProof/>
            </w:rPr>
          </w:pPr>
          <w:hyperlink w:anchor="_Toc109298740" w:history="1">
            <w:r w:rsidRPr="00937EA3">
              <w:rPr>
                <w:rStyle w:val="Hyperlink"/>
                <w:rFonts w:cs="Arial"/>
                <w:noProof/>
              </w:rPr>
              <w:t>Registration</w:t>
            </w:r>
            <w:r>
              <w:rPr>
                <w:noProof/>
                <w:webHidden/>
              </w:rPr>
              <w:tab/>
            </w:r>
            <w:r>
              <w:rPr>
                <w:noProof/>
                <w:webHidden/>
              </w:rPr>
              <w:fldChar w:fldCharType="begin"/>
            </w:r>
            <w:r>
              <w:rPr>
                <w:noProof/>
                <w:webHidden/>
              </w:rPr>
              <w:instrText xml:space="preserve"> PAGEREF _Toc109298740 \h </w:instrText>
            </w:r>
            <w:r>
              <w:rPr>
                <w:noProof/>
                <w:webHidden/>
              </w:rPr>
            </w:r>
            <w:r>
              <w:rPr>
                <w:noProof/>
                <w:webHidden/>
              </w:rPr>
              <w:fldChar w:fldCharType="separate"/>
            </w:r>
            <w:r w:rsidR="00463AB8">
              <w:rPr>
                <w:noProof/>
                <w:webHidden/>
              </w:rPr>
              <w:t>4</w:t>
            </w:r>
            <w:r>
              <w:rPr>
                <w:noProof/>
                <w:webHidden/>
              </w:rPr>
              <w:fldChar w:fldCharType="end"/>
            </w:r>
          </w:hyperlink>
        </w:p>
        <w:p w14:paraId="0A3B38DA" w14:textId="1CF6FFAA" w:rsidR="008A1FC3" w:rsidRDefault="008A1FC3">
          <w:pPr>
            <w:pStyle w:val="TOC1"/>
            <w:tabs>
              <w:tab w:val="right" w:leader="dot" w:pos="10070"/>
            </w:tabs>
            <w:rPr>
              <w:rFonts w:asciiTheme="minorHAnsi" w:eastAsiaTheme="minorEastAsia" w:hAnsiTheme="minorHAnsi"/>
              <w:noProof/>
            </w:rPr>
          </w:pPr>
          <w:hyperlink w:anchor="_Toc109298741" w:history="1">
            <w:r w:rsidRPr="00937EA3">
              <w:rPr>
                <w:rStyle w:val="Hyperlink"/>
                <w:rFonts w:cs="Arial"/>
                <w:noProof/>
              </w:rPr>
              <w:t>Cost</w:t>
            </w:r>
            <w:r>
              <w:rPr>
                <w:noProof/>
                <w:webHidden/>
              </w:rPr>
              <w:tab/>
            </w:r>
            <w:r>
              <w:rPr>
                <w:noProof/>
                <w:webHidden/>
              </w:rPr>
              <w:fldChar w:fldCharType="begin"/>
            </w:r>
            <w:r>
              <w:rPr>
                <w:noProof/>
                <w:webHidden/>
              </w:rPr>
              <w:instrText xml:space="preserve"> PAGEREF _Toc109298741 \h </w:instrText>
            </w:r>
            <w:r>
              <w:rPr>
                <w:noProof/>
                <w:webHidden/>
              </w:rPr>
            </w:r>
            <w:r>
              <w:rPr>
                <w:noProof/>
                <w:webHidden/>
              </w:rPr>
              <w:fldChar w:fldCharType="separate"/>
            </w:r>
            <w:r w:rsidR="00463AB8">
              <w:rPr>
                <w:noProof/>
                <w:webHidden/>
              </w:rPr>
              <w:t>4</w:t>
            </w:r>
            <w:r>
              <w:rPr>
                <w:noProof/>
                <w:webHidden/>
              </w:rPr>
              <w:fldChar w:fldCharType="end"/>
            </w:r>
          </w:hyperlink>
        </w:p>
        <w:p w14:paraId="1D00C6DC" w14:textId="7E2F044F" w:rsidR="008A1FC3" w:rsidRDefault="008A1FC3">
          <w:pPr>
            <w:pStyle w:val="TOC1"/>
            <w:tabs>
              <w:tab w:val="right" w:leader="dot" w:pos="10070"/>
            </w:tabs>
            <w:rPr>
              <w:rFonts w:asciiTheme="minorHAnsi" w:eastAsiaTheme="minorEastAsia" w:hAnsiTheme="minorHAnsi"/>
              <w:noProof/>
            </w:rPr>
          </w:pPr>
          <w:hyperlink w:anchor="_Toc109298742" w:history="1">
            <w:r w:rsidRPr="00937EA3">
              <w:rPr>
                <w:rStyle w:val="Hyperlink"/>
                <w:rFonts w:cs="Arial"/>
                <w:noProof/>
              </w:rPr>
              <w:t>Location</w:t>
            </w:r>
            <w:r>
              <w:rPr>
                <w:noProof/>
                <w:webHidden/>
              </w:rPr>
              <w:tab/>
            </w:r>
            <w:r>
              <w:rPr>
                <w:noProof/>
                <w:webHidden/>
              </w:rPr>
              <w:fldChar w:fldCharType="begin"/>
            </w:r>
            <w:r>
              <w:rPr>
                <w:noProof/>
                <w:webHidden/>
              </w:rPr>
              <w:instrText xml:space="preserve"> PAGEREF _Toc109298742 \h </w:instrText>
            </w:r>
            <w:r>
              <w:rPr>
                <w:noProof/>
                <w:webHidden/>
              </w:rPr>
            </w:r>
            <w:r>
              <w:rPr>
                <w:noProof/>
                <w:webHidden/>
              </w:rPr>
              <w:fldChar w:fldCharType="separate"/>
            </w:r>
            <w:r w:rsidR="00463AB8">
              <w:rPr>
                <w:noProof/>
                <w:webHidden/>
              </w:rPr>
              <w:t>4</w:t>
            </w:r>
            <w:r>
              <w:rPr>
                <w:noProof/>
                <w:webHidden/>
              </w:rPr>
              <w:fldChar w:fldCharType="end"/>
            </w:r>
          </w:hyperlink>
        </w:p>
        <w:p w14:paraId="41D99A39" w14:textId="648FF76D" w:rsidR="008A1FC3" w:rsidRDefault="008A1FC3">
          <w:pPr>
            <w:pStyle w:val="TOC1"/>
            <w:tabs>
              <w:tab w:val="right" w:leader="dot" w:pos="10070"/>
            </w:tabs>
            <w:rPr>
              <w:rFonts w:asciiTheme="minorHAnsi" w:eastAsiaTheme="minorEastAsia" w:hAnsiTheme="minorHAnsi"/>
              <w:noProof/>
            </w:rPr>
          </w:pPr>
          <w:hyperlink w:anchor="_Toc109298743" w:history="1">
            <w:r w:rsidRPr="00937EA3">
              <w:rPr>
                <w:rStyle w:val="Hyperlink"/>
                <w:rFonts w:cs="Arial"/>
                <w:noProof/>
              </w:rPr>
              <w:t>Requirements Covered</w:t>
            </w:r>
            <w:r>
              <w:rPr>
                <w:noProof/>
                <w:webHidden/>
              </w:rPr>
              <w:tab/>
            </w:r>
            <w:r>
              <w:rPr>
                <w:noProof/>
                <w:webHidden/>
              </w:rPr>
              <w:fldChar w:fldCharType="begin"/>
            </w:r>
            <w:r>
              <w:rPr>
                <w:noProof/>
                <w:webHidden/>
              </w:rPr>
              <w:instrText xml:space="preserve"> PAGEREF _Toc109298743 \h </w:instrText>
            </w:r>
            <w:r>
              <w:rPr>
                <w:noProof/>
                <w:webHidden/>
              </w:rPr>
            </w:r>
            <w:r>
              <w:rPr>
                <w:noProof/>
                <w:webHidden/>
              </w:rPr>
              <w:fldChar w:fldCharType="separate"/>
            </w:r>
            <w:r w:rsidR="00463AB8">
              <w:rPr>
                <w:noProof/>
                <w:webHidden/>
              </w:rPr>
              <w:t>4</w:t>
            </w:r>
            <w:r>
              <w:rPr>
                <w:noProof/>
                <w:webHidden/>
              </w:rPr>
              <w:fldChar w:fldCharType="end"/>
            </w:r>
          </w:hyperlink>
        </w:p>
        <w:p w14:paraId="53FE4E4E" w14:textId="542EF8AA" w:rsidR="008A1FC3" w:rsidRDefault="008A1FC3">
          <w:pPr>
            <w:pStyle w:val="TOC1"/>
            <w:tabs>
              <w:tab w:val="right" w:leader="dot" w:pos="10070"/>
            </w:tabs>
            <w:rPr>
              <w:rFonts w:asciiTheme="minorHAnsi" w:eastAsiaTheme="minorEastAsia" w:hAnsiTheme="minorHAnsi"/>
              <w:noProof/>
            </w:rPr>
          </w:pPr>
          <w:hyperlink w:anchor="_Toc109298744" w:history="1">
            <w:r w:rsidRPr="00937EA3">
              <w:rPr>
                <w:rStyle w:val="Hyperlink"/>
                <w:rFonts w:cs="Arial"/>
                <w:noProof/>
              </w:rPr>
              <w:t>Completion Reports</w:t>
            </w:r>
            <w:r>
              <w:rPr>
                <w:noProof/>
                <w:webHidden/>
              </w:rPr>
              <w:tab/>
            </w:r>
            <w:r>
              <w:rPr>
                <w:noProof/>
                <w:webHidden/>
              </w:rPr>
              <w:fldChar w:fldCharType="begin"/>
            </w:r>
            <w:r>
              <w:rPr>
                <w:noProof/>
                <w:webHidden/>
              </w:rPr>
              <w:instrText xml:space="preserve"> PAGEREF _Toc109298744 \h </w:instrText>
            </w:r>
            <w:r>
              <w:rPr>
                <w:noProof/>
                <w:webHidden/>
              </w:rPr>
            </w:r>
            <w:r>
              <w:rPr>
                <w:noProof/>
                <w:webHidden/>
              </w:rPr>
              <w:fldChar w:fldCharType="separate"/>
            </w:r>
            <w:r w:rsidR="00463AB8">
              <w:rPr>
                <w:noProof/>
                <w:webHidden/>
              </w:rPr>
              <w:t>5</w:t>
            </w:r>
            <w:r>
              <w:rPr>
                <w:noProof/>
                <w:webHidden/>
              </w:rPr>
              <w:fldChar w:fldCharType="end"/>
            </w:r>
          </w:hyperlink>
        </w:p>
        <w:p w14:paraId="5E0ED8C1" w14:textId="784EDEC0" w:rsidR="008A1FC3" w:rsidRDefault="008A1FC3">
          <w:pPr>
            <w:pStyle w:val="TOC1"/>
            <w:tabs>
              <w:tab w:val="right" w:leader="dot" w:pos="10070"/>
            </w:tabs>
            <w:rPr>
              <w:rFonts w:asciiTheme="minorHAnsi" w:eastAsiaTheme="minorEastAsia" w:hAnsiTheme="minorHAnsi"/>
              <w:noProof/>
            </w:rPr>
          </w:pPr>
          <w:hyperlink w:anchor="_Toc109298745" w:history="1">
            <w:r w:rsidRPr="00937EA3">
              <w:rPr>
                <w:rStyle w:val="Hyperlink"/>
                <w:rFonts w:cs="Arial"/>
                <w:noProof/>
              </w:rPr>
              <w:t>Schedule</w:t>
            </w:r>
            <w:r>
              <w:rPr>
                <w:noProof/>
                <w:webHidden/>
              </w:rPr>
              <w:tab/>
            </w:r>
            <w:r>
              <w:rPr>
                <w:noProof/>
                <w:webHidden/>
              </w:rPr>
              <w:fldChar w:fldCharType="begin"/>
            </w:r>
            <w:r>
              <w:rPr>
                <w:noProof/>
                <w:webHidden/>
              </w:rPr>
              <w:instrText xml:space="preserve"> PAGEREF _Toc109298745 \h </w:instrText>
            </w:r>
            <w:r>
              <w:rPr>
                <w:noProof/>
                <w:webHidden/>
              </w:rPr>
            </w:r>
            <w:r>
              <w:rPr>
                <w:noProof/>
                <w:webHidden/>
              </w:rPr>
              <w:fldChar w:fldCharType="separate"/>
            </w:r>
            <w:r w:rsidR="00463AB8">
              <w:rPr>
                <w:noProof/>
                <w:webHidden/>
              </w:rPr>
              <w:t>6</w:t>
            </w:r>
            <w:r>
              <w:rPr>
                <w:noProof/>
                <w:webHidden/>
              </w:rPr>
              <w:fldChar w:fldCharType="end"/>
            </w:r>
          </w:hyperlink>
        </w:p>
        <w:p w14:paraId="7A9E5CD2" w14:textId="7EC75D73" w:rsidR="008A1FC3" w:rsidRDefault="008A1FC3">
          <w:pPr>
            <w:pStyle w:val="TOC1"/>
            <w:tabs>
              <w:tab w:val="right" w:leader="dot" w:pos="10070"/>
            </w:tabs>
            <w:rPr>
              <w:rFonts w:asciiTheme="minorHAnsi" w:eastAsiaTheme="minorEastAsia" w:hAnsiTheme="minorHAnsi"/>
              <w:noProof/>
            </w:rPr>
          </w:pPr>
          <w:hyperlink w:anchor="_Toc109298746" w:history="1">
            <w:r w:rsidRPr="00937EA3">
              <w:rPr>
                <w:rStyle w:val="Hyperlink"/>
                <w:rFonts w:cs="Arial"/>
                <w:noProof/>
              </w:rPr>
              <w:t>Check in &amp; Check Out</w:t>
            </w:r>
            <w:r>
              <w:rPr>
                <w:noProof/>
                <w:webHidden/>
              </w:rPr>
              <w:tab/>
            </w:r>
            <w:r>
              <w:rPr>
                <w:noProof/>
                <w:webHidden/>
              </w:rPr>
              <w:fldChar w:fldCharType="begin"/>
            </w:r>
            <w:r>
              <w:rPr>
                <w:noProof/>
                <w:webHidden/>
              </w:rPr>
              <w:instrText xml:space="preserve"> PAGEREF _Toc109298746 \h </w:instrText>
            </w:r>
            <w:r>
              <w:rPr>
                <w:noProof/>
                <w:webHidden/>
              </w:rPr>
            </w:r>
            <w:r>
              <w:rPr>
                <w:noProof/>
                <w:webHidden/>
              </w:rPr>
              <w:fldChar w:fldCharType="separate"/>
            </w:r>
            <w:r w:rsidR="00463AB8">
              <w:rPr>
                <w:noProof/>
                <w:webHidden/>
              </w:rPr>
              <w:t>5</w:t>
            </w:r>
            <w:r>
              <w:rPr>
                <w:noProof/>
                <w:webHidden/>
              </w:rPr>
              <w:fldChar w:fldCharType="end"/>
            </w:r>
          </w:hyperlink>
        </w:p>
        <w:p w14:paraId="285BD608" w14:textId="0F408196" w:rsidR="008A1FC3" w:rsidRDefault="008A1FC3">
          <w:pPr>
            <w:pStyle w:val="TOC1"/>
            <w:tabs>
              <w:tab w:val="right" w:leader="dot" w:pos="10070"/>
            </w:tabs>
            <w:rPr>
              <w:rFonts w:asciiTheme="minorHAnsi" w:eastAsiaTheme="minorEastAsia" w:hAnsiTheme="minorHAnsi"/>
              <w:noProof/>
            </w:rPr>
          </w:pPr>
          <w:hyperlink w:anchor="_Toc109298747" w:history="1">
            <w:r w:rsidRPr="00937EA3">
              <w:rPr>
                <w:rStyle w:val="Hyperlink"/>
                <w:rFonts w:cs="Arial"/>
                <w:noProof/>
              </w:rPr>
              <w:t>Parking</w:t>
            </w:r>
            <w:r>
              <w:rPr>
                <w:noProof/>
                <w:webHidden/>
              </w:rPr>
              <w:tab/>
            </w:r>
            <w:r>
              <w:rPr>
                <w:noProof/>
                <w:webHidden/>
              </w:rPr>
              <w:fldChar w:fldCharType="begin"/>
            </w:r>
            <w:r>
              <w:rPr>
                <w:noProof/>
                <w:webHidden/>
              </w:rPr>
              <w:instrText xml:space="preserve"> PAGEREF _Toc109298747 \h </w:instrText>
            </w:r>
            <w:r>
              <w:rPr>
                <w:noProof/>
                <w:webHidden/>
              </w:rPr>
            </w:r>
            <w:r>
              <w:rPr>
                <w:noProof/>
                <w:webHidden/>
              </w:rPr>
              <w:fldChar w:fldCharType="separate"/>
            </w:r>
            <w:r w:rsidR="00463AB8">
              <w:rPr>
                <w:noProof/>
                <w:webHidden/>
              </w:rPr>
              <w:t>7</w:t>
            </w:r>
            <w:r>
              <w:rPr>
                <w:noProof/>
                <w:webHidden/>
              </w:rPr>
              <w:fldChar w:fldCharType="end"/>
            </w:r>
          </w:hyperlink>
        </w:p>
        <w:p w14:paraId="662EC08E" w14:textId="0883B285" w:rsidR="008A1FC3" w:rsidRDefault="008A1FC3">
          <w:pPr>
            <w:pStyle w:val="TOC1"/>
            <w:tabs>
              <w:tab w:val="right" w:leader="dot" w:pos="10070"/>
            </w:tabs>
            <w:rPr>
              <w:rFonts w:asciiTheme="minorHAnsi" w:eastAsiaTheme="minorEastAsia" w:hAnsiTheme="minorHAnsi"/>
              <w:noProof/>
            </w:rPr>
          </w:pPr>
          <w:hyperlink w:anchor="_Toc109298748" w:history="1">
            <w:r w:rsidRPr="00937EA3">
              <w:rPr>
                <w:rStyle w:val="Hyperlink"/>
                <w:rFonts w:cs="Arial"/>
                <w:noProof/>
              </w:rPr>
              <w:t>Dietary or Physical Limitations</w:t>
            </w:r>
            <w:r>
              <w:rPr>
                <w:noProof/>
                <w:webHidden/>
              </w:rPr>
              <w:tab/>
            </w:r>
            <w:r>
              <w:rPr>
                <w:noProof/>
                <w:webHidden/>
              </w:rPr>
              <w:fldChar w:fldCharType="begin"/>
            </w:r>
            <w:r>
              <w:rPr>
                <w:noProof/>
                <w:webHidden/>
              </w:rPr>
              <w:instrText xml:space="preserve"> PAGEREF _Toc109298748 \h </w:instrText>
            </w:r>
            <w:r>
              <w:rPr>
                <w:noProof/>
                <w:webHidden/>
              </w:rPr>
            </w:r>
            <w:r>
              <w:rPr>
                <w:noProof/>
                <w:webHidden/>
              </w:rPr>
              <w:fldChar w:fldCharType="separate"/>
            </w:r>
            <w:r w:rsidR="00463AB8">
              <w:rPr>
                <w:noProof/>
                <w:webHidden/>
              </w:rPr>
              <w:t>7</w:t>
            </w:r>
            <w:r>
              <w:rPr>
                <w:noProof/>
                <w:webHidden/>
              </w:rPr>
              <w:fldChar w:fldCharType="end"/>
            </w:r>
          </w:hyperlink>
        </w:p>
        <w:p w14:paraId="2A9DE4A6" w14:textId="03AE7417" w:rsidR="008A1FC3" w:rsidRDefault="008A1FC3">
          <w:pPr>
            <w:pStyle w:val="TOC1"/>
            <w:tabs>
              <w:tab w:val="right" w:leader="dot" w:pos="10070"/>
            </w:tabs>
            <w:rPr>
              <w:rFonts w:asciiTheme="minorHAnsi" w:eastAsiaTheme="minorEastAsia" w:hAnsiTheme="minorHAnsi"/>
              <w:noProof/>
            </w:rPr>
          </w:pPr>
          <w:hyperlink w:anchor="_Toc109298749" w:history="1">
            <w:r w:rsidRPr="00937EA3">
              <w:rPr>
                <w:rStyle w:val="Hyperlink"/>
                <w:rFonts w:cs="Arial"/>
                <w:noProof/>
              </w:rPr>
              <w:t>Housing/Tent Areas</w:t>
            </w:r>
            <w:r>
              <w:rPr>
                <w:noProof/>
                <w:webHidden/>
              </w:rPr>
              <w:tab/>
            </w:r>
            <w:r>
              <w:rPr>
                <w:noProof/>
                <w:webHidden/>
              </w:rPr>
              <w:fldChar w:fldCharType="begin"/>
            </w:r>
            <w:r>
              <w:rPr>
                <w:noProof/>
                <w:webHidden/>
              </w:rPr>
              <w:instrText xml:space="preserve"> PAGEREF _Toc109298749 \h </w:instrText>
            </w:r>
            <w:r>
              <w:rPr>
                <w:noProof/>
                <w:webHidden/>
              </w:rPr>
            </w:r>
            <w:r>
              <w:rPr>
                <w:noProof/>
                <w:webHidden/>
              </w:rPr>
              <w:fldChar w:fldCharType="separate"/>
            </w:r>
            <w:r w:rsidR="00463AB8">
              <w:rPr>
                <w:noProof/>
                <w:webHidden/>
              </w:rPr>
              <w:t>7</w:t>
            </w:r>
            <w:r>
              <w:rPr>
                <w:noProof/>
                <w:webHidden/>
              </w:rPr>
              <w:fldChar w:fldCharType="end"/>
            </w:r>
          </w:hyperlink>
        </w:p>
        <w:p w14:paraId="06597EB6" w14:textId="0F1CF976" w:rsidR="008A1FC3" w:rsidRDefault="008A1FC3">
          <w:pPr>
            <w:pStyle w:val="TOC1"/>
            <w:tabs>
              <w:tab w:val="right" w:leader="dot" w:pos="10070"/>
            </w:tabs>
            <w:rPr>
              <w:rFonts w:asciiTheme="minorHAnsi" w:eastAsiaTheme="minorEastAsia" w:hAnsiTheme="minorHAnsi"/>
              <w:noProof/>
            </w:rPr>
          </w:pPr>
          <w:hyperlink w:anchor="_Toc109298750" w:history="1">
            <w:r w:rsidRPr="00937EA3">
              <w:rPr>
                <w:rStyle w:val="Hyperlink"/>
                <w:rFonts w:cs="Arial"/>
                <w:noProof/>
              </w:rPr>
              <w:t>Meals</w:t>
            </w:r>
            <w:r>
              <w:rPr>
                <w:noProof/>
                <w:webHidden/>
              </w:rPr>
              <w:tab/>
            </w:r>
            <w:r>
              <w:rPr>
                <w:noProof/>
                <w:webHidden/>
              </w:rPr>
              <w:fldChar w:fldCharType="begin"/>
            </w:r>
            <w:r>
              <w:rPr>
                <w:noProof/>
                <w:webHidden/>
              </w:rPr>
              <w:instrText xml:space="preserve"> PAGEREF _Toc109298750 \h </w:instrText>
            </w:r>
            <w:r>
              <w:rPr>
                <w:noProof/>
                <w:webHidden/>
              </w:rPr>
            </w:r>
            <w:r>
              <w:rPr>
                <w:noProof/>
                <w:webHidden/>
              </w:rPr>
              <w:fldChar w:fldCharType="separate"/>
            </w:r>
            <w:r w:rsidR="00463AB8">
              <w:rPr>
                <w:noProof/>
                <w:webHidden/>
              </w:rPr>
              <w:t>7</w:t>
            </w:r>
            <w:r>
              <w:rPr>
                <w:noProof/>
                <w:webHidden/>
              </w:rPr>
              <w:fldChar w:fldCharType="end"/>
            </w:r>
          </w:hyperlink>
        </w:p>
        <w:p w14:paraId="325ECDC1" w14:textId="02BF6010" w:rsidR="008A1FC3" w:rsidRDefault="008A1FC3">
          <w:pPr>
            <w:pStyle w:val="TOC1"/>
            <w:tabs>
              <w:tab w:val="right" w:leader="dot" w:pos="10070"/>
            </w:tabs>
            <w:rPr>
              <w:rFonts w:asciiTheme="minorHAnsi" w:eastAsiaTheme="minorEastAsia" w:hAnsiTheme="minorHAnsi"/>
              <w:noProof/>
            </w:rPr>
          </w:pPr>
          <w:hyperlink w:anchor="_Toc109298751" w:history="1">
            <w:r w:rsidRPr="00937EA3">
              <w:rPr>
                <w:rStyle w:val="Hyperlink"/>
                <w:rFonts w:cs="Arial"/>
                <w:noProof/>
              </w:rPr>
              <w:t>What to Bring</w:t>
            </w:r>
            <w:r>
              <w:rPr>
                <w:noProof/>
                <w:webHidden/>
              </w:rPr>
              <w:tab/>
            </w:r>
            <w:r>
              <w:rPr>
                <w:noProof/>
                <w:webHidden/>
              </w:rPr>
              <w:fldChar w:fldCharType="begin"/>
            </w:r>
            <w:r>
              <w:rPr>
                <w:noProof/>
                <w:webHidden/>
              </w:rPr>
              <w:instrText xml:space="preserve"> PAGEREF _Toc109298751 \h </w:instrText>
            </w:r>
            <w:r>
              <w:rPr>
                <w:noProof/>
                <w:webHidden/>
              </w:rPr>
            </w:r>
            <w:r>
              <w:rPr>
                <w:noProof/>
                <w:webHidden/>
              </w:rPr>
              <w:fldChar w:fldCharType="separate"/>
            </w:r>
            <w:r w:rsidR="00463AB8">
              <w:rPr>
                <w:noProof/>
                <w:webHidden/>
              </w:rPr>
              <w:t>8</w:t>
            </w:r>
            <w:r>
              <w:rPr>
                <w:noProof/>
                <w:webHidden/>
              </w:rPr>
              <w:fldChar w:fldCharType="end"/>
            </w:r>
          </w:hyperlink>
        </w:p>
        <w:p w14:paraId="7A084372" w14:textId="40D96D22" w:rsidR="008A1FC3" w:rsidRDefault="008A1FC3">
          <w:pPr>
            <w:pStyle w:val="TOC2"/>
            <w:tabs>
              <w:tab w:val="right" w:leader="dot" w:pos="10070"/>
            </w:tabs>
            <w:rPr>
              <w:rFonts w:asciiTheme="minorHAnsi" w:eastAsiaTheme="minorEastAsia" w:hAnsiTheme="minorHAnsi"/>
              <w:noProof/>
            </w:rPr>
          </w:pPr>
          <w:hyperlink w:anchor="_Toc109298752" w:history="1">
            <w:r w:rsidRPr="00937EA3">
              <w:rPr>
                <w:rStyle w:val="Hyperlink"/>
                <w:rFonts w:cs="Arial"/>
                <w:noProof/>
              </w:rPr>
              <w:t>Gear Packing List</w:t>
            </w:r>
            <w:r>
              <w:rPr>
                <w:noProof/>
                <w:webHidden/>
              </w:rPr>
              <w:tab/>
            </w:r>
            <w:r>
              <w:rPr>
                <w:noProof/>
                <w:webHidden/>
              </w:rPr>
              <w:fldChar w:fldCharType="begin"/>
            </w:r>
            <w:r>
              <w:rPr>
                <w:noProof/>
                <w:webHidden/>
              </w:rPr>
              <w:instrText xml:space="preserve"> PAGEREF _Toc109298752 \h </w:instrText>
            </w:r>
            <w:r>
              <w:rPr>
                <w:noProof/>
                <w:webHidden/>
              </w:rPr>
            </w:r>
            <w:r>
              <w:rPr>
                <w:noProof/>
                <w:webHidden/>
              </w:rPr>
              <w:fldChar w:fldCharType="separate"/>
            </w:r>
            <w:r w:rsidR="00463AB8">
              <w:rPr>
                <w:noProof/>
                <w:webHidden/>
              </w:rPr>
              <w:t>8</w:t>
            </w:r>
            <w:r>
              <w:rPr>
                <w:noProof/>
                <w:webHidden/>
              </w:rPr>
              <w:fldChar w:fldCharType="end"/>
            </w:r>
          </w:hyperlink>
        </w:p>
        <w:p w14:paraId="2A10608E" w14:textId="5D63FE16" w:rsidR="008A1FC3" w:rsidRDefault="008A1FC3">
          <w:pPr>
            <w:pStyle w:val="TOC2"/>
            <w:tabs>
              <w:tab w:val="right" w:leader="dot" w:pos="10070"/>
            </w:tabs>
            <w:rPr>
              <w:rFonts w:asciiTheme="minorHAnsi" w:eastAsiaTheme="minorEastAsia" w:hAnsiTheme="minorHAnsi"/>
              <w:noProof/>
            </w:rPr>
          </w:pPr>
          <w:hyperlink w:anchor="_Toc109298753" w:history="1">
            <w:r w:rsidRPr="00937EA3">
              <w:rPr>
                <w:rStyle w:val="Hyperlink"/>
                <w:rFonts w:cs="Arial"/>
                <w:noProof/>
              </w:rPr>
              <w:t>Uniform</w:t>
            </w:r>
            <w:r>
              <w:rPr>
                <w:noProof/>
                <w:webHidden/>
              </w:rPr>
              <w:tab/>
            </w:r>
            <w:r>
              <w:rPr>
                <w:noProof/>
                <w:webHidden/>
              </w:rPr>
              <w:fldChar w:fldCharType="begin"/>
            </w:r>
            <w:r>
              <w:rPr>
                <w:noProof/>
                <w:webHidden/>
              </w:rPr>
              <w:instrText xml:space="preserve"> PAGEREF _Toc109298753 \h </w:instrText>
            </w:r>
            <w:r>
              <w:rPr>
                <w:noProof/>
                <w:webHidden/>
              </w:rPr>
            </w:r>
            <w:r>
              <w:rPr>
                <w:noProof/>
                <w:webHidden/>
              </w:rPr>
              <w:fldChar w:fldCharType="separate"/>
            </w:r>
            <w:r w:rsidR="00463AB8">
              <w:rPr>
                <w:noProof/>
                <w:webHidden/>
              </w:rPr>
              <w:t>8</w:t>
            </w:r>
            <w:r>
              <w:rPr>
                <w:noProof/>
                <w:webHidden/>
              </w:rPr>
              <w:fldChar w:fldCharType="end"/>
            </w:r>
          </w:hyperlink>
        </w:p>
        <w:p w14:paraId="5154F00A" w14:textId="00427D04" w:rsidR="008A1FC3" w:rsidRDefault="008A1FC3">
          <w:pPr>
            <w:pStyle w:val="TOC1"/>
            <w:tabs>
              <w:tab w:val="right" w:leader="dot" w:pos="10070"/>
            </w:tabs>
            <w:rPr>
              <w:rFonts w:asciiTheme="minorHAnsi" w:eastAsiaTheme="minorEastAsia" w:hAnsiTheme="minorHAnsi"/>
              <w:noProof/>
            </w:rPr>
          </w:pPr>
          <w:hyperlink w:anchor="_Toc109298754" w:history="1">
            <w:r w:rsidRPr="00937EA3">
              <w:rPr>
                <w:rStyle w:val="Hyperlink"/>
                <w:rFonts w:cs="Arial"/>
                <w:noProof/>
              </w:rPr>
              <w:t>BSA Annual Health &amp; Medical Record</w:t>
            </w:r>
            <w:r>
              <w:rPr>
                <w:noProof/>
                <w:webHidden/>
              </w:rPr>
              <w:tab/>
            </w:r>
            <w:r>
              <w:rPr>
                <w:noProof/>
                <w:webHidden/>
              </w:rPr>
              <w:fldChar w:fldCharType="begin"/>
            </w:r>
            <w:r>
              <w:rPr>
                <w:noProof/>
                <w:webHidden/>
              </w:rPr>
              <w:instrText xml:space="preserve"> PAGEREF _Toc109298754 \h </w:instrText>
            </w:r>
            <w:r>
              <w:rPr>
                <w:noProof/>
                <w:webHidden/>
              </w:rPr>
            </w:r>
            <w:r>
              <w:rPr>
                <w:noProof/>
                <w:webHidden/>
              </w:rPr>
              <w:fldChar w:fldCharType="separate"/>
            </w:r>
            <w:r w:rsidR="00463AB8">
              <w:rPr>
                <w:noProof/>
                <w:webHidden/>
              </w:rPr>
              <w:t>8</w:t>
            </w:r>
            <w:r>
              <w:rPr>
                <w:noProof/>
                <w:webHidden/>
              </w:rPr>
              <w:fldChar w:fldCharType="end"/>
            </w:r>
          </w:hyperlink>
        </w:p>
        <w:p w14:paraId="4289A246" w14:textId="76FAEF6C" w:rsidR="008A1FC3" w:rsidRDefault="008A1FC3">
          <w:pPr>
            <w:pStyle w:val="TOC1"/>
            <w:tabs>
              <w:tab w:val="right" w:leader="dot" w:pos="10070"/>
            </w:tabs>
            <w:rPr>
              <w:rFonts w:asciiTheme="minorHAnsi" w:eastAsiaTheme="minorEastAsia" w:hAnsiTheme="minorHAnsi"/>
              <w:noProof/>
            </w:rPr>
          </w:pPr>
          <w:hyperlink w:anchor="_Toc109298755" w:history="1">
            <w:r w:rsidRPr="00937EA3">
              <w:rPr>
                <w:rStyle w:val="Hyperlink"/>
                <w:rFonts w:cs="Arial"/>
                <w:noProof/>
              </w:rPr>
              <w:t>CPAP Machine Policy</w:t>
            </w:r>
            <w:r>
              <w:rPr>
                <w:noProof/>
                <w:webHidden/>
              </w:rPr>
              <w:tab/>
            </w:r>
            <w:r>
              <w:rPr>
                <w:noProof/>
                <w:webHidden/>
              </w:rPr>
              <w:fldChar w:fldCharType="begin"/>
            </w:r>
            <w:r>
              <w:rPr>
                <w:noProof/>
                <w:webHidden/>
              </w:rPr>
              <w:instrText xml:space="preserve"> PAGEREF _Toc109298755 \h </w:instrText>
            </w:r>
            <w:r>
              <w:rPr>
                <w:noProof/>
                <w:webHidden/>
              </w:rPr>
            </w:r>
            <w:r>
              <w:rPr>
                <w:noProof/>
                <w:webHidden/>
              </w:rPr>
              <w:fldChar w:fldCharType="separate"/>
            </w:r>
            <w:r w:rsidR="00463AB8">
              <w:rPr>
                <w:noProof/>
                <w:webHidden/>
              </w:rPr>
              <w:t>8</w:t>
            </w:r>
            <w:r>
              <w:rPr>
                <w:noProof/>
                <w:webHidden/>
              </w:rPr>
              <w:fldChar w:fldCharType="end"/>
            </w:r>
          </w:hyperlink>
        </w:p>
        <w:p w14:paraId="35232DD3" w14:textId="48071DF6" w:rsidR="008A1FC3" w:rsidRDefault="008A1FC3">
          <w:pPr>
            <w:pStyle w:val="TOC1"/>
            <w:tabs>
              <w:tab w:val="right" w:leader="dot" w:pos="10070"/>
            </w:tabs>
            <w:rPr>
              <w:rFonts w:asciiTheme="minorHAnsi" w:eastAsiaTheme="minorEastAsia" w:hAnsiTheme="minorHAnsi"/>
              <w:noProof/>
            </w:rPr>
          </w:pPr>
          <w:hyperlink w:anchor="_Toc109298756" w:history="1">
            <w:r w:rsidRPr="00937EA3">
              <w:rPr>
                <w:rStyle w:val="Hyperlink"/>
                <w:rFonts w:cs="Arial"/>
                <w:noProof/>
              </w:rPr>
              <w:t>Youth Protection</w:t>
            </w:r>
            <w:r>
              <w:rPr>
                <w:noProof/>
                <w:webHidden/>
              </w:rPr>
              <w:tab/>
            </w:r>
            <w:r>
              <w:rPr>
                <w:noProof/>
                <w:webHidden/>
              </w:rPr>
              <w:fldChar w:fldCharType="begin"/>
            </w:r>
            <w:r>
              <w:rPr>
                <w:noProof/>
                <w:webHidden/>
              </w:rPr>
              <w:instrText xml:space="preserve"> PAGEREF _Toc109298756 \h </w:instrText>
            </w:r>
            <w:r>
              <w:rPr>
                <w:noProof/>
                <w:webHidden/>
              </w:rPr>
            </w:r>
            <w:r>
              <w:rPr>
                <w:noProof/>
                <w:webHidden/>
              </w:rPr>
              <w:fldChar w:fldCharType="separate"/>
            </w:r>
            <w:r w:rsidR="00463AB8">
              <w:rPr>
                <w:noProof/>
                <w:webHidden/>
              </w:rPr>
              <w:t>9</w:t>
            </w:r>
            <w:r>
              <w:rPr>
                <w:noProof/>
                <w:webHidden/>
              </w:rPr>
              <w:fldChar w:fldCharType="end"/>
            </w:r>
          </w:hyperlink>
        </w:p>
        <w:p w14:paraId="21A1BBB0" w14:textId="504F8BC7" w:rsidR="008A1FC3" w:rsidRDefault="008A1FC3">
          <w:pPr>
            <w:pStyle w:val="TOC1"/>
            <w:tabs>
              <w:tab w:val="right" w:leader="dot" w:pos="10070"/>
            </w:tabs>
            <w:rPr>
              <w:rFonts w:asciiTheme="minorHAnsi" w:eastAsiaTheme="minorEastAsia" w:hAnsiTheme="minorHAnsi"/>
              <w:noProof/>
            </w:rPr>
          </w:pPr>
          <w:hyperlink w:anchor="_Toc109298757" w:history="1">
            <w:r w:rsidRPr="00937EA3">
              <w:rPr>
                <w:rStyle w:val="Hyperlink"/>
                <w:rFonts w:cs="Arial"/>
                <w:noProof/>
              </w:rPr>
              <w:t>Inclement Weather</w:t>
            </w:r>
            <w:r>
              <w:rPr>
                <w:noProof/>
                <w:webHidden/>
              </w:rPr>
              <w:tab/>
            </w:r>
            <w:r>
              <w:rPr>
                <w:noProof/>
                <w:webHidden/>
              </w:rPr>
              <w:fldChar w:fldCharType="begin"/>
            </w:r>
            <w:r>
              <w:rPr>
                <w:noProof/>
                <w:webHidden/>
              </w:rPr>
              <w:instrText xml:space="preserve"> PAGEREF _Toc109298757 \h </w:instrText>
            </w:r>
            <w:r>
              <w:rPr>
                <w:noProof/>
                <w:webHidden/>
              </w:rPr>
            </w:r>
            <w:r>
              <w:rPr>
                <w:noProof/>
                <w:webHidden/>
              </w:rPr>
              <w:fldChar w:fldCharType="separate"/>
            </w:r>
            <w:r w:rsidR="00463AB8">
              <w:rPr>
                <w:noProof/>
                <w:webHidden/>
              </w:rPr>
              <w:t>9</w:t>
            </w:r>
            <w:r>
              <w:rPr>
                <w:noProof/>
                <w:webHidden/>
              </w:rPr>
              <w:fldChar w:fldCharType="end"/>
            </w:r>
          </w:hyperlink>
        </w:p>
        <w:p w14:paraId="54AA2614" w14:textId="4ACBF8EE" w:rsidR="008A1FC3" w:rsidRDefault="008A1FC3">
          <w:pPr>
            <w:pStyle w:val="TOC1"/>
            <w:tabs>
              <w:tab w:val="right" w:leader="dot" w:pos="10070"/>
            </w:tabs>
            <w:rPr>
              <w:rFonts w:asciiTheme="minorHAnsi" w:eastAsiaTheme="minorEastAsia" w:hAnsiTheme="minorHAnsi"/>
              <w:noProof/>
            </w:rPr>
          </w:pPr>
          <w:hyperlink w:anchor="_Toc109298758" w:history="1">
            <w:r w:rsidRPr="00937EA3">
              <w:rPr>
                <w:rStyle w:val="Hyperlink"/>
                <w:rFonts w:cs="Arial"/>
                <w:noProof/>
              </w:rPr>
              <w:t>Electronic Devices/Personal Items</w:t>
            </w:r>
            <w:r>
              <w:rPr>
                <w:noProof/>
                <w:webHidden/>
              </w:rPr>
              <w:tab/>
            </w:r>
            <w:r>
              <w:rPr>
                <w:noProof/>
                <w:webHidden/>
              </w:rPr>
              <w:fldChar w:fldCharType="begin"/>
            </w:r>
            <w:r>
              <w:rPr>
                <w:noProof/>
                <w:webHidden/>
              </w:rPr>
              <w:instrText xml:space="preserve"> PAGEREF _Toc109298758 \h </w:instrText>
            </w:r>
            <w:r>
              <w:rPr>
                <w:noProof/>
                <w:webHidden/>
              </w:rPr>
            </w:r>
            <w:r>
              <w:rPr>
                <w:noProof/>
                <w:webHidden/>
              </w:rPr>
              <w:fldChar w:fldCharType="separate"/>
            </w:r>
            <w:r w:rsidR="00463AB8">
              <w:rPr>
                <w:noProof/>
                <w:webHidden/>
              </w:rPr>
              <w:t>9</w:t>
            </w:r>
            <w:r>
              <w:rPr>
                <w:noProof/>
                <w:webHidden/>
              </w:rPr>
              <w:fldChar w:fldCharType="end"/>
            </w:r>
          </w:hyperlink>
        </w:p>
        <w:p w14:paraId="1E83B09F" w14:textId="08B61A54" w:rsidR="008A1FC3" w:rsidRDefault="008A1FC3">
          <w:pPr>
            <w:pStyle w:val="TOC1"/>
            <w:tabs>
              <w:tab w:val="right" w:leader="dot" w:pos="10070"/>
            </w:tabs>
            <w:rPr>
              <w:rFonts w:asciiTheme="minorHAnsi" w:eastAsiaTheme="minorEastAsia" w:hAnsiTheme="minorHAnsi"/>
              <w:noProof/>
            </w:rPr>
          </w:pPr>
          <w:hyperlink w:anchor="_Toc109298759" w:history="1">
            <w:r w:rsidRPr="00937EA3">
              <w:rPr>
                <w:rStyle w:val="Hyperlink"/>
                <w:rFonts w:cs="Arial"/>
                <w:noProof/>
              </w:rPr>
              <w:t>Cancellation &amp; Refund Policy</w:t>
            </w:r>
            <w:r>
              <w:rPr>
                <w:noProof/>
                <w:webHidden/>
              </w:rPr>
              <w:tab/>
            </w:r>
            <w:r>
              <w:rPr>
                <w:noProof/>
                <w:webHidden/>
              </w:rPr>
              <w:fldChar w:fldCharType="begin"/>
            </w:r>
            <w:r>
              <w:rPr>
                <w:noProof/>
                <w:webHidden/>
              </w:rPr>
              <w:instrText xml:space="preserve"> PAGEREF _Toc109298759 \h </w:instrText>
            </w:r>
            <w:r>
              <w:rPr>
                <w:noProof/>
                <w:webHidden/>
              </w:rPr>
            </w:r>
            <w:r>
              <w:rPr>
                <w:noProof/>
                <w:webHidden/>
              </w:rPr>
              <w:fldChar w:fldCharType="separate"/>
            </w:r>
            <w:r w:rsidR="00463AB8">
              <w:rPr>
                <w:noProof/>
                <w:webHidden/>
              </w:rPr>
              <w:t>9</w:t>
            </w:r>
            <w:r>
              <w:rPr>
                <w:noProof/>
                <w:webHidden/>
              </w:rPr>
              <w:fldChar w:fldCharType="end"/>
            </w:r>
          </w:hyperlink>
        </w:p>
        <w:p w14:paraId="3D1B980E" w14:textId="61F4B5FD" w:rsidR="008A1FC3" w:rsidRDefault="008A1FC3">
          <w:pPr>
            <w:pStyle w:val="TOC1"/>
            <w:tabs>
              <w:tab w:val="right" w:leader="dot" w:pos="10070"/>
            </w:tabs>
            <w:rPr>
              <w:rFonts w:asciiTheme="minorHAnsi" w:eastAsiaTheme="minorEastAsia" w:hAnsiTheme="minorHAnsi"/>
              <w:noProof/>
            </w:rPr>
          </w:pPr>
          <w:hyperlink w:anchor="_Toc109298760" w:history="1">
            <w:r w:rsidRPr="00937EA3">
              <w:rPr>
                <w:rStyle w:val="Hyperlink"/>
                <w:rFonts w:cs="Arial"/>
                <w:noProof/>
              </w:rPr>
              <w:t>Frequently Asked Questions (FAQ)</w:t>
            </w:r>
            <w:r>
              <w:rPr>
                <w:noProof/>
                <w:webHidden/>
              </w:rPr>
              <w:tab/>
            </w:r>
            <w:r>
              <w:rPr>
                <w:noProof/>
                <w:webHidden/>
              </w:rPr>
              <w:fldChar w:fldCharType="begin"/>
            </w:r>
            <w:r>
              <w:rPr>
                <w:noProof/>
                <w:webHidden/>
              </w:rPr>
              <w:instrText xml:space="preserve"> PAGEREF _Toc109298760 \h </w:instrText>
            </w:r>
            <w:r>
              <w:rPr>
                <w:noProof/>
                <w:webHidden/>
              </w:rPr>
            </w:r>
            <w:r>
              <w:rPr>
                <w:noProof/>
                <w:webHidden/>
              </w:rPr>
              <w:fldChar w:fldCharType="separate"/>
            </w:r>
            <w:r w:rsidR="00463AB8">
              <w:rPr>
                <w:noProof/>
                <w:webHidden/>
              </w:rPr>
              <w:t>9</w:t>
            </w:r>
            <w:r>
              <w:rPr>
                <w:noProof/>
                <w:webHidden/>
              </w:rPr>
              <w:fldChar w:fldCharType="end"/>
            </w:r>
          </w:hyperlink>
        </w:p>
        <w:p w14:paraId="46DB0FDB" w14:textId="66A5382F" w:rsidR="00773BA6" w:rsidRPr="0064473C" w:rsidRDefault="00773BA6">
          <w:pPr>
            <w:rPr>
              <w:rFonts w:cs="Arial"/>
            </w:rPr>
          </w:pPr>
          <w:r w:rsidRPr="0064473C">
            <w:rPr>
              <w:rFonts w:cs="Arial"/>
              <w:b/>
              <w:bCs/>
              <w:noProof/>
            </w:rPr>
            <w:fldChar w:fldCharType="end"/>
          </w:r>
        </w:p>
      </w:sdtContent>
    </w:sdt>
    <w:p w14:paraId="485D7325" w14:textId="77777777" w:rsidR="003B202A" w:rsidRPr="0064473C" w:rsidRDefault="003B202A" w:rsidP="00D31AB9">
      <w:pPr>
        <w:pStyle w:val="Heading1"/>
        <w:jc w:val="center"/>
        <w:rPr>
          <w:rFonts w:eastAsiaTheme="minorHAnsi" w:cs="Arial"/>
          <w:color w:val="000000" w:themeColor="text1"/>
          <w:sz w:val="32"/>
          <w:szCs w:val="32"/>
          <w:shd w:val="clear" w:color="auto" w:fill="FFFFFF"/>
        </w:rPr>
      </w:pPr>
    </w:p>
    <w:p w14:paraId="481BD70D" w14:textId="77777777" w:rsidR="003B202A" w:rsidRPr="0064473C" w:rsidRDefault="003B202A" w:rsidP="00D31AB9">
      <w:pPr>
        <w:pStyle w:val="Heading1"/>
        <w:jc w:val="center"/>
        <w:rPr>
          <w:rFonts w:eastAsiaTheme="minorHAnsi" w:cs="Arial"/>
          <w:color w:val="000000" w:themeColor="text1"/>
          <w:sz w:val="32"/>
          <w:szCs w:val="32"/>
          <w:shd w:val="clear" w:color="auto" w:fill="FFFFFF"/>
        </w:rPr>
      </w:pPr>
    </w:p>
    <w:p w14:paraId="385B3A39" w14:textId="77777777" w:rsidR="003B202A" w:rsidRPr="0064473C" w:rsidRDefault="003B202A" w:rsidP="00D31AB9">
      <w:pPr>
        <w:pStyle w:val="Heading1"/>
        <w:jc w:val="center"/>
        <w:rPr>
          <w:rFonts w:eastAsiaTheme="minorHAnsi" w:cs="Arial"/>
          <w:color w:val="000000" w:themeColor="text1"/>
          <w:sz w:val="32"/>
          <w:szCs w:val="32"/>
          <w:shd w:val="clear" w:color="auto" w:fill="FFFFFF"/>
        </w:rPr>
      </w:pPr>
    </w:p>
    <w:p w14:paraId="755F491D" w14:textId="24079E00" w:rsidR="005A4C9E" w:rsidRPr="0064473C" w:rsidRDefault="005A4C9E">
      <w:pPr>
        <w:rPr>
          <w:rFonts w:cs="Arial"/>
          <w:b/>
          <w:bCs/>
          <w:color w:val="000000" w:themeColor="text1"/>
          <w:sz w:val="32"/>
          <w:szCs w:val="32"/>
          <w:shd w:val="clear" w:color="auto" w:fill="FFFFFF"/>
        </w:rPr>
      </w:pPr>
      <w:r w:rsidRPr="0064473C">
        <w:rPr>
          <w:rFonts w:cs="Arial"/>
          <w:color w:val="000000" w:themeColor="text1"/>
          <w:sz w:val="32"/>
          <w:szCs w:val="32"/>
          <w:shd w:val="clear" w:color="auto" w:fill="FFFFFF"/>
        </w:rPr>
        <w:br w:type="page"/>
      </w:r>
    </w:p>
    <w:p w14:paraId="46FEE0BA" w14:textId="6E1A5809" w:rsidR="00FC29CD" w:rsidRPr="0064473C" w:rsidRDefault="008E1298" w:rsidP="009534A9">
      <w:pPr>
        <w:pStyle w:val="Heading1"/>
        <w:ind w:left="0"/>
        <w:rPr>
          <w:rFonts w:eastAsiaTheme="minorHAnsi" w:cs="Arial"/>
          <w:color w:val="000000" w:themeColor="text1"/>
          <w:u w:val="single"/>
          <w:shd w:val="clear" w:color="auto" w:fill="FFFFFF"/>
        </w:rPr>
      </w:pPr>
      <w:bookmarkStart w:id="2" w:name="_Toc109298739"/>
      <w:r w:rsidRPr="0064473C">
        <w:rPr>
          <w:rFonts w:eastAsiaTheme="minorHAnsi" w:cs="Arial"/>
          <w:color w:val="000000" w:themeColor="text1"/>
          <w:u w:val="single"/>
          <w:shd w:val="clear" w:color="auto" w:fill="FFFFFF"/>
        </w:rPr>
        <w:t xml:space="preserve">What is the </w:t>
      </w:r>
      <w:r w:rsidR="008D369F" w:rsidRPr="0064473C">
        <w:rPr>
          <w:rFonts w:eastAsiaTheme="minorHAnsi" w:cs="Arial"/>
          <w:color w:val="000000" w:themeColor="text1"/>
          <w:u w:val="single"/>
          <w:shd w:val="clear" w:color="auto" w:fill="FFFFFF"/>
        </w:rPr>
        <w:t>Scout Skills</w:t>
      </w:r>
      <w:r w:rsidRPr="0064473C">
        <w:rPr>
          <w:rFonts w:eastAsiaTheme="minorHAnsi" w:cs="Arial"/>
          <w:color w:val="000000" w:themeColor="text1"/>
          <w:u w:val="single"/>
          <w:shd w:val="clear" w:color="auto" w:fill="FFFFFF"/>
        </w:rPr>
        <w:t xml:space="preserve"> Weekend?</w:t>
      </w:r>
      <w:bookmarkEnd w:id="2"/>
    </w:p>
    <w:p w14:paraId="7C870A70" w14:textId="78692E82" w:rsidR="006C5887" w:rsidRPr="006C5887" w:rsidRDefault="006C5887" w:rsidP="006C5887">
      <w:bookmarkStart w:id="3" w:name="_Toc109298740"/>
      <w:r w:rsidRPr="006C5887">
        <w:rPr>
          <w:b/>
          <w:bCs/>
        </w:rPr>
        <w:t>Scout Skills Weekend</w:t>
      </w:r>
      <w:r w:rsidRPr="006C5887">
        <w:t xml:space="preserve"> is a hands-on outdoor learning experience designed to help Scouts build confidence, develop practical skills, and explore new interests. Participants can strengthen their </w:t>
      </w:r>
      <w:r w:rsidRPr="00670707">
        <w:rPr>
          <w:b/>
          <w:bCs/>
        </w:rPr>
        <w:t xml:space="preserve">First Year Scout skills, </w:t>
      </w:r>
      <w:r w:rsidRPr="006C5887">
        <w:t xml:space="preserve">work on </w:t>
      </w:r>
      <w:r w:rsidR="00670707" w:rsidRPr="00670707">
        <w:rPr>
          <w:b/>
          <w:bCs/>
        </w:rPr>
        <w:t>Range &amp;Target,</w:t>
      </w:r>
      <w:r w:rsidR="00670707">
        <w:t xml:space="preserve"> </w:t>
      </w:r>
      <w:r w:rsidRPr="006C5887">
        <w:rPr>
          <w:b/>
          <w:bCs/>
        </w:rPr>
        <w:t>Trade Skills Merit Badges</w:t>
      </w:r>
      <w:r w:rsidRPr="006C5887">
        <w:t xml:space="preserve"> through interactive instruction and hands-on activities, and earn </w:t>
      </w:r>
      <w:r w:rsidRPr="006C5887">
        <w:rPr>
          <w:b/>
          <w:bCs/>
        </w:rPr>
        <w:t>STEM-related merit badge</w:t>
      </w:r>
      <w:r w:rsidRPr="006C5887">
        <w:t xml:space="preserve"> requirements while learning from experienced volunteers and subject matter experts. Whether attending their first Scouting event or expanding their knowledge, Scouts will enjoy a fun, challenging, and rewarding weekend focused on learning, leadership, advancement, and living the Scout Oath and Scout Law.</w:t>
      </w:r>
    </w:p>
    <w:p w14:paraId="1168BFB2" w14:textId="77777777" w:rsidR="00625748" w:rsidRDefault="00625748" w:rsidP="00C044D1">
      <w:pPr>
        <w:pStyle w:val="Heading1"/>
        <w:ind w:left="0"/>
        <w:rPr>
          <w:rFonts w:cs="Arial"/>
          <w:u w:val="single"/>
        </w:rPr>
      </w:pPr>
    </w:p>
    <w:p w14:paraId="60091585" w14:textId="1F6C1B87" w:rsidR="00E230D8" w:rsidRDefault="00E230D8" w:rsidP="00C044D1">
      <w:pPr>
        <w:pStyle w:val="Heading1"/>
        <w:ind w:left="0"/>
        <w:rPr>
          <w:rFonts w:cs="Arial"/>
          <w:u w:val="single"/>
        </w:rPr>
      </w:pPr>
      <w:r w:rsidRPr="0064473C">
        <w:rPr>
          <w:rFonts w:cs="Arial"/>
          <w:u w:val="single"/>
        </w:rPr>
        <w:t>Registration</w:t>
      </w:r>
      <w:bookmarkEnd w:id="3"/>
    </w:p>
    <w:p w14:paraId="54CD872D" w14:textId="6168B108" w:rsidR="007B0DCF" w:rsidRPr="0064473C" w:rsidRDefault="007B0DCF" w:rsidP="007B0DCF">
      <w:pPr>
        <w:pStyle w:val="Heading3"/>
      </w:pPr>
      <w:r>
        <w:t>First Year Program:</w:t>
      </w:r>
    </w:p>
    <w:p w14:paraId="29844801" w14:textId="010D7F2F" w:rsidR="005653D9" w:rsidRPr="006103E4" w:rsidRDefault="00466768" w:rsidP="009534A9">
      <w:pPr>
        <w:pStyle w:val="NormalWeb"/>
        <w:spacing w:before="0" w:beforeAutospacing="0" w:after="120" w:afterAutospacing="0"/>
        <w:rPr>
          <w:rFonts w:ascii="Arial" w:hAnsi="Arial" w:cs="Arial"/>
          <w:sz w:val="22"/>
          <w:szCs w:val="22"/>
        </w:rPr>
      </w:pPr>
      <w:r w:rsidRPr="006103E4">
        <w:rPr>
          <w:rFonts w:ascii="Arial" w:hAnsi="Arial" w:cs="Arial"/>
          <w:sz w:val="22"/>
          <w:szCs w:val="22"/>
        </w:rPr>
        <w:t>A</w:t>
      </w:r>
      <w:r w:rsidR="00425BE5" w:rsidRPr="006103E4">
        <w:rPr>
          <w:rFonts w:ascii="Arial" w:hAnsi="Arial" w:cs="Arial"/>
          <w:sz w:val="22"/>
          <w:szCs w:val="22"/>
        </w:rPr>
        <w:t>ny youth that has not participated in a first-year summer camp program should attend</w:t>
      </w:r>
      <w:r w:rsidR="006C5887">
        <w:rPr>
          <w:rFonts w:ascii="Arial" w:hAnsi="Arial" w:cs="Arial"/>
          <w:sz w:val="22"/>
          <w:szCs w:val="22"/>
        </w:rPr>
        <w:t xml:space="preserve"> </w:t>
      </w:r>
      <w:r w:rsidR="00425BE5" w:rsidRPr="006103E4">
        <w:rPr>
          <w:rFonts w:ascii="Arial" w:hAnsi="Arial" w:cs="Arial"/>
          <w:sz w:val="22"/>
          <w:szCs w:val="22"/>
        </w:rPr>
        <w:t>Scout Skills</w:t>
      </w:r>
      <w:r w:rsidR="006C5887">
        <w:rPr>
          <w:rFonts w:ascii="Arial" w:hAnsi="Arial" w:cs="Arial"/>
          <w:sz w:val="22"/>
          <w:szCs w:val="22"/>
        </w:rPr>
        <w:t xml:space="preserve"> and register for the First Year Program</w:t>
      </w:r>
      <w:r w:rsidR="00425BE5" w:rsidRPr="006103E4">
        <w:rPr>
          <w:rFonts w:ascii="Arial" w:hAnsi="Arial" w:cs="Arial"/>
          <w:sz w:val="22"/>
          <w:szCs w:val="22"/>
        </w:rPr>
        <w:t xml:space="preserve">. </w:t>
      </w:r>
    </w:p>
    <w:p w14:paraId="4D5E25CC" w14:textId="77777777" w:rsidR="007B0DCF" w:rsidRDefault="009E11FD" w:rsidP="009534A9">
      <w:pPr>
        <w:pStyle w:val="NormalWeb"/>
        <w:spacing w:before="0" w:beforeAutospacing="0" w:after="120" w:afterAutospacing="0"/>
        <w:rPr>
          <w:rFonts w:ascii="Arial" w:hAnsi="Arial" w:cs="Arial"/>
          <w:sz w:val="22"/>
          <w:szCs w:val="22"/>
        </w:rPr>
      </w:pPr>
      <w:r w:rsidRPr="006103E4">
        <w:rPr>
          <w:rFonts w:ascii="Arial" w:hAnsi="Arial" w:cs="Arial"/>
          <w:sz w:val="22"/>
          <w:szCs w:val="22"/>
        </w:rPr>
        <w:t>We encourage troops to send adults to actively work with their Scouts during the weekend. This includes observation, assistance with safety, discipline, and active participation. This is an excellent opportunity for adult leaders to forge a bond with their new Scouts that will last throughout the Scouts’ career and life.</w:t>
      </w:r>
      <w:r w:rsidR="005653D9" w:rsidRPr="006103E4">
        <w:rPr>
          <w:rFonts w:ascii="Arial" w:hAnsi="Arial" w:cs="Arial"/>
          <w:sz w:val="22"/>
          <w:szCs w:val="22"/>
        </w:rPr>
        <w:t xml:space="preserve"> </w:t>
      </w:r>
    </w:p>
    <w:p w14:paraId="48235BCB" w14:textId="60CE0B31" w:rsidR="007B0DCF" w:rsidRDefault="007B0DCF" w:rsidP="007B0DCF">
      <w:pPr>
        <w:pStyle w:val="Heading3"/>
      </w:pPr>
      <w:r>
        <w:t>Merit Badge Program:</w:t>
      </w:r>
    </w:p>
    <w:p w14:paraId="08B25B69" w14:textId="77777777" w:rsidR="00C11B46" w:rsidRPr="00C11B46" w:rsidRDefault="00C11B46" w:rsidP="00C11B46">
      <w:r w:rsidRPr="00C11B46">
        <w:t>Scouts interested in earning merit badges and exploring new areas of interest are encouraged to participate in the Merit Badge, STEM, and Trade Skills programs offered during Scout Skills Weekend. These programs provide hands-on learning opportunities led by experienced counselors and subject matter experts, allowing Scouts to work on advancement requirements while gaining practical knowledge and skills.</w:t>
      </w:r>
    </w:p>
    <w:p w14:paraId="3D698EBB" w14:textId="77777777" w:rsidR="00C11B46" w:rsidRPr="00C11B46" w:rsidRDefault="00C11B46" w:rsidP="00C11B46">
      <w:r w:rsidRPr="00C11B46">
        <w:t>We encourage troops to send adult leaders to support their Scouts throughout the weekend. Adult participation helps ensure a safe, positive, and engaging learning environment while providing opportunities to observe instruction, assist with supervision, and encourage Scouts as they work toward their goals. Scout Skills Weekend is also an excellent opportunity for leaders to strengthen relationships with their Scouts, support their growth and advancement, and share in the excitement of learning new skills together</w:t>
      </w:r>
    </w:p>
    <w:p w14:paraId="0869D769" w14:textId="77777777" w:rsidR="007B0DCF" w:rsidRDefault="007B0DCF" w:rsidP="009534A9">
      <w:pPr>
        <w:pStyle w:val="NormalWeb"/>
        <w:spacing w:before="0" w:beforeAutospacing="0" w:after="120" w:afterAutospacing="0"/>
        <w:rPr>
          <w:rFonts w:ascii="Arial" w:hAnsi="Arial" w:cs="Arial"/>
          <w:sz w:val="22"/>
          <w:szCs w:val="22"/>
        </w:rPr>
      </w:pPr>
    </w:p>
    <w:p w14:paraId="088E90F5" w14:textId="0F855064" w:rsidR="002A68FB" w:rsidRDefault="000D3F07" w:rsidP="009534A9">
      <w:pPr>
        <w:pStyle w:val="NormalWeb"/>
        <w:spacing w:before="0" w:beforeAutospacing="0" w:after="120" w:afterAutospacing="0"/>
        <w:rPr>
          <w:rFonts w:ascii="Arial" w:hAnsi="Arial" w:cs="Arial"/>
          <w:b/>
          <w:bCs/>
          <w:color w:val="FF0000"/>
          <w:sz w:val="22"/>
          <w:szCs w:val="22"/>
        </w:rPr>
      </w:pPr>
      <w:r w:rsidRPr="00DC048C">
        <w:rPr>
          <w:rFonts w:ascii="Arial" w:hAnsi="Arial" w:cs="Arial"/>
          <w:b/>
          <w:bCs/>
          <w:color w:val="FF0000"/>
          <w:sz w:val="22"/>
          <w:szCs w:val="22"/>
        </w:rPr>
        <w:t xml:space="preserve">All adults must be </w:t>
      </w:r>
      <w:r w:rsidR="00DC048C" w:rsidRPr="00DC048C">
        <w:rPr>
          <w:rFonts w:ascii="Arial" w:hAnsi="Arial" w:cs="Arial"/>
          <w:b/>
          <w:bCs/>
          <w:color w:val="FF0000"/>
          <w:sz w:val="22"/>
          <w:szCs w:val="22"/>
          <w:u w:val="single"/>
        </w:rPr>
        <w:t>registered adult leaders</w:t>
      </w:r>
      <w:r w:rsidR="00DC048C" w:rsidRPr="00DC048C">
        <w:rPr>
          <w:rFonts w:ascii="Arial" w:hAnsi="Arial" w:cs="Arial"/>
          <w:b/>
          <w:bCs/>
          <w:color w:val="FF0000"/>
          <w:sz w:val="22"/>
          <w:szCs w:val="22"/>
        </w:rPr>
        <w:t xml:space="preserve">, in a paid leadership role.  </w:t>
      </w:r>
    </w:p>
    <w:p w14:paraId="10CD9EC4" w14:textId="2ECCF98E" w:rsidR="000D3F07" w:rsidRPr="006103E4" w:rsidRDefault="00DC048C" w:rsidP="009534A9">
      <w:pPr>
        <w:pStyle w:val="NormalWeb"/>
        <w:spacing w:before="0" w:beforeAutospacing="0" w:after="120" w:afterAutospacing="0"/>
        <w:rPr>
          <w:rFonts w:ascii="Arial" w:hAnsi="Arial" w:cs="Arial"/>
          <w:sz w:val="22"/>
          <w:szCs w:val="22"/>
        </w:rPr>
      </w:pPr>
      <w:r w:rsidRPr="00DC048C">
        <w:rPr>
          <w:rFonts w:ascii="Arial" w:hAnsi="Arial" w:cs="Arial"/>
          <w:b/>
          <w:bCs/>
          <w:i/>
          <w:iCs/>
          <w:color w:val="FF0000"/>
          <w:sz w:val="22"/>
          <w:szCs w:val="22"/>
        </w:rPr>
        <w:t>Note: Merit badge counselor does not count as a leadership role.</w:t>
      </w:r>
      <w:r w:rsidR="000D3F07" w:rsidRPr="00DC048C">
        <w:rPr>
          <w:rFonts w:ascii="Arial" w:hAnsi="Arial" w:cs="Arial"/>
          <w:color w:val="FF0000"/>
          <w:sz w:val="22"/>
          <w:szCs w:val="22"/>
        </w:rPr>
        <w:t> </w:t>
      </w:r>
    </w:p>
    <w:p w14:paraId="1D7E507A" w14:textId="1FB0B2E1" w:rsidR="00E230D8" w:rsidRPr="006103E4" w:rsidRDefault="00E230D8" w:rsidP="009534A9">
      <w:pPr>
        <w:rPr>
          <w:rFonts w:cs="Arial"/>
        </w:rPr>
      </w:pPr>
      <w:r w:rsidRPr="006103E4">
        <w:rPr>
          <w:rFonts w:cs="Arial"/>
        </w:rPr>
        <w:t xml:space="preserve">All </w:t>
      </w:r>
      <w:r w:rsidR="00B868C6" w:rsidRPr="006103E4">
        <w:rPr>
          <w:rFonts w:cs="Arial"/>
        </w:rPr>
        <w:t>participants must register online</w:t>
      </w:r>
      <w:r w:rsidRPr="006103E4">
        <w:rPr>
          <w:rFonts w:cs="Arial"/>
        </w:rPr>
        <w:t xml:space="preserve"> at </w:t>
      </w:r>
      <w:hyperlink r:id="rId18" w:history="1">
        <w:r w:rsidR="000A4B55">
          <w:rPr>
            <w:rStyle w:val="Hyperlink"/>
            <w:rFonts w:cs="Arial"/>
          </w:rPr>
          <w:t>https://www.scoutingatl.org/scoutskills</w:t>
        </w:r>
      </w:hyperlink>
      <w:r w:rsidRPr="006103E4">
        <w:rPr>
          <w:rFonts w:cs="Arial"/>
        </w:rPr>
        <w:t>.</w:t>
      </w:r>
    </w:p>
    <w:p w14:paraId="52318A21" w14:textId="77777777" w:rsidR="00625748" w:rsidRDefault="00625748" w:rsidP="00C044D1">
      <w:pPr>
        <w:pStyle w:val="Heading1"/>
        <w:ind w:left="0"/>
        <w:rPr>
          <w:rFonts w:cs="Arial"/>
          <w:u w:val="single"/>
        </w:rPr>
      </w:pPr>
      <w:bookmarkStart w:id="4" w:name="_Toc109298741"/>
    </w:p>
    <w:p w14:paraId="11E21E3B" w14:textId="7A8EC53C" w:rsidR="00E230D8" w:rsidRPr="0064473C" w:rsidRDefault="00E230D8" w:rsidP="00C044D1">
      <w:pPr>
        <w:pStyle w:val="Heading1"/>
        <w:ind w:left="0"/>
        <w:rPr>
          <w:rFonts w:cs="Arial"/>
          <w:u w:val="single"/>
        </w:rPr>
      </w:pPr>
      <w:r w:rsidRPr="0064473C">
        <w:rPr>
          <w:rFonts w:cs="Arial"/>
          <w:u w:val="single"/>
        </w:rPr>
        <w:t>Cost</w:t>
      </w:r>
      <w:bookmarkEnd w:id="4"/>
    </w:p>
    <w:p w14:paraId="0AADF905" w14:textId="4820D061" w:rsidR="00E230D8" w:rsidRPr="006103E4" w:rsidRDefault="00552E5B" w:rsidP="002A68FB">
      <w:pPr>
        <w:pStyle w:val="ListParagraph"/>
        <w:numPr>
          <w:ilvl w:val="0"/>
          <w:numId w:val="47"/>
        </w:numPr>
        <w:rPr>
          <w:rFonts w:cs="Arial"/>
          <w:i/>
          <w:iCs/>
          <w:sz w:val="22"/>
          <w:szCs w:val="22"/>
        </w:rPr>
      </w:pPr>
      <w:r w:rsidRPr="006103E4">
        <w:rPr>
          <w:rFonts w:cs="Arial"/>
          <w:sz w:val="22"/>
          <w:szCs w:val="22"/>
        </w:rPr>
        <w:t>Scout</w:t>
      </w:r>
      <w:r w:rsidR="00B868C6" w:rsidRPr="006103E4">
        <w:rPr>
          <w:rFonts w:cs="Arial"/>
          <w:sz w:val="22"/>
          <w:szCs w:val="22"/>
        </w:rPr>
        <w:t xml:space="preserve"> </w:t>
      </w:r>
      <w:r w:rsidR="00E230D8" w:rsidRPr="006103E4">
        <w:rPr>
          <w:rFonts w:cs="Arial"/>
          <w:sz w:val="22"/>
          <w:szCs w:val="22"/>
        </w:rPr>
        <w:t xml:space="preserve">Registration - </w:t>
      </w:r>
      <w:r w:rsidR="00E230D8" w:rsidRPr="006103E4">
        <w:rPr>
          <w:rFonts w:cs="Arial"/>
          <w:b/>
          <w:bCs/>
          <w:sz w:val="22"/>
          <w:szCs w:val="22"/>
        </w:rPr>
        <w:t>$</w:t>
      </w:r>
      <w:r w:rsidR="00AF6D7D">
        <w:rPr>
          <w:rFonts w:cs="Arial"/>
          <w:b/>
          <w:bCs/>
          <w:sz w:val="22"/>
          <w:szCs w:val="22"/>
        </w:rPr>
        <w:t>80</w:t>
      </w:r>
    </w:p>
    <w:p w14:paraId="01EC537D" w14:textId="08360537" w:rsidR="00280B58" w:rsidRPr="006103E4" w:rsidRDefault="00280B58" w:rsidP="002A68FB">
      <w:pPr>
        <w:pStyle w:val="ListParagraph"/>
        <w:numPr>
          <w:ilvl w:val="0"/>
          <w:numId w:val="47"/>
        </w:numPr>
        <w:rPr>
          <w:rFonts w:cs="Arial"/>
          <w:sz w:val="22"/>
          <w:szCs w:val="22"/>
        </w:rPr>
      </w:pPr>
      <w:r w:rsidRPr="006103E4">
        <w:rPr>
          <w:rFonts w:cs="Arial"/>
          <w:sz w:val="22"/>
          <w:szCs w:val="22"/>
        </w:rPr>
        <w:t xml:space="preserve">Adult Attendee - </w:t>
      </w:r>
      <w:r w:rsidRPr="006103E4">
        <w:rPr>
          <w:rFonts w:cs="Arial"/>
          <w:b/>
          <w:bCs/>
          <w:sz w:val="22"/>
          <w:szCs w:val="22"/>
        </w:rPr>
        <w:t>$</w:t>
      </w:r>
      <w:r w:rsidR="00AF6D7D">
        <w:rPr>
          <w:rFonts w:cs="Arial"/>
          <w:b/>
          <w:bCs/>
          <w:sz w:val="22"/>
          <w:szCs w:val="22"/>
        </w:rPr>
        <w:t>20</w:t>
      </w:r>
    </w:p>
    <w:p w14:paraId="48EEF9CF" w14:textId="793195BE" w:rsidR="00C46555" w:rsidRPr="006103E4" w:rsidRDefault="00C46555" w:rsidP="009534A9">
      <w:pPr>
        <w:spacing w:before="120"/>
        <w:rPr>
          <w:rFonts w:cs="Arial"/>
          <w:b/>
          <w:bCs/>
          <w:i/>
          <w:iCs/>
        </w:rPr>
      </w:pPr>
      <w:r w:rsidRPr="006103E4">
        <w:rPr>
          <w:rFonts w:cs="Arial"/>
          <w:b/>
          <w:bCs/>
          <w:i/>
          <w:iCs/>
        </w:rPr>
        <w:t xml:space="preserve">There are no late registrations or walk-in registrations allowed. </w:t>
      </w:r>
    </w:p>
    <w:p w14:paraId="20F99038" w14:textId="624F091A" w:rsidR="00B868C6" w:rsidRDefault="00E230D8" w:rsidP="009534A9">
      <w:pPr>
        <w:rPr>
          <w:rFonts w:cs="Arial"/>
        </w:rPr>
      </w:pPr>
      <w:r w:rsidRPr="006103E4">
        <w:rPr>
          <w:rFonts w:cs="Arial"/>
        </w:rPr>
        <w:t>All registered participants</w:t>
      </w:r>
      <w:r w:rsidR="00D450BA">
        <w:rPr>
          <w:rFonts w:cs="Arial"/>
        </w:rPr>
        <w:t xml:space="preserve"> (Scouts)</w:t>
      </w:r>
      <w:r w:rsidRPr="006103E4">
        <w:rPr>
          <w:rFonts w:cs="Arial"/>
        </w:rPr>
        <w:t xml:space="preserve"> will receive a patch and a tee-shirt to be worn throughout the weekend</w:t>
      </w:r>
      <w:r w:rsidR="00D83D85" w:rsidRPr="006103E4">
        <w:rPr>
          <w:rFonts w:cs="Arial"/>
        </w:rPr>
        <w:t>,</w:t>
      </w:r>
      <w:r w:rsidR="00213BA2" w:rsidRPr="006103E4">
        <w:rPr>
          <w:rFonts w:cs="Arial"/>
        </w:rPr>
        <w:t xml:space="preserve"> including during </w:t>
      </w:r>
      <w:r w:rsidR="00E10ACD" w:rsidRPr="006103E4">
        <w:rPr>
          <w:rFonts w:cs="Arial"/>
        </w:rPr>
        <w:t>mealtime</w:t>
      </w:r>
      <w:r w:rsidR="00213BA2" w:rsidRPr="006103E4">
        <w:rPr>
          <w:rFonts w:cs="Arial"/>
        </w:rPr>
        <w:t>.</w:t>
      </w:r>
    </w:p>
    <w:p w14:paraId="2675B0B9" w14:textId="77777777" w:rsidR="00625748" w:rsidRDefault="00625748" w:rsidP="00C044D1">
      <w:pPr>
        <w:pStyle w:val="Heading1"/>
        <w:ind w:left="0"/>
        <w:rPr>
          <w:rFonts w:cs="Arial"/>
          <w:u w:val="single"/>
        </w:rPr>
      </w:pPr>
      <w:bookmarkStart w:id="5" w:name="_Toc109298742"/>
    </w:p>
    <w:p w14:paraId="1BA8F0C0" w14:textId="518CED3A" w:rsidR="00F514B6" w:rsidRPr="0064473C" w:rsidRDefault="00980684" w:rsidP="00C044D1">
      <w:pPr>
        <w:pStyle w:val="Heading1"/>
        <w:ind w:left="0"/>
        <w:rPr>
          <w:rFonts w:cs="Arial"/>
          <w:u w:val="single"/>
        </w:rPr>
      </w:pPr>
      <w:r w:rsidRPr="0064473C">
        <w:rPr>
          <w:rFonts w:cs="Arial"/>
          <w:u w:val="single"/>
        </w:rPr>
        <w:t>Location</w:t>
      </w:r>
      <w:bookmarkEnd w:id="5"/>
    </w:p>
    <w:p w14:paraId="7622F88F" w14:textId="7C30D950" w:rsidR="000A4B55" w:rsidRDefault="00980684" w:rsidP="005A4C9E">
      <w:pPr>
        <w:rPr>
          <w:rFonts w:cs="Arial"/>
        </w:rPr>
      </w:pPr>
      <w:r w:rsidRPr="006103E4">
        <w:rPr>
          <w:rFonts w:cs="Arial"/>
        </w:rPr>
        <w:t xml:space="preserve">The </w:t>
      </w:r>
      <w:r w:rsidR="00B868C6" w:rsidRPr="006103E4">
        <w:rPr>
          <w:rFonts w:cs="Arial"/>
        </w:rPr>
        <w:t>event</w:t>
      </w:r>
      <w:r w:rsidRPr="006103E4">
        <w:rPr>
          <w:rFonts w:cs="Arial"/>
        </w:rPr>
        <w:t xml:space="preserve"> will be held at </w:t>
      </w:r>
      <w:r w:rsidR="00D538B6" w:rsidRPr="002A68FB">
        <w:rPr>
          <w:rFonts w:cs="Arial"/>
          <w:u w:val="single"/>
        </w:rPr>
        <w:t>Woodruff Scout Camp</w:t>
      </w:r>
      <w:r w:rsidR="008E6F8D" w:rsidRPr="002A68FB">
        <w:rPr>
          <w:rFonts w:cs="Arial"/>
          <w:u w:val="single"/>
        </w:rPr>
        <w:t>,</w:t>
      </w:r>
      <w:r w:rsidR="00D538B6" w:rsidRPr="002A68FB">
        <w:rPr>
          <w:rFonts w:cs="Arial"/>
          <w:u w:val="single"/>
        </w:rPr>
        <w:t>31 Woodruff Dr, Blairsville, Ga 30512</w:t>
      </w:r>
      <w:r w:rsidR="00B868C6" w:rsidRPr="006103E4">
        <w:rPr>
          <w:rFonts w:cs="Arial"/>
        </w:rPr>
        <w:t xml:space="preserve">.  </w:t>
      </w:r>
      <w:hyperlink r:id="rId19" w:history="1">
        <w:r w:rsidR="00D538B6">
          <w:rPr>
            <w:rStyle w:val="Hyperlink"/>
            <w:rFonts w:cs="Arial"/>
          </w:rPr>
          <w:t>Google Maps Link</w:t>
        </w:r>
      </w:hyperlink>
      <w:r w:rsidR="00D538B6">
        <w:rPr>
          <w:rFonts w:cs="Arial"/>
        </w:rPr>
        <w:t xml:space="preserve">. </w:t>
      </w:r>
      <w:r w:rsidR="008346DE" w:rsidRPr="006103E4">
        <w:rPr>
          <w:rFonts w:cs="Arial"/>
          <w:color w:val="000000" w:themeColor="text1"/>
        </w:rPr>
        <w:t xml:space="preserve">Upon arrival, every person must </w:t>
      </w:r>
      <w:r w:rsidR="008E6F8D" w:rsidRPr="006103E4">
        <w:rPr>
          <w:rFonts w:cs="Arial"/>
        </w:rPr>
        <w:t xml:space="preserve">Check-in </w:t>
      </w:r>
      <w:r w:rsidR="007F4ADC" w:rsidRPr="006103E4">
        <w:rPr>
          <w:rFonts w:cs="Arial"/>
        </w:rPr>
        <w:t xml:space="preserve">at </w:t>
      </w:r>
      <w:r w:rsidR="008E6F8D" w:rsidRPr="006103E4">
        <w:rPr>
          <w:rFonts w:cs="Arial"/>
        </w:rPr>
        <w:t xml:space="preserve">the Main </w:t>
      </w:r>
      <w:r w:rsidR="004126A8" w:rsidRPr="006103E4">
        <w:rPr>
          <w:rFonts w:cs="Arial"/>
        </w:rPr>
        <w:t>Pavilio</w:t>
      </w:r>
      <w:r w:rsidR="008346DE" w:rsidRPr="006103E4">
        <w:rPr>
          <w:rFonts w:cs="Arial"/>
        </w:rPr>
        <w:t xml:space="preserve">n to turn in </w:t>
      </w:r>
      <w:r w:rsidR="008C4472" w:rsidRPr="006103E4">
        <w:rPr>
          <w:rFonts w:cs="Arial"/>
        </w:rPr>
        <w:t>paperwork and</w:t>
      </w:r>
      <w:r w:rsidR="008346DE" w:rsidRPr="006103E4">
        <w:rPr>
          <w:rFonts w:cs="Arial"/>
        </w:rPr>
        <w:t xml:space="preserve"> receive the full packet of info for the weekend. </w:t>
      </w:r>
    </w:p>
    <w:p w14:paraId="790DC7D9" w14:textId="77777777" w:rsidR="000A4B55" w:rsidRDefault="000A4B55">
      <w:pPr>
        <w:spacing w:after="160" w:line="259" w:lineRule="auto"/>
        <w:rPr>
          <w:rFonts w:cs="Arial"/>
        </w:rPr>
      </w:pPr>
      <w:r>
        <w:rPr>
          <w:rFonts w:cs="Arial"/>
        </w:rPr>
        <w:br w:type="page"/>
      </w:r>
    </w:p>
    <w:p w14:paraId="044F95C2" w14:textId="77777777" w:rsidR="005A4C9E" w:rsidRDefault="005A4C9E" w:rsidP="005A4C9E">
      <w:pPr>
        <w:rPr>
          <w:rFonts w:cs="Arial"/>
        </w:rPr>
      </w:pPr>
    </w:p>
    <w:p w14:paraId="6314FF1E" w14:textId="77777777" w:rsidR="00625748" w:rsidRDefault="00625748" w:rsidP="00D975EA">
      <w:pPr>
        <w:pStyle w:val="Heading1"/>
        <w:ind w:left="0"/>
        <w:rPr>
          <w:rFonts w:cs="Arial"/>
          <w:u w:val="single"/>
        </w:rPr>
      </w:pPr>
      <w:bookmarkStart w:id="6" w:name="_Toc109298743"/>
    </w:p>
    <w:p w14:paraId="45D85E6A" w14:textId="73495B27" w:rsidR="00D975EA" w:rsidRPr="00CA7ABD" w:rsidRDefault="000A4B55" w:rsidP="00D975EA">
      <w:pPr>
        <w:pStyle w:val="Heading1"/>
        <w:ind w:left="0"/>
        <w:rPr>
          <w:rFonts w:cs="Arial"/>
          <w:u w:val="single"/>
        </w:rPr>
      </w:pPr>
      <w:r>
        <w:rPr>
          <w:rFonts w:cs="Arial"/>
          <w:u w:val="single"/>
        </w:rPr>
        <w:t xml:space="preserve">First Year Program </w:t>
      </w:r>
      <w:r w:rsidR="00D975EA" w:rsidRPr="00CA7ABD">
        <w:rPr>
          <w:rFonts w:cs="Arial"/>
          <w:u w:val="single"/>
        </w:rPr>
        <w:t>Requirements Covered</w:t>
      </w:r>
      <w:bookmarkEnd w:id="6"/>
      <w:r w:rsidR="002A68FB">
        <w:rPr>
          <w:rFonts w:cs="Arial"/>
          <w:u w:val="single"/>
        </w:rPr>
        <w:t xml:space="preserve"> &amp; prerequisites</w:t>
      </w:r>
    </w:p>
    <w:p w14:paraId="18AAE1C0" w14:textId="77777777" w:rsidR="00D975EA" w:rsidRDefault="00D975EA" w:rsidP="00A96079">
      <w:pPr>
        <w:rPr>
          <w:rFonts w:cs="Arial"/>
        </w:rPr>
      </w:pPr>
      <w:r w:rsidRPr="00B17210">
        <w:rPr>
          <w:rFonts w:cs="Arial"/>
        </w:rPr>
        <w:t>The following is a list of BSA Advancement Requirements that are included in the program. Actual requirement completion may vary based on weather and other factors.</w:t>
      </w:r>
    </w:p>
    <w:tbl>
      <w:tblPr>
        <w:tblW w:w="10280" w:type="dxa"/>
        <w:tblLook w:val="04A0" w:firstRow="1" w:lastRow="0" w:firstColumn="1" w:lastColumn="0" w:noHBand="0" w:noVBand="1"/>
      </w:tblPr>
      <w:tblGrid>
        <w:gridCol w:w="3160"/>
        <w:gridCol w:w="3760"/>
        <w:gridCol w:w="3360"/>
      </w:tblGrid>
      <w:tr w:rsidR="002A68FB" w:rsidRPr="002A68FB" w14:paraId="05365B89" w14:textId="77777777" w:rsidTr="002A68FB">
        <w:trPr>
          <w:trHeight w:val="315"/>
        </w:trPr>
        <w:tc>
          <w:tcPr>
            <w:tcW w:w="3160" w:type="dxa"/>
            <w:tcBorders>
              <w:top w:val="nil"/>
              <w:left w:val="nil"/>
              <w:bottom w:val="nil"/>
              <w:right w:val="nil"/>
            </w:tcBorders>
            <w:vAlign w:val="center"/>
            <w:hideMark/>
          </w:tcPr>
          <w:p w14:paraId="1A3FB4C2" w14:textId="77777777" w:rsidR="002A68FB" w:rsidRPr="002A68FB" w:rsidRDefault="002A68FB" w:rsidP="00625748">
            <w:pPr>
              <w:spacing w:after="0"/>
              <w:jc w:val="center"/>
              <w:rPr>
                <w:rFonts w:ascii="Adelle" w:eastAsia="Times New Roman" w:hAnsi="Adelle" w:cs="Calibri"/>
                <w:b/>
                <w:bCs/>
                <w:color w:val="000000"/>
                <w:sz w:val="18"/>
                <w:szCs w:val="18"/>
                <w:u w:val="single"/>
              </w:rPr>
            </w:pPr>
            <w:r w:rsidRPr="002A68FB">
              <w:rPr>
                <w:rFonts w:ascii="Adelle" w:eastAsia="Times New Roman" w:hAnsi="Adelle" w:cs="Calibri"/>
                <w:b/>
                <w:bCs/>
                <w:color w:val="000000"/>
                <w:sz w:val="18"/>
                <w:szCs w:val="18"/>
                <w:u w:val="single"/>
              </w:rPr>
              <w:t>Scout</w:t>
            </w:r>
          </w:p>
        </w:tc>
        <w:tc>
          <w:tcPr>
            <w:tcW w:w="3760" w:type="dxa"/>
            <w:tcBorders>
              <w:top w:val="nil"/>
              <w:left w:val="nil"/>
              <w:bottom w:val="nil"/>
              <w:right w:val="nil"/>
            </w:tcBorders>
            <w:vAlign w:val="center"/>
            <w:hideMark/>
          </w:tcPr>
          <w:p w14:paraId="1906496D" w14:textId="77777777" w:rsidR="002A68FB" w:rsidRPr="002A68FB" w:rsidRDefault="002A68FB" w:rsidP="00625748">
            <w:pPr>
              <w:spacing w:after="0"/>
              <w:jc w:val="center"/>
              <w:rPr>
                <w:rFonts w:ascii="Adelle" w:eastAsia="Times New Roman" w:hAnsi="Adelle" w:cs="Calibri"/>
                <w:b/>
                <w:bCs/>
                <w:color w:val="231F20"/>
                <w:sz w:val="18"/>
                <w:szCs w:val="18"/>
                <w:u w:val="single"/>
              </w:rPr>
            </w:pPr>
            <w:r w:rsidRPr="002A68FB">
              <w:rPr>
                <w:rFonts w:ascii="Adelle" w:eastAsia="Times New Roman" w:hAnsi="Adelle" w:cs="Calibri"/>
                <w:b/>
                <w:bCs/>
                <w:color w:val="231F20"/>
                <w:sz w:val="18"/>
                <w:szCs w:val="18"/>
                <w:u w:val="single"/>
              </w:rPr>
              <w:t>Second Class</w:t>
            </w:r>
          </w:p>
        </w:tc>
        <w:tc>
          <w:tcPr>
            <w:tcW w:w="3360" w:type="dxa"/>
            <w:tcBorders>
              <w:top w:val="nil"/>
              <w:left w:val="nil"/>
              <w:bottom w:val="nil"/>
              <w:right w:val="nil"/>
            </w:tcBorders>
            <w:noWrap/>
            <w:vAlign w:val="bottom"/>
            <w:hideMark/>
          </w:tcPr>
          <w:p w14:paraId="213B90FF" w14:textId="77777777" w:rsidR="002A68FB" w:rsidRPr="002A68FB" w:rsidRDefault="002A68FB" w:rsidP="00625748">
            <w:pPr>
              <w:spacing w:after="0"/>
              <w:jc w:val="center"/>
              <w:rPr>
                <w:rFonts w:ascii="Adelle" w:eastAsia="Times New Roman" w:hAnsi="Adelle" w:cs="Calibri"/>
                <w:b/>
                <w:bCs/>
                <w:color w:val="000000"/>
                <w:sz w:val="18"/>
                <w:szCs w:val="18"/>
                <w:u w:val="single"/>
              </w:rPr>
            </w:pPr>
            <w:r w:rsidRPr="002A68FB">
              <w:rPr>
                <w:rFonts w:ascii="Adelle" w:eastAsia="Times New Roman" w:hAnsi="Adelle" w:cs="Calibri"/>
                <w:b/>
                <w:bCs/>
                <w:color w:val="000000"/>
                <w:sz w:val="18"/>
                <w:szCs w:val="18"/>
                <w:u w:val="single"/>
              </w:rPr>
              <w:t>First Class</w:t>
            </w:r>
          </w:p>
        </w:tc>
      </w:tr>
      <w:tr w:rsidR="002A68FB" w:rsidRPr="002A68FB" w14:paraId="4952A1F2" w14:textId="77777777" w:rsidTr="002A68FB">
        <w:trPr>
          <w:trHeight w:val="315"/>
        </w:trPr>
        <w:tc>
          <w:tcPr>
            <w:tcW w:w="3160" w:type="dxa"/>
            <w:tcBorders>
              <w:top w:val="nil"/>
              <w:left w:val="nil"/>
              <w:bottom w:val="nil"/>
              <w:right w:val="nil"/>
            </w:tcBorders>
            <w:vAlign w:val="center"/>
            <w:hideMark/>
          </w:tcPr>
          <w:p w14:paraId="11624288" w14:textId="77777777" w:rsidR="002A68FB" w:rsidRPr="002A68FB" w:rsidRDefault="002A68FB" w:rsidP="00625748">
            <w:pPr>
              <w:spacing w:after="0"/>
              <w:rPr>
                <w:rFonts w:ascii="Adelle" w:eastAsia="Times New Roman" w:hAnsi="Adelle" w:cs="Calibri"/>
                <w:color w:val="231F20"/>
                <w:sz w:val="18"/>
                <w:szCs w:val="18"/>
              </w:rPr>
            </w:pPr>
            <w:r w:rsidRPr="002A68FB">
              <w:rPr>
                <w:rFonts w:ascii="Adelle" w:eastAsia="Times New Roman" w:hAnsi="Adelle" w:cs="Calibri"/>
                <w:color w:val="231F20"/>
                <w:sz w:val="18"/>
                <w:szCs w:val="18"/>
              </w:rPr>
              <w:t xml:space="preserve">4a, 4b – Knots </w:t>
            </w:r>
          </w:p>
        </w:tc>
        <w:tc>
          <w:tcPr>
            <w:tcW w:w="3760" w:type="dxa"/>
            <w:tcBorders>
              <w:top w:val="nil"/>
              <w:left w:val="nil"/>
              <w:bottom w:val="nil"/>
              <w:right w:val="nil"/>
            </w:tcBorders>
            <w:vAlign w:val="center"/>
            <w:hideMark/>
          </w:tcPr>
          <w:p w14:paraId="019F11E2" w14:textId="77777777" w:rsidR="002A68FB" w:rsidRPr="002A68FB" w:rsidRDefault="002A68FB" w:rsidP="00625748">
            <w:pPr>
              <w:spacing w:after="0"/>
              <w:rPr>
                <w:rFonts w:ascii="Adelle" w:eastAsia="Times New Roman" w:hAnsi="Adelle" w:cs="Calibri"/>
                <w:color w:val="231F20"/>
                <w:sz w:val="18"/>
                <w:szCs w:val="18"/>
              </w:rPr>
            </w:pPr>
            <w:r w:rsidRPr="002A68FB">
              <w:rPr>
                <w:rFonts w:ascii="Adelle" w:eastAsia="Times New Roman" w:hAnsi="Adelle" w:cs="Calibri"/>
                <w:color w:val="231F20"/>
                <w:sz w:val="18"/>
                <w:szCs w:val="18"/>
              </w:rPr>
              <w:t>1b – Leave No Trace</w:t>
            </w:r>
          </w:p>
        </w:tc>
        <w:tc>
          <w:tcPr>
            <w:tcW w:w="3360" w:type="dxa"/>
            <w:tcBorders>
              <w:top w:val="nil"/>
              <w:left w:val="nil"/>
              <w:bottom w:val="nil"/>
              <w:right w:val="nil"/>
            </w:tcBorders>
            <w:noWrap/>
            <w:vAlign w:val="center"/>
            <w:hideMark/>
          </w:tcPr>
          <w:p w14:paraId="4E7DC09A" w14:textId="77777777" w:rsidR="002A68FB" w:rsidRPr="002A68FB" w:rsidRDefault="002A68FB" w:rsidP="00625748">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 xml:space="preserve">3a, 3b, 3c, 3d – Knots and lashings </w:t>
            </w:r>
          </w:p>
        </w:tc>
      </w:tr>
      <w:tr w:rsidR="002A68FB" w:rsidRPr="002A68FB" w14:paraId="17B72886" w14:textId="77777777" w:rsidTr="002A68FB">
        <w:trPr>
          <w:trHeight w:val="315"/>
        </w:trPr>
        <w:tc>
          <w:tcPr>
            <w:tcW w:w="3160" w:type="dxa"/>
            <w:tcBorders>
              <w:top w:val="nil"/>
              <w:left w:val="nil"/>
              <w:bottom w:val="nil"/>
              <w:right w:val="nil"/>
            </w:tcBorders>
            <w:vAlign w:val="center"/>
            <w:hideMark/>
          </w:tcPr>
          <w:p w14:paraId="021BA998" w14:textId="77777777" w:rsidR="002A68FB" w:rsidRPr="002A68FB" w:rsidRDefault="002A68FB" w:rsidP="00625748">
            <w:pPr>
              <w:spacing w:after="0"/>
              <w:rPr>
                <w:rFonts w:ascii="Adelle" w:eastAsia="Times New Roman" w:hAnsi="Adelle" w:cs="Calibri"/>
                <w:color w:val="231F20"/>
                <w:sz w:val="18"/>
                <w:szCs w:val="18"/>
              </w:rPr>
            </w:pPr>
            <w:r w:rsidRPr="002A68FB">
              <w:rPr>
                <w:rFonts w:ascii="Adelle" w:eastAsia="Times New Roman" w:hAnsi="Adelle" w:cs="Calibri"/>
                <w:color w:val="231F20"/>
                <w:sz w:val="18"/>
                <w:szCs w:val="18"/>
              </w:rPr>
              <w:t xml:space="preserve">5 – Pocketknife </w:t>
            </w:r>
          </w:p>
        </w:tc>
        <w:tc>
          <w:tcPr>
            <w:tcW w:w="3760" w:type="dxa"/>
            <w:tcBorders>
              <w:top w:val="nil"/>
              <w:left w:val="nil"/>
              <w:bottom w:val="nil"/>
              <w:right w:val="nil"/>
            </w:tcBorders>
            <w:vAlign w:val="center"/>
            <w:hideMark/>
          </w:tcPr>
          <w:p w14:paraId="7A45D62D" w14:textId="77777777" w:rsidR="002A68FB" w:rsidRPr="002A68FB" w:rsidRDefault="002A68FB" w:rsidP="00625748">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2a, 2b, 2c, 2d – Cooking and Fire</w:t>
            </w:r>
          </w:p>
        </w:tc>
        <w:tc>
          <w:tcPr>
            <w:tcW w:w="3360" w:type="dxa"/>
            <w:tcBorders>
              <w:top w:val="nil"/>
              <w:left w:val="nil"/>
              <w:bottom w:val="nil"/>
              <w:right w:val="nil"/>
            </w:tcBorders>
            <w:noWrap/>
            <w:vAlign w:val="center"/>
            <w:hideMark/>
          </w:tcPr>
          <w:p w14:paraId="643671C3" w14:textId="77777777" w:rsidR="002A68FB" w:rsidRPr="002A68FB" w:rsidRDefault="002A68FB" w:rsidP="00625748">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 xml:space="preserve">4a, 4b – Orienteering Course and GPS </w:t>
            </w:r>
          </w:p>
        </w:tc>
      </w:tr>
      <w:tr w:rsidR="002A68FB" w:rsidRPr="002A68FB" w14:paraId="5577734B" w14:textId="77777777" w:rsidTr="002A68FB">
        <w:trPr>
          <w:trHeight w:val="315"/>
        </w:trPr>
        <w:tc>
          <w:tcPr>
            <w:tcW w:w="3160" w:type="dxa"/>
            <w:tcBorders>
              <w:top w:val="nil"/>
              <w:left w:val="nil"/>
              <w:bottom w:val="nil"/>
              <w:right w:val="nil"/>
            </w:tcBorders>
            <w:hideMark/>
          </w:tcPr>
          <w:p w14:paraId="689A589F" w14:textId="77777777" w:rsidR="002A68FB" w:rsidRPr="002A68FB" w:rsidRDefault="002A68FB" w:rsidP="00625748">
            <w:pPr>
              <w:spacing w:after="0"/>
              <w:jc w:val="center"/>
              <w:rPr>
                <w:rFonts w:ascii="Adelle" w:eastAsia="Times New Roman" w:hAnsi="Adelle" w:cs="Calibri"/>
                <w:b/>
                <w:bCs/>
                <w:color w:val="231F20"/>
                <w:sz w:val="18"/>
                <w:szCs w:val="18"/>
                <w:u w:val="single"/>
              </w:rPr>
            </w:pPr>
            <w:r w:rsidRPr="002A68FB">
              <w:rPr>
                <w:rFonts w:ascii="Adelle" w:eastAsia="Times New Roman" w:hAnsi="Adelle" w:cs="Calibri"/>
                <w:b/>
                <w:bCs/>
                <w:color w:val="231F20"/>
                <w:sz w:val="18"/>
                <w:szCs w:val="18"/>
                <w:u w:val="single"/>
              </w:rPr>
              <w:t>Tenderfoot</w:t>
            </w:r>
          </w:p>
        </w:tc>
        <w:tc>
          <w:tcPr>
            <w:tcW w:w="3760" w:type="dxa"/>
            <w:tcBorders>
              <w:top w:val="nil"/>
              <w:left w:val="nil"/>
              <w:bottom w:val="nil"/>
              <w:right w:val="nil"/>
            </w:tcBorders>
            <w:vAlign w:val="center"/>
            <w:hideMark/>
          </w:tcPr>
          <w:p w14:paraId="0446B198" w14:textId="77777777" w:rsidR="002A68FB" w:rsidRPr="002A68FB" w:rsidRDefault="002A68FB" w:rsidP="00625748">
            <w:pPr>
              <w:spacing w:after="0"/>
              <w:rPr>
                <w:rFonts w:ascii="Adelle" w:eastAsia="Times New Roman" w:hAnsi="Adelle" w:cs="Calibri"/>
                <w:color w:val="231F20"/>
                <w:sz w:val="18"/>
                <w:szCs w:val="18"/>
              </w:rPr>
            </w:pPr>
            <w:r w:rsidRPr="002A68FB">
              <w:rPr>
                <w:rFonts w:ascii="Adelle" w:eastAsia="Times New Roman" w:hAnsi="Adelle" w:cs="Calibri"/>
                <w:color w:val="231F20"/>
                <w:sz w:val="18"/>
                <w:szCs w:val="18"/>
              </w:rPr>
              <w:t xml:space="preserve">2f, 2g - Knots </w:t>
            </w:r>
          </w:p>
        </w:tc>
        <w:tc>
          <w:tcPr>
            <w:tcW w:w="3360" w:type="dxa"/>
            <w:tcBorders>
              <w:top w:val="nil"/>
              <w:left w:val="nil"/>
              <w:bottom w:val="nil"/>
              <w:right w:val="nil"/>
            </w:tcBorders>
            <w:noWrap/>
            <w:vAlign w:val="center"/>
            <w:hideMark/>
          </w:tcPr>
          <w:p w14:paraId="2717C1ED" w14:textId="77777777" w:rsidR="002A68FB" w:rsidRPr="002A68FB" w:rsidRDefault="002A68FB" w:rsidP="00625748">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 xml:space="preserve">5a – Nature </w:t>
            </w:r>
          </w:p>
        </w:tc>
      </w:tr>
      <w:tr w:rsidR="002A68FB" w:rsidRPr="002A68FB" w14:paraId="2B406D00" w14:textId="77777777" w:rsidTr="002A68FB">
        <w:trPr>
          <w:trHeight w:val="315"/>
        </w:trPr>
        <w:tc>
          <w:tcPr>
            <w:tcW w:w="3160" w:type="dxa"/>
            <w:tcBorders>
              <w:top w:val="nil"/>
              <w:left w:val="nil"/>
              <w:bottom w:val="nil"/>
              <w:right w:val="nil"/>
            </w:tcBorders>
            <w:vAlign w:val="center"/>
            <w:hideMark/>
          </w:tcPr>
          <w:p w14:paraId="628EE80C" w14:textId="77777777" w:rsidR="002A68FB" w:rsidRPr="002A68FB" w:rsidRDefault="002A68FB" w:rsidP="00625748">
            <w:pPr>
              <w:spacing w:after="0"/>
              <w:rPr>
                <w:rFonts w:ascii="Adelle" w:eastAsia="Times New Roman" w:hAnsi="Adelle" w:cs="Calibri"/>
                <w:color w:val="231F20"/>
                <w:sz w:val="18"/>
                <w:szCs w:val="18"/>
              </w:rPr>
            </w:pPr>
            <w:r w:rsidRPr="002A68FB">
              <w:rPr>
                <w:rFonts w:ascii="Adelle" w:eastAsia="Times New Roman" w:hAnsi="Adelle" w:cs="Calibri"/>
                <w:color w:val="231F20"/>
                <w:sz w:val="18"/>
                <w:szCs w:val="18"/>
              </w:rPr>
              <w:t xml:space="preserve">3a, 3b, 3c – Knots </w:t>
            </w:r>
          </w:p>
        </w:tc>
        <w:tc>
          <w:tcPr>
            <w:tcW w:w="3760" w:type="dxa"/>
            <w:tcBorders>
              <w:top w:val="nil"/>
              <w:left w:val="nil"/>
              <w:bottom w:val="nil"/>
              <w:right w:val="nil"/>
            </w:tcBorders>
            <w:vAlign w:val="center"/>
            <w:hideMark/>
          </w:tcPr>
          <w:p w14:paraId="1F691277" w14:textId="77777777" w:rsidR="002A68FB" w:rsidRPr="002A68FB" w:rsidRDefault="002A68FB" w:rsidP="00625748">
            <w:pPr>
              <w:spacing w:after="0"/>
              <w:rPr>
                <w:rFonts w:ascii="Adelle" w:eastAsia="Times New Roman" w:hAnsi="Adelle" w:cs="Calibri"/>
                <w:color w:val="231F20"/>
                <w:sz w:val="18"/>
                <w:szCs w:val="18"/>
              </w:rPr>
            </w:pPr>
            <w:r w:rsidRPr="002A68FB">
              <w:rPr>
                <w:rFonts w:ascii="Adelle" w:eastAsia="Times New Roman" w:hAnsi="Adelle" w:cs="Calibri"/>
                <w:color w:val="231F20"/>
                <w:sz w:val="18"/>
                <w:szCs w:val="18"/>
              </w:rPr>
              <w:t xml:space="preserve">3a, 3c, 3d – Compass </w:t>
            </w:r>
          </w:p>
        </w:tc>
        <w:tc>
          <w:tcPr>
            <w:tcW w:w="3360" w:type="dxa"/>
            <w:tcBorders>
              <w:top w:val="nil"/>
              <w:left w:val="nil"/>
              <w:bottom w:val="nil"/>
              <w:right w:val="nil"/>
            </w:tcBorders>
            <w:noWrap/>
            <w:vAlign w:val="center"/>
            <w:hideMark/>
          </w:tcPr>
          <w:p w14:paraId="1CF62D9C" w14:textId="77777777" w:rsidR="002A68FB" w:rsidRPr="002A68FB" w:rsidRDefault="002A68FB" w:rsidP="00625748">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 xml:space="preserve">5b, 5c, 5d – Weather </w:t>
            </w:r>
          </w:p>
        </w:tc>
      </w:tr>
      <w:tr w:rsidR="002A68FB" w:rsidRPr="002A68FB" w14:paraId="165605FC" w14:textId="77777777" w:rsidTr="002A68FB">
        <w:trPr>
          <w:trHeight w:val="315"/>
        </w:trPr>
        <w:tc>
          <w:tcPr>
            <w:tcW w:w="3160" w:type="dxa"/>
            <w:tcBorders>
              <w:top w:val="nil"/>
              <w:left w:val="nil"/>
              <w:bottom w:val="nil"/>
              <w:right w:val="nil"/>
            </w:tcBorders>
            <w:vAlign w:val="center"/>
            <w:hideMark/>
          </w:tcPr>
          <w:p w14:paraId="61A25CBC" w14:textId="77777777" w:rsidR="002A68FB" w:rsidRPr="002A68FB" w:rsidRDefault="002A68FB" w:rsidP="00625748">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3d – Knife, saw and ax</w:t>
            </w:r>
          </w:p>
        </w:tc>
        <w:tc>
          <w:tcPr>
            <w:tcW w:w="3760" w:type="dxa"/>
            <w:tcBorders>
              <w:top w:val="nil"/>
              <w:left w:val="nil"/>
              <w:bottom w:val="nil"/>
              <w:right w:val="nil"/>
            </w:tcBorders>
            <w:noWrap/>
            <w:vAlign w:val="bottom"/>
            <w:hideMark/>
          </w:tcPr>
          <w:p w14:paraId="2CCC79EE" w14:textId="77777777" w:rsidR="002A68FB" w:rsidRPr="002A68FB" w:rsidRDefault="002A68FB" w:rsidP="00625748">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6a, 6b, 6c, 6d, 6e - First Aid</w:t>
            </w:r>
          </w:p>
        </w:tc>
        <w:tc>
          <w:tcPr>
            <w:tcW w:w="3360" w:type="dxa"/>
            <w:tcBorders>
              <w:top w:val="nil"/>
              <w:left w:val="nil"/>
              <w:bottom w:val="nil"/>
              <w:right w:val="nil"/>
            </w:tcBorders>
            <w:noWrap/>
            <w:vAlign w:val="center"/>
            <w:hideMark/>
          </w:tcPr>
          <w:p w14:paraId="3B6E6CF0" w14:textId="77777777" w:rsidR="002A68FB" w:rsidRPr="002A68FB" w:rsidRDefault="002A68FB" w:rsidP="00625748">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 xml:space="preserve">6c, 6d - Canoe and paddle </w:t>
            </w:r>
          </w:p>
        </w:tc>
      </w:tr>
      <w:tr w:rsidR="002A68FB" w:rsidRPr="002A68FB" w14:paraId="59268D99" w14:textId="77777777" w:rsidTr="002A68FB">
        <w:trPr>
          <w:trHeight w:val="315"/>
        </w:trPr>
        <w:tc>
          <w:tcPr>
            <w:tcW w:w="3160" w:type="dxa"/>
            <w:tcBorders>
              <w:top w:val="nil"/>
              <w:left w:val="nil"/>
              <w:bottom w:val="nil"/>
              <w:right w:val="nil"/>
            </w:tcBorders>
            <w:vAlign w:val="center"/>
            <w:hideMark/>
          </w:tcPr>
          <w:p w14:paraId="7D30635E" w14:textId="77777777" w:rsidR="002A68FB" w:rsidRPr="002A68FB" w:rsidRDefault="002A68FB" w:rsidP="00625748">
            <w:pPr>
              <w:spacing w:after="0"/>
              <w:rPr>
                <w:rFonts w:ascii="Adelle" w:eastAsia="Times New Roman" w:hAnsi="Adelle" w:cs="Calibri"/>
                <w:color w:val="231F20"/>
                <w:sz w:val="18"/>
                <w:szCs w:val="18"/>
              </w:rPr>
            </w:pPr>
            <w:r w:rsidRPr="002A68FB">
              <w:rPr>
                <w:rFonts w:ascii="Adelle" w:eastAsia="Times New Roman" w:hAnsi="Adelle" w:cs="Calibri"/>
                <w:color w:val="231F20"/>
                <w:sz w:val="18"/>
                <w:szCs w:val="18"/>
              </w:rPr>
              <w:t xml:space="preserve">4a, 4c – First Aid and prevention </w:t>
            </w:r>
          </w:p>
        </w:tc>
        <w:tc>
          <w:tcPr>
            <w:tcW w:w="3760" w:type="dxa"/>
            <w:tcBorders>
              <w:top w:val="nil"/>
              <w:left w:val="nil"/>
              <w:bottom w:val="nil"/>
              <w:right w:val="nil"/>
            </w:tcBorders>
            <w:noWrap/>
            <w:vAlign w:val="bottom"/>
            <w:hideMark/>
          </w:tcPr>
          <w:p w14:paraId="446110A6" w14:textId="77777777" w:rsidR="002A68FB" w:rsidRPr="002A68FB" w:rsidRDefault="002A68FB" w:rsidP="00625748">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 xml:space="preserve">8a, 8b - Citizenship </w:t>
            </w:r>
          </w:p>
        </w:tc>
        <w:tc>
          <w:tcPr>
            <w:tcW w:w="3360" w:type="dxa"/>
            <w:tcBorders>
              <w:top w:val="nil"/>
              <w:left w:val="nil"/>
              <w:bottom w:val="nil"/>
              <w:right w:val="nil"/>
            </w:tcBorders>
            <w:noWrap/>
            <w:vAlign w:val="center"/>
            <w:hideMark/>
          </w:tcPr>
          <w:p w14:paraId="5AC881C0" w14:textId="77777777" w:rsidR="002A68FB" w:rsidRPr="002A68FB" w:rsidRDefault="002A68FB" w:rsidP="00625748">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 xml:space="preserve">7a, 7b, 7c, 7f - First Aid </w:t>
            </w:r>
          </w:p>
        </w:tc>
      </w:tr>
      <w:tr w:rsidR="002A68FB" w:rsidRPr="002A68FB" w14:paraId="4BDFBFD0" w14:textId="77777777" w:rsidTr="002A68FB">
        <w:trPr>
          <w:trHeight w:val="315"/>
        </w:trPr>
        <w:tc>
          <w:tcPr>
            <w:tcW w:w="3160" w:type="dxa"/>
            <w:tcBorders>
              <w:top w:val="nil"/>
              <w:left w:val="nil"/>
              <w:bottom w:val="nil"/>
              <w:right w:val="nil"/>
            </w:tcBorders>
            <w:vAlign w:val="center"/>
            <w:hideMark/>
          </w:tcPr>
          <w:p w14:paraId="3713012C" w14:textId="77777777" w:rsidR="002A68FB" w:rsidRPr="002A68FB" w:rsidRDefault="002A68FB" w:rsidP="00625748">
            <w:pPr>
              <w:spacing w:after="0"/>
              <w:rPr>
                <w:rFonts w:ascii="Adelle" w:eastAsia="Times New Roman" w:hAnsi="Adelle" w:cs="Calibri"/>
                <w:color w:val="231F20"/>
                <w:sz w:val="18"/>
                <w:szCs w:val="18"/>
              </w:rPr>
            </w:pPr>
            <w:r w:rsidRPr="002A68FB">
              <w:rPr>
                <w:rFonts w:ascii="Adelle" w:eastAsia="Times New Roman" w:hAnsi="Adelle" w:cs="Calibri"/>
                <w:color w:val="231F20"/>
                <w:sz w:val="18"/>
                <w:szCs w:val="18"/>
              </w:rPr>
              <w:t>4b – Poisonous plants</w:t>
            </w:r>
          </w:p>
        </w:tc>
        <w:tc>
          <w:tcPr>
            <w:tcW w:w="3760" w:type="dxa"/>
            <w:tcBorders>
              <w:top w:val="nil"/>
              <w:left w:val="nil"/>
              <w:bottom w:val="nil"/>
              <w:right w:val="nil"/>
            </w:tcBorders>
            <w:noWrap/>
            <w:vAlign w:val="bottom"/>
            <w:hideMark/>
          </w:tcPr>
          <w:p w14:paraId="6F20BF9C" w14:textId="77777777" w:rsidR="002A68FB" w:rsidRPr="002A68FB" w:rsidRDefault="002A68FB" w:rsidP="002A68FB">
            <w:pPr>
              <w:spacing w:after="0"/>
              <w:jc w:val="center"/>
              <w:rPr>
                <w:rFonts w:ascii="Adelle" w:eastAsia="Times New Roman" w:hAnsi="Adelle" w:cs="Calibri"/>
                <w:color w:val="231F20"/>
                <w:sz w:val="18"/>
                <w:szCs w:val="18"/>
              </w:rPr>
            </w:pPr>
          </w:p>
        </w:tc>
        <w:tc>
          <w:tcPr>
            <w:tcW w:w="3360" w:type="dxa"/>
            <w:tcBorders>
              <w:top w:val="nil"/>
              <w:left w:val="nil"/>
              <w:bottom w:val="nil"/>
              <w:right w:val="nil"/>
            </w:tcBorders>
            <w:noWrap/>
            <w:vAlign w:val="bottom"/>
            <w:hideMark/>
          </w:tcPr>
          <w:p w14:paraId="5663C094" w14:textId="77777777" w:rsidR="002A68FB" w:rsidRPr="002A68FB" w:rsidRDefault="002A68FB" w:rsidP="002A68FB">
            <w:pPr>
              <w:spacing w:after="0"/>
              <w:rPr>
                <w:rFonts w:ascii="Times New Roman" w:eastAsia="Times New Roman" w:hAnsi="Times New Roman" w:cs="Times New Roman"/>
                <w:sz w:val="20"/>
                <w:szCs w:val="20"/>
              </w:rPr>
            </w:pPr>
          </w:p>
        </w:tc>
      </w:tr>
      <w:tr w:rsidR="002A68FB" w:rsidRPr="002A68FB" w14:paraId="32DE22DE" w14:textId="77777777" w:rsidTr="002A68FB">
        <w:trPr>
          <w:trHeight w:val="315"/>
        </w:trPr>
        <w:tc>
          <w:tcPr>
            <w:tcW w:w="3160" w:type="dxa"/>
            <w:tcBorders>
              <w:top w:val="nil"/>
              <w:left w:val="nil"/>
              <w:bottom w:val="nil"/>
              <w:right w:val="nil"/>
            </w:tcBorders>
            <w:vAlign w:val="center"/>
            <w:hideMark/>
          </w:tcPr>
          <w:p w14:paraId="61CE646E" w14:textId="77777777" w:rsidR="002A68FB" w:rsidRPr="002A68FB" w:rsidRDefault="002A68FB" w:rsidP="00625748">
            <w:pPr>
              <w:spacing w:after="0"/>
              <w:rPr>
                <w:rFonts w:ascii="Adelle" w:eastAsia="Times New Roman" w:hAnsi="Adelle" w:cs="Calibri"/>
                <w:color w:val="231F20"/>
                <w:sz w:val="18"/>
                <w:szCs w:val="18"/>
              </w:rPr>
            </w:pPr>
            <w:r w:rsidRPr="002A68FB">
              <w:rPr>
                <w:rFonts w:ascii="Adelle" w:eastAsia="Times New Roman" w:hAnsi="Adelle" w:cs="Calibri"/>
                <w:color w:val="231F20"/>
                <w:sz w:val="18"/>
                <w:szCs w:val="18"/>
              </w:rPr>
              <w:t>5a, 5b, 5c, 5d – Hiking</w:t>
            </w:r>
          </w:p>
        </w:tc>
        <w:tc>
          <w:tcPr>
            <w:tcW w:w="3760" w:type="dxa"/>
            <w:tcBorders>
              <w:top w:val="nil"/>
              <w:left w:val="nil"/>
              <w:bottom w:val="nil"/>
              <w:right w:val="nil"/>
            </w:tcBorders>
            <w:noWrap/>
            <w:vAlign w:val="center"/>
            <w:hideMark/>
          </w:tcPr>
          <w:p w14:paraId="45EFAFF2" w14:textId="77777777" w:rsidR="002A68FB" w:rsidRPr="002A68FB" w:rsidRDefault="002A68FB" w:rsidP="002A68FB">
            <w:pPr>
              <w:spacing w:after="0"/>
              <w:jc w:val="center"/>
              <w:rPr>
                <w:rFonts w:ascii="Adelle" w:eastAsia="Times New Roman" w:hAnsi="Adelle" w:cs="Calibri"/>
                <w:b/>
                <w:bCs/>
                <w:color w:val="000000"/>
                <w:sz w:val="18"/>
                <w:szCs w:val="18"/>
              </w:rPr>
            </w:pPr>
            <w:r w:rsidRPr="002A68FB">
              <w:rPr>
                <w:rFonts w:ascii="Adelle" w:eastAsia="Times New Roman" w:hAnsi="Adelle" w:cs="Calibri"/>
                <w:b/>
                <w:bCs/>
                <w:color w:val="000000"/>
                <w:sz w:val="18"/>
                <w:szCs w:val="18"/>
              </w:rPr>
              <w:t xml:space="preserve">Totin’ Chip and Firem’n Chit </w:t>
            </w:r>
          </w:p>
        </w:tc>
        <w:tc>
          <w:tcPr>
            <w:tcW w:w="3360" w:type="dxa"/>
            <w:tcBorders>
              <w:top w:val="nil"/>
              <w:left w:val="nil"/>
              <w:bottom w:val="nil"/>
              <w:right w:val="nil"/>
            </w:tcBorders>
            <w:shd w:val="clear" w:color="000000" w:fill="FFFF00"/>
            <w:noWrap/>
            <w:vAlign w:val="bottom"/>
            <w:hideMark/>
          </w:tcPr>
          <w:p w14:paraId="173DA48B" w14:textId="77777777" w:rsidR="002A68FB" w:rsidRPr="002A68FB" w:rsidRDefault="002A68FB" w:rsidP="002A68FB">
            <w:pPr>
              <w:spacing w:after="0"/>
              <w:rPr>
                <w:rFonts w:ascii="Adelle" w:eastAsia="Times New Roman" w:hAnsi="Adelle" w:cs="Calibri"/>
                <w:b/>
                <w:bCs/>
                <w:color w:val="000000"/>
                <w:sz w:val="18"/>
                <w:szCs w:val="18"/>
                <w:u w:val="single"/>
              </w:rPr>
            </w:pPr>
            <w:r w:rsidRPr="002A68FB">
              <w:rPr>
                <w:rFonts w:ascii="Adelle" w:eastAsia="Times New Roman" w:hAnsi="Adelle" w:cs="Calibri"/>
                <w:b/>
                <w:bCs/>
                <w:color w:val="000000"/>
                <w:sz w:val="18"/>
                <w:szCs w:val="18"/>
                <w:u w:val="single"/>
              </w:rPr>
              <w:t>Prerequisites</w:t>
            </w:r>
          </w:p>
        </w:tc>
      </w:tr>
      <w:tr w:rsidR="002A68FB" w:rsidRPr="002A68FB" w14:paraId="3A57B9EE" w14:textId="77777777" w:rsidTr="002A68FB">
        <w:trPr>
          <w:trHeight w:val="315"/>
        </w:trPr>
        <w:tc>
          <w:tcPr>
            <w:tcW w:w="3160" w:type="dxa"/>
            <w:tcBorders>
              <w:top w:val="nil"/>
              <w:left w:val="nil"/>
              <w:bottom w:val="nil"/>
              <w:right w:val="nil"/>
            </w:tcBorders>
            <w:vAlign w:val="center"/>
            <w:hideMark/>
          </w:tcPr>
          <w:p w14:paraId="0EEC653C" w14:textId="77777777" w:rsidR="002A68FB" w:rsidRPr="002A68FB" w:rsidRDefault="002A68FB" w:rsidP="00625748">
            <w:pPr>
              <w:spacing w:after="0"/>
              <w:rPr>
                <w:rFonts w:ascii="Adelle" w:eastAsia="Times New Roman" w:hAnsi="Adelle" w:cs="Calibri"/>
                <w:color w:val="231F20"/>
                <w:sz w:val="18"/>
                <w:szCs w:val="18"/>
              </w:rPr>
            </w:pPr>
            <w:r w:rsidRPr="002A68FB">
              <w:rPr>
                <w:rFonts w:ascii="Adelle" w:eastAsia="Times New Roman" w:hAnsi="Adelle" w:cs="Calibri"/>
                <w:color w:val="231F20"/>
                <w:sz w:val="18"/>
                <w:szCs w:val="18"/>
              </w:rPr>
              <w:t>7a – Citizenship</w:t>
            </w:r>
          </w:p>
        </w:tc>
        <w:tc>
          <w:tcPr>
            <w:tcW w:w="3760" w:type="dxa"/>
            <w:tcBorders>
              <w:top w:val="nil"/>
              <w:left w:val="nil"/>
              <w:bottom w:val="nil"/>
              <w:right w:val="nil"/>
            </w:tcBorders>
            <w:noWrap/>
            <w:vAlign w:val="bottom"/>
            <w:hideMark/>
          </w:tcPr>
          <w:p w14:paraId="1DF46652" w14:textId="77777777" w:rsidR="002A68FB" w:rsidRPr="002A68FB" w:rsidRDefault="002A68FB" w:rsidP="002A68FB">
            <w:pPr>
              <w:spacing w:after="0"/>
              <w:jc w:val="center"/>
              <w:rPr>
                <w:rFonts w:ascii="Adelle" w:eastAsia="Times New Roman" w:hAnsi="Adelle" w:cs="Calibri"/>
                <w:color w:val="231F20"/>
                <w:sz w:val="18"/>
                <w:szCs w:val="18"/>
              </w:rPr>
            </w:pPr>
          </w:p>
        </w:tc>
        <w:tc>
          <w:tcPr>
            <w:tcW w:w="3360" w:type="dxa"/>
            <w:tcBorders>
              <w:top w:val="nil"/>
              <w:left w:val="nil"/>
              <w:bottom w:val="nil"/>
              <w:right w:val="nil"/>
            </w:tcBorders>
            <w:shd w:val="clear" w:color="000000" w:fill="FFFF00"/>
            <w:noWrap/>
            <w:vAlign w:val="bottom"/>
            <w:hideMark/>
          </w:tcPr>
          <w:p w14:paraId="4406221E" w14:textId="77777777" w:rsidR="002A68FB" w:rsidRPr="002A68FB" w:rsidRDefault="002A68FB" w:rsidP="002A68FB">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Outdoor Code</w:t>
            </w:r>
          </w:p>
        </w:tc>
      </w:tr>
      <w:tr w:rsidR="002A68FB" w:rsidRPr="002A68FB" w14:paraId="7548096B" w14:textId="77777777" w:rsidTr="002A68FB">
        <w:trPr>
          <w:trHeight w:val="315"/>
        </w:trPr>
        <w:tc>
          <w:tcPr>
            <w:tcW w:w="3160" w:type="dxa"/>
            <w:tcBorders>
              <w:top w:val="nil"/>
              <w:left w:val="nil"/>
              <w:bottom w:val="nil"/>
              <w:right w:val="nil"/>
            </w:tcBorders>
            <w:vAlign w:val="center"/>
            <w:hideMark/>
          </w:tcPr>
          <w:p w14:paraId="5284C1EA" w14:textId="77777777" w:rsidR="002A68FB" w:rsidRPr="002A68FB" w:rsidRDefault="002A68FB" w:rsidP="00625748">
            <w:pPr>
              <w:spacing w:after="0"/>
              <w:rPr>
                <w:rFonts w:ascii="Adelle" w:eastAsia="Times New Roman" w:hAnsi="Adelle" w:cs="Calibri"/>
                <w:color w:val="231F20"/>
                <w:sz w:val="18"/>
                <w:szCs w:val="18"/>
              </w:rPr>
            </w:pPr>
            <w:r w:rsidRPr="002A68FB">
              <w:rPr>
                <w:rFonts w:ascii="Adelle" w:eastAsia="Times New Roman" w:hAnsi="Adelle" w:cs="Calibri"/>
                <w:color w:val="231F20"/>
                <w:sz w:val="18"/>
                <w:szCs w:val="18"/>
              </w:rPr>
              <w:t xml:space="preserve">8 – EDGE method </w:t>
            </w:r>
          </w:p>
        </w:tc>
        <w:tc>
          <w:tcPr>
            <w:tcW w:w="3760" w:type="dxa"/>
            <w:tcBorders>
              <w:top w:val="nil"/>
              <w:left w:val="nil"/>
              <w:bottom w:val="nil"/>
              <w:right w:val="nil"/>
            </w:tcBorders>
            <w:noWrap/>
            <w:vAlign w:val="bottom"/>
            <w:hideMark/>
          </w:tcPr>
          <w:p w14:paraId="4A1021C6" w14:textId="77777777" w:rsidR="002A68FB" w:rsidRPr="002A68FB" w:rsidRDefault="002A68FB" w:rsidP="002A68FB">
            <w:pPr>
              <w:spacing w:after="0"/>
              <w:jc w:val="center"/>
              <w:rPr>
                <w:rFonts w:ascii="Adelle" w:eastAsia="Times New Roman" w:hAnsi="Adelle" w:cs="Calibri"/>
                <w:color w:val="231F20"/>
                <w:sz w:val="18"/>
                <w:szCs w:val="18"/>
              </w:rPr>
            </w:pPr>
          </w:p>
        </w:tc>
        <w:tc>
          <w:tcPr>
            <w:tcW w:w="3360" w:type="dxa"/>
            <w:tcBorders>
              <w:top w:val="nil"/>
              <w:left w:val="nil"/>
              <w:bottom w:val="nil"/>
              <w:right w:val="nil"/>
            </w:tcBorders>
            <w:shd w:val="clear" w:color="000000" w:fill="FFFF00"/>
            <w:noWrap/>
            <w:vAlign w:val="bottom"/>
            <w:hideMark/>
          </w:tcPr>
          <w:p w14:paraId="67EC74C1" w14:textId="77777777" w:rsidR="002A68FB" w:rsidRPr="002A68FB" w:rsidRDefault="002A68FB" w:rsidP="002A68FB">
            <w:pPr>
              <w:spacing w:after="0"/>
              <w:rPr>
                <w:rFonts w:ascii="Adelle" w:eastAsia="Times New Roman" w:hAnsi="Adelle" w:cs="Calibri"/>
                <w:color w:val="000000"/>
                <w:sz w:val="18"/>
                <w:szCs w:val="18"/>
              </w:rPr>
            </w:pPr>
            <w:r w:rsidRPr="002A68FB">
              <w:rPr>
                <w:rFonts w:ascii="Adelle" w:eastAsia="Times New Roman" w:hAnsi="Adelle" w:cs="Calibri"/>
                <w:color w:val="000000"/>
                <w:sz w:val="18"/>
                <w:szCs w:val="18"/>
              </w:rPr>
              <w:t>Leave no Trace Principles</w:t>
            </w:r>
          </w:p>
        </w:tc>
      </w:tr>
    </w:tbl>
    <w:p w14:paraId="6DA3F419" w14:textId="77777777" w:rsidR="00D975EA" w:rsidRDefault="00D975EA" w:rsidP="00C044D1">
      <w:pPr>
        <w:pStyle w:val="Heading1"/>
        <w:ind w:left="0"/>
        <w:rPr>
          <w:rFonts w:cs="Arial"/>
          <w:u w:val="single"/>
        </w:rPr>
      </w:pPr>
    </w:p>
    <w:p w14:paraId="542E756D" w14:textId="5C5BA926" w:rsidR="00757A5D" w:rsidRDefault="000A4B55" w:rsidP="00C044D1">
      <w:pPr>
        <w:pStyle w:val="Heading1"/>
        <w:ind w:left="0"/>
        <w:rPr>
          <w:rFonts w:cs="Arial"/>
          <w:u w:val="single"/>
        </w:rPr>
      </w:pPr>
      <w:r>
        <w:rPr>
          <w:rFonts w:cs="Arial"/>
          <w:u w:val="single"/>
        </w:rPr>
        <w:t>Trade Skills Merit Badge Prerequisites:</w:t>
      </w:r>
    </w:p>
    <w:p w14:paraId="7B1ADAC3" w14:textId="77777777" w:rsidR="000A4B55" w:rsidRDefault="000A4B55" w:rsidP="00C044D1">
      <w:pPr>
        <w:pStyle w:val="Heading1"/>
        <w:ind w:left="0"/>
        <w:rPr>
          <w:rFonts w:cs="Arial"/>
          <w:u w:val="single"/>
        </w:rPr>
      </w:pPr>
    </w:p>
    <w:p w14:paraId="6B209E94" w14:textId="77777777" w:rsidR="000A4B55" w:rsidRDefault="000A4B55" w:rsidP="00C044D1">
      <w:pPr>
        <w:pStyle w:val="Heading1"/>
        <w:ind w:left="0"/>
        <w:rPr>
          <w:rFonts w:cs="Arial"/>
          <w:u w:val="single"/>
        </w:rPr>
      </w:pPr>
    </w:p>
    <w:p w14:paraId="43597DDF" w14:textId="77777777" w:rsidR="000A4B55" w:rsidRDefault="000A4B55" w:rsidP="00C044D1">
      <w:pPr>
        <w:pStyle w:val="Heading1"/>
        <w:ind w:left="0"/>
        <w:rPr>
          <w:rFonts w:cs="Arial"/>
          <w:u w:val="single"/>
        </w:rPr>
      </w:pPr>
    </w:p>
    <w:p w14:paraId="0F8EEB23" w14:textId="592318DA" w:rsidR="000A4B55" w:rsidRDefault="000A4B55" w:rsidP="00C044D1">
      <w:pPr>
        <w:pStyle w:val="Heading1"/>
        <w:ind w:left="0"/>
        <w:rPr>
          <w:rFonts w:cs="Arial"/>
          <w:u w:val="single"/>
        </w:rPr>
      </w:pPr>
      <w:r>
        <w:rPr>
          <w:rFonts w:cs="Arial"/>
          <w:u w:val="single"/>
        </w:rPr>
        <w:t>STEM Merit Badge Prerequisites:</w:t>
      </w:r>
    </w:p>
    <w:p w14:paraId="5B670B20" w14:textId="77777777" w:rsidR="000A4B55" w:rsidRDefault="000A4B55" w:rsidP="00C044D1">
      <w:pPr>
        <w:pStyle w:val="Heading1"/>
        <w:ind w:left="0"/>
        <w:rPr>
          <w:rFonts w:cs="Arial"/>
          <w:u w:val="single"/>
        </w:rPr>
      </w:pPr>
    </w:p>
    <w:p w14:paraId="1F3F4A89" w14:textId="77777777" w:rsidR="000A4B55" w:rsidRDefault="000A4B55" w:rsidP="00C044D1">
      <w:pPr>
        <w:pStyle w:val="Heading1"/>
        <w:ind w:left="0"/>
        <w:rPr>
          <w:rFonts w:cs="Arial"/>
          <w:u w:val="single"/>
        </w:rPr>
      </w:pPr>
    </w:p>
    <w:p w14:paraId="7813FB4C" w14:textId="77777777" w:rsidR="00757A5D" w:rsidRDefault="00757A5D" w:rsidP="00C044D1">
      <w:pPr>
        <w:pStyle w:val="Heading1"/>
        <w:ind w:left="0"/>
        <w:rPr>
          <w:rFonts w:cs="Arial"/>
          <w:u w:val="single"/>
        </w:rPr>
      </w:pPr>
    </w:p>
    <w:p w14:paraId="495F9545" w14:textId="77777777" w:rsidR="00D60320" w:rsidRPr="0064473C" w:rsidRDefault="00D60320" w:rsidP="00D60320">
      <w:pPr>
        <w:pStyle w:val="Heading1"/>
        <w:ind w:left="0"/>
        <w:rPr>
          <w:rFonts w:cs="Arial"/>
          <w:u w:val="single"/>
        </w:rPr>
      </w:pPr>
      <w:bookmarkStart w:id="7" w:name="_Completion_Reports"/>
      <w:bookmarkStart w:id="8" w:name="_Toc109298744"/>
      <w:bookmarkEnd w:id="7"/>
      <w:r>
        <w:rPr>
          <w:rFonts w:cs="Arial"/>
          <w:u w:val="single"/>
        </w:rPr>
        <w:t>Completion Reports</w:t>
      </w:r>
      <w:bookmarkEnd w:id="8"/>
    </w:p>
    <w:p w14:paraId="2BFB1F7B" w14:textId="735F976A" w:rsidR="00203537" w:rsidRPr="00A96079" w:rsidRDefault="00203537" w:rsidP="00A96079">
      <w:pPr>
        <w:rPr>
          <w:rFonts w:cs="Arial"/>
        </w:rPr>
      </w:pPr>
      <w:r w:rsidRPr="00A96079">
        <w:rPr>
          <w:rFonts w:cs="Arial"/>
        </w:rPr>
        <w:t>The instructor</w:t>
      </w:r>
      <w:r w:rsidR="00C056F2">
        <w:rPr>
          <w:rFonts w:cs="Arial"/>
        </w:rPr>
        <w:t xml:space="preserve">(s) </w:t>
      </w:r>
      <w:r w:rsidRPr="00A96079">
        <w:rPr>
          <w:rFonts w:cs="Arial"/>
        </w:rPr>
        <w:t>will log all completions and submit them to the Council office. Please allow at least a week after the course for the data to be entered into our system.</w:t>
      </w:r>
    </w:p>
    <w:p w14:paraId="5BF373C5" w14:textId="77777777" w:rsidR="00203537" w:rsidRPr="00A96079" w:rsidRDefault="00203537" w:rsidP="00A96079">
      <w:pPr>
        <w:rPr>
          <w:rFonts w:cs="Arial"/>
        </w:rPr>
      </w:pPr>
      <w:r w:rsidRPr="00A96079">
        <w:rPr>
          <w:rFonts w:cs="Arial"/>
        </w:rPr>
        <w:t>To pull past reports please log in to your AtlantaBSA.org account, same account you registered for the event, then follow these steps.</w:t>
      </w:r>
    </w:p>
    <w:p w14:paraId="7CC96072" w14:textId="2567A85F" w:rsidR="00A23C60" w:rsidRPr="00741F70" w:rsidRDefault="00A23C60" w:rsidP="00A23C60">
      <w:pPr>
        <w:pStyle w:val="ListParagraph"/>
        <w:numPr>
          <w:ilvl w:val="0"/>
          <w:numId w:val="39"/>
        </w:numPr>
        <w:spacing w:after="120"/>
        <w:rPr>
          <w:rFonts w:cs="Arial"/>
          <w:spacing w:val="-1"/>
          <w:sz w:val="20"/>
          <w:szCs w:val="20"/>
        </w:rPr>
      </w:pPr>
      <w:r w:rsidRPr="00741F70">
        <w:rPr>
          <w:rFonts w:cs="Arial"/>
          <w:spacing w:val="-1"/>
          <w:sz w:val="20"/>
          <w:szCs w:val="20"/>
        </w:rPr>
        <w:t xml:space="preserve">Select “Events” on the far left of the screen </w:t>
      </w:r>
    </w:p>
    <w:p w14:paraId="5485E0EF" w14:textId="7869B7A7" w:rsidR="00A23C60" w:rsidRPr="00741F70" w:rsidRDefault="00A23C60" w:rsidP="00A23C60">
      <w:pPr>
        <w:pStyle w:val="ListParagraph"/>
        <w:numPr>
          <w:ilvl w:val="0"/>
          <w:numId w:val="39"/>
        </w:numPr>
        <w:spacing w:after="120"/>
        <w:rPr>
          <w:rFonts w:cs="Arial"/>
          <w:spacing w:val="-1"/>
          <w:sz w:val="20"/>
          <w:szCs w:val="20"/>
        </w:rPr>
      </w:pPr>
      <w:r w:rsidRPr="00741F70">
        <w:rPr>
          <w:rFonts w:cs="Arial"/>
          <w:spacing w:val="-1"/>
          <w:sz w:val="20"/>
          <w:szCs w:val="20"/>
        </w:rPr>
        <w:t xml:space="preserve">Select "My Past Events" </w:t>
      </w:r>
    </w:p>
    <w:p w14:paraId="2F1323D7" w14:textId="32257C73" w:rsidR="00A23C60" w:rsidRPr="00741F70" w:rsidRDefault="00A23C60" w:rsidP="00A23C60">
      <w:pPr>
        <w:pStyle w:val="ListParagraph"/>
        <w:numPr>
          <w:ilvl w:val="0"/>
          <w:numId w:val="39"/>
        </w:numPr>
        <w:spacing w:after="120"/>
        <w:rPr>
          <w:rFonts w:cs="Arial"/>
          <w:spacing w:val="-1"/>
          <w:sz w:val="20"/>
          <w:szCs w:val="20"/>
        </w:rPr>
      </w:pPr>
      <w:r w:rsidRPr="00741F70">
        <w:rPr>
          <w:rFonts w:cs="Arial"/>
          <w:spacing w:val="-1"/>
          <w:sz w:val="20"/>
          <w:szCs w:val="20"/>
        </w:rPr>
        <w:t>Select "</w:t>
      </w:r>
      <w:r w:rsidR="00D450BA">
        <w:rPr>
          <w:rFonts w:cs="Arial"/>
          <w:spacing w:val="-1"/>
          <w:sz w:val="20"/>
          <w:szCs w:val="20"/>
        </w:rPr>
        <w:t>First year Scout Skills</w:t>
      </w:r>
      <w:r w:rsidRPr="00741F70">
        <w:rPr>
          <w:rFonts w:cs="Arial"/>
          <w:spacing w:val="-1"/>
          <w:sz w:val="20"/>
          <w:szCs w:val="20"/>
        </w:rPr>
        <w:t xml:space="preserve">" </w:t>
      </w:r>
    </w:p>
    <w:p w14:paraId="0C52C1FB" w14:textId="04D1B73B" w:rsidR="00A23C60" w:rsidRPr="00741F70" w:rsidRDefault="00A23C60" w:rsidP="00A23C60">
      <w:pPr>
        <w:pStyle w:val="ListParagraph"/>
        <w:numPr>
          <w:ilvl w:val="0"/>
          <w:numId w:val="39"/>
        </w:numPr>
        <w:spacing w:after="120"/>
        <w:rPr>
          <w:rFonts w:cs="Arial"/>
          <w:spacing w:val="-1"/>
          <w:sz w:val="20"/>
          <w:szCs w:val="20"/>
        </w:rPr>
      </w:pPr>
      <w:r w:rsidRPr="00741F70">
        <w:rPr>
          <w:rFonts w:cs="Arial"/>
          <w:spacing w:val="-1"/>
          <w:sz w:val="20"/>
          <w:szCs w:val="20"/>
        </w:rPr>
        <w:t xml:space="preserve">Select "Past" </w:t>
      </w:r>
    </w:p>
    <w:p w14:paraId="5DE8699D" w14:textId="1F1DD42A" w:rsidR="00A23C60" w:rsidRPr="00741F70" w:rsidRDefault="00A23C60" w:rsidP="00A23C60">
      <w:pPr>
        <w:pStyle w:val="ListParagraph"/>
        <w:numPr>
          <w:ilvl w:val="0"/>
          <w:numId w:val="39"/>
        </w:numPr>
        <w:spacing w:after="120"/>
        <w:rPr>
          <w:rFonts w:cs="Arial"/>
          <w:spacing w:val="-1"/>
          <w:sz w:val="20"/>
          <w:szCs w:val="20"/>
        </w:rPr>
      </w:pPr>
      <w:r w:rsidRPr="00741F70">
        <w:rPr>
          <w:rFonts w:cs="Arial"/>
          <w:spacing w:val="-1"/>
          <w:sz w:val="20"/>
          <w:szCs w:val="20"/>
        </w:rPr>
        <w:t xml:space="preserve">Select the date you attended </w:t>
      </w:r>
    </w:p>
    <w:p w14:paraId="3828850D" w14:textId="0AB7D80A" w:rsidR="00A23C60" w:rsidRPr="00741F70" w:rsidRDefault="00A23C60" w:rsidP="00A23C60">
      <w:pPr>
        <w:pStyle w:val="ListParagraph"/>
        <w:numPr>
          <w:ilvl w:val="0"/>
          <w:numId w:val="39"/>
        </w:numPr>
        <w:spacing w:after="120"/>
        <w:rPr>
          <w:rFonts w:cs="Arial"/>
          <w:spacing w:val="-1"/>
          <w:sz w:val="20"/>
          <w:szCs w:val="20"/>
        </w:rPr>
      </w:pPr>
      <w:r w:rsidRPr="00741F70">
        <w:rPr>
          <w:rFonts w:cs="Arial"/>
          <w:spacing w:val="-1"/>
          <w:sz w:val="20"/>
          <w:szCs w:val="20"/>
        </w:rPr>
        <w:t xml:space="preserve">Scroll down to "Registration" </w:t>
      </w:r>
    </w:p>
    <w:p w14:paraId="05851579" w14:textId="0DA86C8F" w:rsidR="00A23C60" w:rsidRPr="00741F70" w:rsidRDefault="00A23C60" w:rsidP="00A23C60">
      <w:pPr>
        <w:pStyle w:val="ListParagraph"/>
        <w:numPr>
          <w:ilvl w:val="0"/>
          <w:numId w:val="39"/>
        </w:numPr>
        <w:spacing w:after="120"/>
        <w:rPr>
          <w:rFonts w:cs="Arial"/>
          <w:spacing w:val="-1"/>
          <w:sz w:val="20"/>
          <w:szCs w:val="20"/>
        </w:rPr>
      </w:pPr>
      <w:r w:rsidRPr="00741F70">
        <w:rPr>
          <w:rFonts w:cs="Arial"/>
          <w:spacing w:val="-1"/>
          <w:sz w:val="20"/>
          <w:szCs w:val="20"/>
        </w:rPr>
        <w:t xml:space="preserve">Click on "Reports" button </w:t>
      </w:r>
    </w:p>
    <w:p w14:paraId="18A692EF" w14:textId="1E93F8DB" w:rsidR="00D60320" w:rsidRDefault="00A23C60" w:rsidP="00A23C60">
      <w:pPr>
        <w:pStyle w:val="ListParagraph"/>
        <w:numPr>
          <w:ilvl w:val="0"/>
          <w:numId w:val="39"/>
        </w:numPr>
        <w:spacing w:after="120"/>
        <w:rPr>
          <w:rFonts w:cs="Arial"/>
          <w:spacing w:val="-1"/>
          <w:sz w:val="20"/>
          <w:szCs w:val="20"/>
        </w:rPr>
      </w:pPr>
      <w:r w:rsidRPr="00741F70">
        <w:rPr>
          <w:rFonts w:cs="Arial"/>
          <w:spacing w:val="-1"/>
          <w:sz w:val="20"/>
          <w:szCs w:val="20"/>
        </w:rPr>
        <w:t>Select "Completion Report, PDF"</w:t>
      </w:r>
    </w:p>
    <w:p w14:paraId="76E13150" w14:textId="77777777" w:rsidR="00804300" w:rsidRDefault="00804300" w:rsidP="00804300">
      <w:pPr>
        <w:pStyle w:val="ListParagraph"/>
        <w:spacing w:after="120"/>
        <w:ind w:left="475"/>
        <w:rPr>
          <w:rFonts w:cs="Arial"/>
          <w:spacing w:val="-1"/>
          <w:sz w:val="20"/>
          <w:szCs w:val="20"/>
        </w:rPr>
      </w:pPr>
    </w:p>
    <w:p w14:paraId="50C6783D" w14:textId="77777777" w:rsidR="00804300" w:rsidRDefault="00804300" w:rsidP="00804300">
      <w:pPr>
        <w:pStyle w:val="ListParagraph"/>
        <w:spacing w:after="120"/>
        <w:ind w:left="475"/>
        <w:rPr>
          <w:rFonts w:cs="Arial"/>
          <w:spacing w:val="-1"/>
          <w:sz w:val="20"/>
          <w:szCs w:val="20"/>
        </w:rPr>
      </w:pPr>
    </w:p>
    <w:p w14:paraId="186FC63B" w14:textId="77777777" w:rsidR="00804300" w:rsidRPr="0064473C" w:rsidRDefault="00804300" w:rsidP="00804300">
      <w:pPr>
        <w:pStyle w:val="Heading1"/>
        <w:spacing w:before="120"/>
        <w:ind w:left="0"/>
        <w:rPr>
          <w:rFonts w:cs="Arial"/>
          <w:u w:val="single"/>
        </w:rPr>
      </w:pPr>
      <w:bookmarkStart w:id="9" w:name="_Toc109298746"/>
      <w:r w:rsidRPr="0064473C">
        <w:rPr>
          <w:rFonts w:cs="Arial"/>
          <w:u w:val="single"/>
        </w:rPr>
        <w:t>Check in &amp; Check Out</w:t>
      </w:r>
      <w:bookmarkEnd w:id="9"/>
    </w:p>
    <w:p w14:paraId="13148799" w14:textId="230F09A7" w:rsidR="00804300" w:rsidRPr="006103E4" w:rsidRDefault="00804300" w:rsidP="00804300">
      <w:pPr>
        <w:pStyle w:val="ListParagraph"/>
        <w:numPr>
          <w:ilvl w:val="0"/>
          <w:numId w:val="39"/>
        </w:numPr>
        <w:spacing w:after="120"/>
        <w:rPr>
          <w:rFonts w:cs="Arial"/>
          <w:sz w:val="22"/>
          <w:szCs w:val="22"/>
        </w:rPr>
      </w:pPr>
      <w:r w:rsidRPr="006103E4">
        <w:rPr>
          <w:rFonts w:cs="Arial"/>
          <w:b/>
          <w:bCs/>
          <w:spacing w:val="-1"/>
          <w:sz w:val="22"/>
          <w:szCs w:val="22"/>
        </w:rPr>
        <w:t>Check-in will be at the Main Pavilion at 5:30 PM – 7:30 PM Friday night</w:t>
      </w:r>
      <w:r w:rsidRPr="006103E4">
        <w:rPr>
          <w:rFonts w:cs="Arial"/>
          <w:spacing w:val="-1"/>
          <w:sz w:val="22"/>
          <w:szCs w:val="22"/>
        </w:rPr>
        <w:t>.  During check-in, a</w:t>
      </w:r>
      <w:r w:rsidRPr="006103E4">
        <w:rPr>
          <w:rFonts w:cs="Arial"/>
          <w:sz w:val="22"/>
          <w:szCs w:val="22"/>
        </w:rPr>
        <w:t xml:space="preserve">ttendees will get their campsite assignments, t-shirts, submit any missing paperwork, and receive the full packet of info for the weekend’s events, including schedule, meal, and parking information. </w:t>
      </w:r>
    </w:p>
    <w:p w14:paraId="26B8BE78" w14:textId="66D9044F" w:rsidR="00804300" w:rsidRPr="00C11B46" w:rsidRDefault="00804300" w:rsidP="00B84B87">
      <w:pPr>
        <w:pStyle w:val="ListParagraph"/>
        <w:numPr>
          <w:ilvl w:val="0"/>
          <w:numId w:val="39"/>
        </w:numPr>
        <w:spacing w:after="160" w:line="259" w:lineRule="auto"/>
        <w:rPr>
          <w:rFonts w:cs="Arial"/>
          <w:spacing w:val="-1"/>
          <w:sz w:val="20"/>
          <w:szCs w:val="20"/>
        </w:rPr>
      </w:pPr>
      <w:r w:rsidRPr="00C11B46">
        <w:rPr>
          <w:rFonts w:cs="Arial"/>
          <w:b/>
          <w:bCs/>
          <w:spacing w:val="-1"/>
          <w:sz w:val="22"/>
          <w:szCs w:val="22"/>
        </w:rPr>
        <w:t xml:space="preserve">Sunday Checkout will start at </w:t>
      </w:r>
      <w:r w:rsidR="00137CCF" w:rsidRPr="00C11B46">
        <w:rPr>
          <w:rFonts w:cs="Arial"/>
          <w:b/>
          <w:bCs/>
          <w:spacing w:val="-1"/>
          <w:sz w:val="22"/>
          <w:szCs w:val="22"/>
        </w:rPr>
        <w:t>12:30</w:t>
      </w:r>
      <w:r w:rsidRPr="00C11B46">
        <w:rPr>
          <w:rFonts w:cs="Arial"/>
          <w:b/>
          <w:bCs/>
          <w:spacing w:val="-1"/>
          <w:sz w:val="22"/>
          <w:szCs w:val="22"/>
        </w:rPr>
        <w:t xml:space="preserve"> </w:t>
      </w:r>
      <w:r w:rsidR="00137CCF" w:rsidRPr="00C11B46">
        <w:rPr>
          <w:rFonts w:cs="Arial"/>
          <w:b/>
          <w:bCs/>
          <w:spacing w:val="-1"/>
          <w:sz w:val="22"/>
          <w:szCs w:val="22"/>
        </w:rPr>
        <w:t>P</w:t>
      </w:r>
      <w:r w:rsidRPr="00C11B46">
        <w:rPr>
          <w:rFonts w:cs="Arial"/>
          <w:b/>
          <w:bCs/>
          <w:spacing w:val="-1"/>
          <w:sz w:val="22"/>
          <w:szCs w:val="22"/>
        </w:rPr>
        <w:t>M at the Main Pavilion</w:t>
      </w:r>
      <w:r w:rsidRPr="00C11B46">
        <w:rPr>
          <w:rFonts w:cs="Arial"/>
          <w:spacing w:val="-1"/>
          <w:sz w:val="22"/>
          <w:szCs w:val="22"/>
        </w:rPr>
        <w:t xml:space="preserve">.  Participants must check out with event staff before leaving camp. </w:t>
      </w:r>
      <w:r w:rsidRPr="00C11B46">
        <w:rPr>
          <w:rFonts w:cs="Arial"/>
          <w:spacing w:val="-1"/>
          <w:sz w:val="20"/>
          <w:szCs w:val="20"/>
        </w:rPr>
        <w:br w:type="page"/>
      </w:r>
    </w:p>
    <w:p w14:paraId="6D271B52" w14:textId="26F77E67" w:rsidR="00234834" w:rsidRDefault="00C11B46" w:rsidP="00E26C2A">
      <w:pPr>
        <w:pStyle w:val="Heading1"/>
        <w:spacing w:after="60"/>
        <w:ind w:left="0"/>
        <w:rPr>
          <w:rFonts w:cs="Arial"/>
          <w:u w:val="single"/>
        </w:rPr>
      </w:pPr>
      <w:bookmarkStart w:id="10" w:name="_Toc109298745"/>
      <w:r>
        <w:rPr>
          <w:rFonts w:cs="Arial"/>
          <w:u w:val="single"/>
        </w:rPr>
        <w:t>S</w:t>
      </w:r>
      <w:r w:rsidR="00234834" w:rsidRPr="0064473C">
        <w:rPr>
          <w:rFonts w:cs="Arial"/>
          <w:u w:val="single"/>
        </w:rPr>
        <w:t>chedule</w:t>
      </w:r>
      <w:bookmarkEnd w:id="10"/>
    </w:p>
    <w:p w14:paraId="14A7E9F4" w14:textId="0798C850" w:rsidR="006E1B5B" w:rsidRDefault="006E1B5B" w:rsidP="006E1B5B">
      <w:pPr>
        <w:pStyle w:val="Heading2"/>
      </w:pPr>
      <w:r>
        <w:t xml:space="preserve">Merit Badge Program </w:t>
      </w:r>
      <w:r w:rsidR="00670707">
        <w:t xml:space="preserve">(Range &amp; Target, STEM, Trade Skills) </w:t>
      </w:r>
      <w:r w:rsidR="00F03174">
        <w:t>Schedule</w:t>
      </w:r>
    </w:p>
    <w:tbl>
      <w:tblPr>
        <w:tblW w:w="9080" w:type="dxa"/>
        <w:tblLook w:val="04A0" w:firstRow="1" w:lastRow="0" w:firstColumn="1" w:lastColumn="0" w:noHBand="0" w:noVBand="1"/>
      </w:tblPr>
      <w:tblGrid>
        <w:gridCol w:w="3454"/>
        <w:gridCol w:w="3028"/>
        <w:gridCol w:w="2598"/>
      </w:tblGrid>
      <w:tr w:rsidR="006E1B5B" w:rsidRPr="006E1B5B" w14:paraId="7B162657" w14:textId="77777777" w:rsidTr="006E1B5B">
        <w:trPr>
          <w:trHeight w:val="320"/>
        </w:trPr>
        <w:tc>
          <w:tcPr>
            <w:tcW w:w="9080" w:type="dxa"/>
            <w:gridSpan w:val="3"/>
            <w:tcBorders>
              <w:top w:val="single" w:sz="8" w:space="0" w:color="auto"/>
              <w:left w:val="single" w:sz="8" w:space="0" w:color="auto"/>
              <w:bottom w:val="single" w:sz="8" w:space="0" w:color="auto"/>
              <w:right w:val="single" w:sz="8" w:space="0" w:color="000000"/>
            </w:tcBorders>
            <w:shd w:val="clear" w:color="000000" w:fill="8EAADB"/>
            <w:noWrap/>
            <w:vAlign w:val="center"/>
            <w:hideMark/>
          </w:tcPr>
          <w:p w14:paraId="37315853" w14:textId="77777777" w:rsidR="006E1B5B" w:rsidRPr="006E1B5B" w:rsidRDefault="006E1B5B" w:rsidP="006E1B5B">
            <w:pPr>
              <w:spacing w:after="0"/>
              <w:jc w:val="center"/>
              <w:rPr>
                <w:rFonts w:eastAsia="Times New Roman" w:cs="Arial"/>
                <w:b/>
                <w:bCs/>
                <w:color w:val="FFFFFF"/>
                <w:sz w:val="24"/>
                <w:szCs w:val="24"/>
              </w:rPr>
            </w:pPr>
            <w:r w:rsidRPr="006E1B5B">
              <w:rPr>
                <w:rFonts w:eastAsia="Times New Roman" w:cs="Arial"/>
                <w:b/>
                <w:bCs/>
                <w:color w:val="FFFFFF"/>
                <w:sz w:val="24"/>
                <w:szCs w:val="24"/>
              </w:rPr>
              <w:t>Friday Night</w:t>
            </w:r>
          </w:p>
        </w:tc>
      </w:tr>
      <w:tr w:rsidR="006E1B5B" w:rsidRPr="006E1B5B" w14:paraId="013D5BCD"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1BC9CEAB"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Registration and Check-In</w:t>
            </w:r>
          </w:p>
        </w:tc>
        <w:tc>
          <w:tcPr>
            <w:tcW w:w="3028" w:type="dxa"/>
            <w:tcBorders>
              <w:top w:val="nil"/>
              <w:left w:val="nil"/>
              <w:bottom w:val="single" w:sz="8" w:space="0" w:color="auto"/>
              <w:right w:val="single" w:sz="8" w:space="0" w:color="auto"/>
            </w:tcBorders>
            <w:noWrap/>
            <w:vAlign w:val="bottom"/>
            <w:hideMark/>
          </w:tcPr>
          <w:p w14:paraId="280A41BA"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 xml:space="preserve"> 5:30 PM - 7:30 PM</w:t>
            </w:r>
          </w:p>
        </w:tc>
        <w:tc>
          <w:tcPr>
            <w:tcW w:w="2598" w:type="dxa"/>
            <w:tcBorders>
              <w:top w:val="nil"/>
              <w:left w:val="nil"/>
              <w:bottom w:val="single" w:sz="8" w:space="0" w:color="auto"/>
              <w:right w:val="single" w:sz="8" w:space="0" w:color="auto"/>
            </w:tcBorders>
            <w:vAlign w:val="center"/>
            <w:hideMark/>
          </w:tcPr>
          <w:p w14:paraId="2C883A9D"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Main Pavilion</w:t>
            </w:r>
          </w:p>
        </w:tc>
      </w:tr>
      <w:tr w:rsidR="006E1B5B" w:rsidRPr="006E1B5B" w14:paraId="30ED5612"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29F774E2"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Staff Introductions</w:t>
            </w:r>
          </w:p>
        </w:tc>
        <w:tc>
          <w:tcPr>
            <w:tcW w:w="3028" w:type="dxa"/>
            <w:tcBorders>
              <w:top w:val="nil"/>
              <w:left w:val="nil"/>
              <w:bottom w:val="single" w:sz="8" w:space="0" w:color="auto"/>
              <w:right w:val="single" w:sz="8" w:space="0" w:color="auto"/>
            </w:tcBorders>
            <w:noWrap/>
            <w:vAlign w:val="bottom"/>
            <w:hideMark/>
          </w:tcPr>
          <w:p w14:paraId="154BB86E"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 xml:space="preserve"> 7:30 PM- 7:45 PM</w:t>
            </w:r>
          </w:p>
        </w:tc>
        <w:tc>
          <w:tcPr>
            <w:tcW w:w="2598" w:type="dxa"/>
            <w:tcBorders>
              <w:top w:val="nil"/>
              <w:left w:val="nil"/>
              <w:bottom w:val="single" w:sz="8" w:space="0" w:color="auto"/>
              <w:right w:val="single" w:sz="8" w:space="0" w:color="auto"/>
            </w:tcBorders>
            <w:vAlign w:val="center"/>
            <w:hideMark/>
          </w:tcPr>
          <w:p w14:paraId="14EF0707"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Carlock</w:t>
            </w:r>
          </w:p>
        </w:tc>
      </w:tr>
      <w:tr w:rsidR="006E1B5B" w:rsidRPr="006E1B5B" w14:paraId="3809A7B5"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1C0BCD6A"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Merit Badge Prerequisites</w:t>
            </w:r>
          </w:p>
        </w:tc>
        <w:tc>
          <w:tcPr>
            <w:tcW w:w="3028" w:type="dxa"/>
            <w:tcBorders>
              <w:top w:val="nil"/>
              <w:left w:val="nil"/>
              <w:bottom w:val="single" w:sz="8" w:space="0" w:color="auto"/>
              <w:right w:val="single" w:sz="8" w:space="0" w:color="auto"/>
            </w:tcBorders>
            <w:noWrap/>
            <w:vAlign w:val="bottom"/>
            <w:hideMark/>
          </w:tcPr>
          <w:p w14:paraId="0BD427AD"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 xml:space="preserve"> 7:45 PM - 9:00 PM</w:t>
            </w:r>
          </w:p>
        </w:tc>
        <w:tc>
          <w:tcPr>
            <w:tcW w:w="2598" w:type="dxa"/>
            <w:tcBorders>
              <w:top w:val="nil"/>
              <w:left w:val="nil"/>
              <w:bottom w:val="single" w:sz="8" w:space="0" w:color="auto"/>
              <w:right w:val="single" w:sz="8" w:space="0" w:color="auto"/>
            </w:tcBorders>
            <w:vAlign w:val="center"/>
            <w:hideMark/>
          </w:tcPr>
          <w:p w14:paraId="6502D09B"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Carlock</w:t>
            </w:r>
          </w:p>
        </w:tc>
      </w:tr>
      <w:tr w:rsidR="006E1B5B" w:rsidRPr="006E1B5B" w14:paraId="657CB9D9"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6573A15E"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Cracker Barrel</w:t>
            </w:r>
          </w:p>
        </w:tc>
        <w:tc>
          <w:tcPr>
            <w:tcW w:w="3028" w:type="dxa"/>
            <w:tcBorders>
              <w:top w:val="nil"/>
              <w:left w:val="nil"/>
              <w:bottom w:val="single" w:sz="8" w:space="0" w:color="auto"/>
              <w:right w:val="single" w:sz="8" w:space="0" w:color="auto"/>
            </w:tcBorders>
            <w:noWrap/>
            <w:vAlign w:val="bottom"/>
            <w:hideMark/>
          </w:tcPr>
          <w:p w14:paraId="20029274"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 xml:space="preserve"> 9:00 PM- 10:30 PM</w:t>
            </w:r>
          </w:p>
        </w:tc>
        <w:tc>
          <w:tcPr>
            <w:tcW w:w="2598" w:type="dxa"/>
            <w:tcBorders>
              <w:top w:val="nil"/>
              <w:left w:val="nil"/>
              <w:bottom w:val="single" w:sz="8" w:space="0" w:color="auto"/>
              <w:right w:val="single" w:sz="8" w:space="0" w:color="auto"/>
            </w:tcBorders>
            <w:vAlign w:val="center"/>
            <w:hideMark/>
          </w:tcPr>
          <w:p w14:paraId="1DB936EC"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Carlock</w:t>
            </w:r>
          </w:p>
        </w:tc>
      </w:tr>
      <w:tr w:rsidR="006E1B5B" w:rsidRPr="006E1B5B" w14:paraId="64986A0D"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7CF2A9EC"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Adult Leader Meeting</w:t>
            </w:r>
          </w:p>
        </w:tc>
        <w:tc>
          <w:tcPr>
            <w:tcW w:w="3028" w:type="dxa"/>
            <w:tcBorders>
              <w:top w:val="nil"/>
              <w:left w:val="nil"/>
              <w:bottom w:val="single" w:sz="8" w:space="0" w:color="auto"/>
              <w:right w:val="single" w:sz="8" w:space="0" w:color="auto"/>
            </w:tcBorders>
            <w:noWrap/>
            <w:vAlign w:val="bottom"/>
            <w:hideMark/>
          </w:tcPr>
          <w:p w14:paraId="046DB8C0"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10:00PM-10:30PM</w:t>
            </w:r>
          </w:p>
        </w:tc>
        <w:tc>
          <w:tcPr>
            <w:tcW w:w="2598" w:type="dxa"/>
            <w:tcBorders>
              <w:top w:val="nil"/>
              <w:left w:val="nil"/>
              <w:bottom w:val="single" w:sz="8" w:space="0" w:color="auto"/>
              <w:right w:val="single" w:sz="8" w:space="0" w:color="auto"/>
            </w:tcBorders>
            <w:vAlign w:val="center"/>
            <w:hideMark/>
          </w:tcPr>
          <w:p w14:paraId="00555487"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Carlock (Back side)</w:t>
            </w:r>
          </w:p>
        </w:tc>
      </w:tr>
      <w:tr w:rsidR="006E1B5B" w:rsidRPr="006E1B5B" w14:paraId="69CDAA97"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4629589A"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Quiet Time</w:t>
            </w:r>
          </w:p>
        </w:tc>
        <w:tc>
          <w:tcPr>
            <w:tcW w:w="3028" w:type="dxa"/>
            <w:tcBorders>
              <w:top w:val="nil"/>
              <w:left w:val="nil"/>
              <w:bottom w:val="single" w:sz="8" w:space="0" w:color="auto"/>
              <w:right w:val="single" w:sz="8" w:space="0" w:color="auto"/>
            </w:tcBorders>
            <w:noWrap/>
            <w:vAlign w:val="bottom"/>
            <w:hideMark/>
          </w:tcPr>
          <w:p w14:paraId="3B38F90B"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10:30 PM</w:t>
            </w:r>
          </w:p>
        </w:tc>
        <w:tc>
          <w:tcPr>
            <w:tcW w:w="2598" w:type="dxa"/>
            <w:tcBorders>
              <w:top w:val="nil"/>
              <w:left w:val="nil"/>
              <w:bottom w:val="single" w:sz="8" w:space="0" w:color="auto"/>
              <w:right w:val="single" w:sz="8" w:space="0" w:color="auto"/>
            </w:tcBorders>
            <w:vAlign w:val="center"/>
            <w:hideMark/>
          </w:tcPr>
          <w:p w14:paraId="13B6E075"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All Campsites</w:t>
            </w:r>
          </w:p>
        </w:tc>
      </w:tr>
      <w:tr w:rsidR="006E1B5B" w:rsidRPr="006E1B5B" w14:paraId="7B53FCA0" w14:textId="77777777" w:rsidTr="006E1B5B">
        <w:trPr>
          <w:trHeight w:val="320"/>
        </w:trPr>
        <w:tc>
          <w:tcPr>
            <w:tcW w:w="9080" w:type="dxa"/>
            <w:gridSpan w:val="3"/>
            <w:tcBorders>
              <w:top w:val="single" w:sz="8" w:space="0" w:color="auto"/>
              <w:left w:val="single" w:sz="8" w:space="0" w:color="auto"/>
              <w:bottom w:val="single" w:sz="8" w:space="0" w:color="auto"/>
              <w:right w:val="single" w:sz="8" w:space="0" w:color="000000"/>
            </w:tcBorders>
            <w:shd w:val="clear" w:color="000000" w:fill="8EAADB"/>
            <w:noWrap/>
            <w:vAlign w:val="center"/>
            <w:hideMark/>
          </w:tcPr>
          <w:p w14:paraId="121644A4" w14:textId="77777777" w:rsidR="006E1B5B" w:rsidRPr="006E1B5B" w:rsidRDefault="006E1B5B" w:rsidP="006E1B5B">
            <w:pPr>
              <w:spacing w:after="0"/>
              <w:jc w:val="center"/>
              <w:rPr>
                <w:rFonts w:eastAsia="Times New Roman" w:cs="Arial"/>
                <w:b/>
                <w:bCs/>
                <w:color w:val="FFFFFF"/>
                <w:sz w:val="24"/>
                <w:szCs w:val="24"/>
              </w:rPr>
            </w:pPr>
            <w:r w:rsidRPr="006E1B5B">
              <w:rPr>
                <w:rFonts w:eastAsia="Times New Roman" w:cs="Arial"/>
                <w:b/>
                <w:bCs/>
                <w:color w:val="FFFFFF"/>
                <w:sz w:val="24"/>
                <w:szCs w:val="24"/>
              </w:rPr>
              <w:t>Saturday</w:t>
            </w:r>
          </w:p>
        </w:tc>
      </w:tr>
      <w:tr w:rsidR="006E1B5B" w:rsidRPr="006E1B5B" w14:paraId="4C1EFBC4"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600F770A"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Reveille</w:t>
            </w:r>
          </w:p>
        </w:tc>
        <w:tc>
          <w:tcPr>
            <w:tcW w:w="3028" w:type="dxa"/>
            <w:tcBorders>
              <w:top w:val="nil"/>
              <w:left w:val="nil"/>
              <w:bottom w:val="single" w:sz="8" w:space="0" w:color="auto"/>
              <w:right w:val="single" w:sz="8" w:space="0" w:color="auto"/>
            </w:tcBorders>
            <w:noWrap/>
            <w:vAlign w:val="bottom"/>
            <w:hideMark/>
          </w:tcPr>
          <w:p w14:paraId="4C56B0A5"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7:00 AM</w:t>
            </w:r>
          </w:p>
        </w:tc>
        <w:tc>
          <w:tcPr>
            <w:tcW w:w="2598" w:type="dxa"/>
            <w:tcBorders>
              <w:top w:val="nil"/>
              <w:left w:val="nil"/>
              <w:bottom w:val="single" w:sz="8" w:space="0" w:color="auto"/>
              <w:right w:val="single" w:sz="8" w:space="0" w:color="auto"/>
            </w:tcBorders>
            <w:vAlign w:val="center"/>
            <w:hideMark/>
          </w:tcPr>
          <w:p w14:paraId="34C38701"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All Campsites</w:t>
            </w:r>
          </w:p>
        </w:tc>
      </w:tr>
      <w:tr w:rsidR="006E1B5B" w:rsidRPr="006E1B5B" w14:paraId="4E411223"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5BAD7634"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Flag Raising</w:t>
            </w:r>
          </w:p>
        </w:tc>
        <w:tc>
          <w:tcPr>
            <w:tcW w:w="3028" w:type="dxa"/>
            <w:tcBorders>
              <w:top w:val="nil"/>
              <w:left w:val="nil"/>
              <w:bottom w:val="single" w:sz="8" w:space="0" w:color="auto"/>
              <w:right w:val="single" w:sz="8" w:space="0" w:color="auto"/>
            </w:tcBorders>
            <w:noWrap/>
            <w:vAlign w:val="bottom"/>
            <w:hideMark/>
          </w:tcPr>
          <w:p w14:paraId="289C873A"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7:15 AM - 7:30AM</w:t>
            </w:r>
          </w:p>
        </w:tc>
        <w:tc>
          <w:tcPr>
            <w:tcW w:w="2598" w:type="dxa"/>
            <w:tcBorders>
              <w:top w:val="nil"/>
              <w:left w:val="nil"/>
              <w:bottom w:val="single" w:sz="8" w:space="0" w:color="auto"/>
              <w:right w:val="single" w:sz="8" w:space="0" w:color="auto"/>
            </w:tcBorders>
            <w:vAlign w:val="center"/>
            <w:hideMark/>
          </w:tcPr>
          <w:p w14:paraId="17FC89D9"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Main Field</w:t>
            </w:r>
          </w:p>
        </w:tc>
      </w:tr>
      <w:tr w:rsidR="006E1B5B" w:rsidRPr="006E1B5B" w14:paraId="1557C5C7"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3161AD6B"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Breakfast</w:t>
            </w:r>
          </w:p>
        </w:tc>
        <w:tc>
          <w:tcPr>
            <w:tcW w:w="3028" w:type="dxa"/>
            <w:tcBorders>
              <w:top w:val="nil"/>
              <w:left w:val="nil"/>
              <w:bottom w:val="single" w:sz="8" w:space="0" w:color="auto"/>
              <w:right w:val="single" w:sz="8" w:space="0" w:color="auto"/>
            </w:tcBorders>
            <w:noWrap/>
            <w:vAlign w:val="bottom"/>
            <w:hideMark/>
          </w:tcPr>
          <w:p w14:paraId="0B46C082"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7:35 AM - 8:15 AM</w:t>
            </w:r>
          </w:p>
        </w:tc>
        <w:tc>
          <w:tcPr>
            <w:tcW w:w="2598" w:type="dxa"/>
            <w:tcBorders>
              <w:top w:val="nil"/>
              <w:left w:val="nil"/>
              <w:bottom w:val="single" w:sz="8" w:space="0" w:color="auto"/>
              <w:right w:val="single" w:sz="8" w:space="0" w:color="auto"/>
            </w:tcBorders>
            <w:vAlign w:val="center"/>
            <w:hideMark/>
          </w:tcPr>
          <w:p w14:paraId="3453FE83"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Carlock</w:t>
            </w:r>
          </w:p>
        </w:tc>
      </w:tr>
      <w:tr w:rsidR="006E1B5B" w:rsidRPr="006E1B5B" w14:paraId="10FD46E8"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634B2321" w14:textId="77777777" w:rsidR="006E1B5B" w:rsidRPr="006E1B5B" w:rsidRDefault="006E1B5B" w:rsidP="006E1B5B">
            <w:pPr>
              <w:spacing w:after="0"/>
              <w:rPr>
                <w:rFonts w:eastAsia="Times New Roman" w:cs="Arial"/>
                <w:color w:val="2F5496"/>
                <w:sz w:val="20"/>
                <w:szCs w:val="20"/>
              </w:rPr>
            </w:pPr>
            <w:r w:rsidRPr="006E1B5B">
              <w:rPr>
                <w:rFonts w:eastAsia="Times New Roman" w:cs="Arial"/>
                <w:color w:val="2F5496"/>
                <w:sz w:val="20"/>
                <w:szCs w:val="20"/>
              </w:rPr>
              <w:t>Block A</w:t>
            </w:r>
          </w:p>
        </w:tc>
        <w:tc>
          <w:tcPr>
            <w:tcW w:w="3028" w:type="dxa"/>
            <w:tcBorders>
              <w:top w:val="nil"/>
              <w:left w:val="nil"/>
              <w:bottom w:val="single" w:sz="8" w:space="0" w:color="auto"/>
              <w:right w:val="single" w:sz="8" w:space="0" w:color="auto"/>
            </w:tcBorders>
            <w:noWrap/>
            <w:vAlign w:val="bottom"/>
            <w:hideMark/>
          </w:tcPr>
          <w:p w14:paraId="548F9FE6" w14:textId="77777777" w:rsidR="006E1B5B" w:rsidRPr="006E1B5B" w:rsidRDefault="006E1B5B" w:rsidP="006E1B5B">
            <w:pPr>
              <w:spacing w:after="0"/>
              <w:jc w:val="center"/>
              <w:rPr>
                <w:rFonts w:eastAsia="Times New Roman" w:cs="Arial"/>
                <w:color w:val="305496"/>
                <w:sz w:val="20"/>
                <w:szCs w:val="20"/>
              </w:rPr>
            </w:pPr>
            <w:r w:rsidRPr="006E1B5B">
              <w:rPr>
                <w:rFonts w:eastAsia="Times New Roman" w:cs="Arial"/>
                <w:color w:val="305496"/>
                <w:sz w:val="20"/>
                <w:szCs w:val="20"/>
              </w:rPr>
              <w:t>8:30 AM – 12:45 AM</w:t>
            </w:r>
          </w:p>
        </w:tc>
        <w:tc>
          <w:tcPr>
            <w:tcW w:w="2598" w:type="dxa"/>
            <w:tcBorders>
              <w:top w:val="nil"/>
              <w:left w:val="nil"/>
              <w:bottom w:val="single" w:sz="8" w:space="0" w:color="auto"/>
              <w:right w:val="single" w:sz="8" w:space="0" w:color="auto"/>
            </w:tcBorders>
            <w:vAlign w:val="center"/>
            <w:hideMark/>
          </w:tcPr>
          <w:p w14:paraId="24F61E83"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Program Area</w:t>
            </w:r>
          </w:p>
        </w:tc>
      </w:tr>
      <w:tr w:rsidR="006E1B5B" w:rsidRPr="006E1B5B" w14:paraId="7BBA4AE0"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5F95F86A"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 xml:space="preserve">Lunch </w:t>
            </w:r>
          </w:p>
        </w:tc>
        <w:tc>
          <w:tcPr>
            <w:tcW w:w="3028" w:type="dxa"/>
            <w:tcBorders>
              <w:top w:val="nil"/>
              <w:left w:val="nil"/>
              <w:bottom w:val="single" w:sz="8" w:space="0" w:color="auto"/>
              <w:right w:val="single" w:sz="8" w:space="0" w:color="auto"/>
            </w:tcBorders>
            <w:noWrap/>
            <w:vAlign w:val="bottom"/>
            <w:hideMark/>
          </w:tcPr>
          <w:p w14:paraId="1767D4F3"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12:45 AM – 1:30 PM</w:t>
            </w:r>
          </w:p>
        </w:tc>
        <w:tc>
          <w:tcPr>
            <w:tcW w:w="2598" w:type="dxa"/>
            <w:tcBorders>
              <w:top w:val="nil"/>
              <w:left w:val="nil"/>
              <w:bottom w:val="single" w:sz="8" w:space="0" w:color="auto"/>
              <w:right w:val="single" w:sz="8" w:space="0" w:color="auto"/>
            </w:tcBorders>
            <w:vAlign w:val="center"/>
            <w:hideMark/>
          </w:tcPr>
          <w:p w14:paraId="05612AF9"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Program Area</w:t>
            </w:r>
          </w:p>
        </w:tc>
      </w:tr>
      <w:tr w:rsidR="006E1B5B" w:rsidRPr="006E1B5B" w14:paraId="6862162C"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34D76AF6" w14:textId="77777777" w:rsidR="006E1B5B" w:rsidRPr="006E1B5B" w:rsidRDefault="006E1B5B" w:rsidP="006E1B5B">
            <w:pPr>
              <w:spacing w:after="0"/>
              <w:rPr>
                <w:rFonts w:eastAsia="Times New Roman" w:cs="Arial"/>
                <w:color w:val="2F5496"/>
                <w:sz w:val="20"/>
                <w:szCs w:val="20"/>
              </w:rPr>
            </w:pPr>
            <w:r w:rsidRPr="006E1B5B">
              <w:rPr>
                <w:rFonts w:eastAsia="Times New Roman" w:cs="Arial"/>
                <w:color w:val="2F5496"/>
                <w:sz w:val="20"/>
                <w:szCs w:val="20"/>
              </w:rPr>
              <w:t>Block B</w:t>
            </w:r>
          </w:p>
        </w:tc>
        <w:tc>
          <w:tcPr>
            <w:tcW w:w="3028" w:type="dxa"/>
            <w:tcBorders>
              <w:top w:val="nil"/>
              <w:left w:val="nil"/>
              <w:bottom w:val="single" w:sz="8" w:space="0" w:color="auto"/>
              <w:right w:val="single" w:sz="8" w:space="0" w:color="auto"/>
            </w:tcBorders>
            <w:noWrap/>
            <w:vAlign w:val="bottom"/>
            <w:hideMark/>
          </w:tcPr>
          <w:p w14:paraId="472F354F" w14:textId="77777777" w:rsidR="006E1B5B" w:rsidRPr="006E1B5B" w:rsidRDefault="006E1B5B" w:rsidP="006E1B5B">
            <w:pPr>
              <w:spacing w:after="0"/>
              <w:jc w:val="center"/>
              <w:rPr>
                <w:rFonts w:eastAsia="Times New Roman" w:cs="Arial"/>
                <w:color w:val="305496"/>
                <w:sz w:val="20"/>
                <w:szCs w:val="20"/>
              </w:rPr>
            </w:pPr>
            <w:r w:rsidRPr="006E1B5B">
              <w:rPr>
                <w:rFonts w:eastAsia="Times New Roman" w:cs="Arial"/>
                <w:color w:val="305496"/>
                <w:sz w:val="20"/>
                <w:szCs w:val="20"/>
              </w:rPr>
              <w:t>1:30 PM – 5:45 PM</w:t>
            </w:r>
          </w:p>
        </w:tc>
        <w:tc>
          <w:tcPr>
            <w:tcW w:w="2598" w:type="dxa"/>
            <w:tcBorders>
              <w:top w:val="nil"/>
              <w:left w:val="nil"/>
              <w:bottom w:val="single" w:sz="8" w:space="0" w:color="auto"/>
              <w:right w:val="single" w:sz="8" w:space="0" w:color="auto"/>
            </w:tcBorders>
            <w:vAlign w:val="center"/>
            <w:hideMark/>
          </w:tcPr>
          <w:p w14:paraId="791CFEA6"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Program Area</w:t>
            </w:r>
          </w:p>
        </w:tc>
      </w:tr>
      <w:tr w:rsidR="006E1B5B" w:rsidRPr="006E1B5B" w14:paraId="7588F697"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15F9772B"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Flag Lowering</w:t>
            </w:r>
          </w:p>
        </w:tc>
        <w:tc>
          <w:tcPr>
            <w:tcW w:w="3028" w:type="dxa"/>
            <w:tcBorders>
              <w:top w:val="nil"/>
              <w:left w:val="nil"/>
              <w:bottom w:val="single" w:sz="8" w:space="0" w:color="auto"/>
              <w:right w:val="single" w:sz="8" w:space="0" w:color="auto"/>
            </w:tcBorders>
            <w:noWrap/>
            <w:vAlign w:val="bottom"/>
            <w:hideMark/>
          </w:tcPr>
          <w:p w14:paraId="1E5D76A7"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6:00PM</w:t>
            </w:r>
          </w:p>
        </w:tc>
        <w:tc>
          <w:tcPr>
            <w:tcW w:w="2598" w:type="dxa"/>
            <w:tcBorders>
              <w:top w:val="nil"/>
              <w:left w:val="nil"/>
              <w:bottom w:val="single" w:sz="8" w:space="0" w:color="auto"/>
              <w:right w:val="single" w:sz="8" w:space="0" w:color="auto"/>
            </w:tcBorders>
            <w:vAlign w:val="center"/>
            <w:hideMark/>
          </w:tcPr>
          <w:p w14:paraId="029DA9D5"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Main Field</w:t>
            </w:r>
          </w:p>
        </w:tc>
      </w:tr>
      <w:tr w:rsidR="006E1B5B" w:rsidRPr="006E1B5B" w14:paraId="4FD9A59D"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2268F120"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 xml:space="preserve">Dinner </w:t>
            </w:r>
          </w:p>
        </w:tc>
        <w:tc>
          <w:tcPr>
            <w:tcW w:w="3028" w:type="dxa"/>
            <w:tcBorders>
              <w:top w:val="nil"/>
              <w:left w:val="nil"/>
              <w:bottom w:val="single" w:sz="8" w:space="0" w:color="auto"/>
              <w:right w:val="single" w:sz="8" w:space="0" w:color="auto"/>
            </w:tcBorders>
            <w:noWrap/>
            <w:vAlign w:val="bottom"/>
            <w:hideMark/>
          </w:tcPr>
          <w:p w14:paraId="2EF7232E"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6:10 PM – 8:00 PM</w:t>
            </w:r>
          </w:p>
        </w:tc>
        <w:tc>
          <w:tcPr>
            <w:tcW w:w="2598" w:type="dxa"/>
            <w:tcBorders>
              <w:top w:val="nil"/>
              <w:left w:val="nil"/>
              <w:bottom w:val="single" w:sz="8" w:space="0" w:color="auto"/>
              <w:right w:val="single" w:sz="8" w:space="0" w:color="auto"/>
            </w:tcBorders>
            <w:vAlign w:val="center"/>
            <w:hideMark/>
          </w:tcPr>
          <w:p w14:paraId="5A0D6B49"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Carlock</w:t>
            </w:r>
          </w:p>
        </w:tc>
      </w:tr>
      <w:tr w:rsidR="006E1B5B" w:rsidRPr="006E1B5B" w14:paraId="1244663B"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6BB3468F"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Campfire</w:t>
            </w:r>
          </w:p>
        </w:tc>
        <w:tc>
          <w:tcPr>
            <w:tcW w:w="3028" w:type="dxa"/>
            <w:tcBorders>
              <w:top w:val="nil"/>
              <w:left w:val="nil"/>
              <w:bottom w:val="single" w:sz="8" w:space="0" w:color="auto"/>
              <w:right w:val="single" w:sz="8" w:space="0" w:color="auto"/>
            </w:tcBorders>
            <w:noWrap/>
            <w:vAlign w:val="bottom"/>
            <w:hideMark/>
          </w:tcPr>
          <w:p w14:paraId="57A6C393"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8:15 PM</w:t>
            </w:r>
          </w:p>
        </w:tc>
        <w:tc>
          <w:tcPr>
            <w:tcW w:w="2598" w:type="dxa"/>
            <w:tcBorders>
              <w:top w:val="nil"/>
              <w:left w:val="nil"/>
              <w:bottom w:val="single" w:sz="8" w:space="0" w:color="auto"/>
              <w:right w:val="single" w:sz="8" w:space="0" w:color="auto"/>
            </w:tcBorders>
            <w:vAlign w:val="center"/>
            <w:hideMark/>
          </w:tcPr>
          <w:p w14:paraId="33A9C056"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Main Arena</w:t>
            </w:r>
          </w:p>
        </w:tc>
      </w:tr>
      <w:tr w:rsidR="006E1B5B" w:rsidRPr="006E1B5B" w14:paraId="5811484C"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6512A7BE"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Cracker Barrel</w:t>
            </w:r>
          </w:p>
        </w:tc>
        <w:tc>
          <w:tcPr>
            <w:tcW w:w="3028" w:type="dxa"/>
            <w:tcBorders>
              <w:top w:val="nil"/>
              <w:left w:val="nil"/>
              <w:bottom w:val="single" w:sz="8" w:space="0" w:color="auto"/>
              <w:right w:val="single" w:sz="8" w:space="0" w:color="auto"/>
            </w:tcBorders>
            <w:noWrap/>
            <w:vAlign w:val="bottom"/>
            <w:hideMark/>
          </w:tcPr>
          <w:p w14:paraId="17BA1AB6"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9:00 PM – 10:00 PM</w:t>
            </w:r>
          </w:p>
        </w:tc>
        <w:tc>
          <w:tcPr>
            <w:tcW w:w="2598" w:type="dxa"/>
            <w:tcBorders>
              <w:top w:val="nil"/>
              <w:left w:val="nil"/>
              <w:bottom w:val="single" w:sz="8" w:space="0" w:color="auto"/>
              <w:right w:val="single" w:sz="8" w:space="0" w:color="auto"/>
            </w:tcBorders>
            <w:vAlign w:val="center"/>
            <w:hideMark/>
          </w:tcPr>
          <w:p w14:paraId="599F872A"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Carlock</w:t>
            </w:r>
          </w:p>
        </w:tc>
      </w:tr>
      <w:tr w:rsidR="006E1B5B" w:rsidRPr="006E1B5B" w14:paraId="35465E4B"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2A0F76FC"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 xml:space="preserve">Quiet Time </w:t>
            </w:r>
          </w:p>
        </w:tc>
        <w:tc>
          <w:tcPr>
            <w:tcW w:w="3028" w:type="dxa"/>
            <w:tcBorders>
              <w:top w:val="nil"/>
              <w:left w:val="nil"/>
              <w:bottom w:val="single" w:sz="8" w:space="0" w:color="auto"/>
              <w:right w:val="single" w:sz="8" w:space="0" w:color="auto"/>
            </w:tcBorders>
            <w:noWrap/>
            <w:vAlign w:val="bottom"/>
            <w:hideMark/>
          </w:tcPr>
          <w:p w14:paraId="2E546030"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10:30 PM</w:t>
            </w:r>
          </w:p>
        </w:tc>
        <w:tc>
          <w:tcPr>
            <w:tcW w:w="2598" w:type="dxa"/>
            <w:tcBorders>
              <w:top w:val="nil"/>
              <w:left w:val="nil"/>
              <w:bottom w:val="single" w:sz="8" w:space="0" w:color="auto"/>
              <w:right w:val="single" w:sz="8" w:space="0" w:color="auto"/>
            </w:tcBorders>
            <w:vAlign w:val="center"/>
            <w:hideMark/>
          </w:tcPr>
          <w:p w14:paraId="75FAE594"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All Campsites</w:t>
            </w:r>
          </w:p>
        </w:tc>
      </w:tr>
      <w:tr w:rsidR="006E1B5B" w:rsidRPr="006E1B5B" w14:paraId="70C63C51" w14:textId="77777777" w:rsidTr="006E1B5B">
        <w:trPr>
          <w:trHeight w:val="320"/>
        </w:trPr>
        <w:tc>
          <w:tcPr>
            <w:tcW w:w="9080" w:type="dxa"/>
            <w:gridSpan w:val="3"/>
            <w:tcBorders>
              <w:top w:val="single" w:sz="8" w:space="0" w:color="auto"/>
              <w:left w:val="single" w:sz="8" w:space="0" w:color="auto"/>
              <w:bottom w:val="single" w:sz="8" w:space="0" w:color="auto"/>
              <w:right w:val="single" w:sz="8" w:space="0" w:color="000000"/>
            </w:tcBorders>
            <w:shd w:val="clear" w:color="000000" w:fill="8EAADB"/>
            <w:noWrap/>
            <w:vAlign w:val="center"/>
            <w:hideMark/>
          </w:tcPr>
          <w:p w14:paraId="679C4314" w14:textId="77777777" w:rsidR="006E1B5B" w:rsidRPr="006E1B5B" w:rsidRDefault="006E1B5B" w:rsidP="006E1B5B">
            <w:pPr>
              <w:spacing w:after="0"/>
              <w:jc w:val="center"/>
              <w:rPr>
                <w:rFonts w:eastAsia="Times New Roman" w:cs="Arial"/>
                <w:b/>
                <w:bCs/>
                <w:color w:val="FFFFFF"/>
                <w:sz w:val="24"/>
                <w:szCs w:val="24"/>
              </w:rPr>
            </w:pPr>
            <w:r w:rsidRPr="006E1B5B">
              <w:rPr>
                <w:rFonts w:eastAsia="Times New Roman" w:cs="Arial"/>
                <w:b/>
                <w:bCs/>
                <w:color w:val="FFFFFF"/>
                <w:sz w:val="24"/>
                <w:szCs w:val="24"/>
              </w:rPr>
              <w:t>Sunday</w:t>
            </w:r>
          </w:p>
        </w:tc>
      </w:tr>
      <w:tr w:rsidR="006E1B5B" w:rsidRPr="006E1B5B" w14:paraId="2F0C0AA4"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0004D868"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Reveille</w:t>
            </w:r>
          </w:p>
        </w:tc>
        <w:tc>
          <w:tcPr>
            <w:tcW w:w="3028" w:type="dxa"/>
            <w:tcBorders>
              <w:top w:val="nil"/>
              <w:left w:val="nil"/>
              <w:bottom w:val="single" w:sz="8" w:space="0" w:color="auto"/>
              <w:right w:val="single" w:sz="8" w:space="0" w:color="auto"/>
            </w:tcBorders>
            <w:noWrap/>
            <w:vAlign w:val="bottom"/>
            <w:hideMark/>
          </w:tcPr>
          <w:p w14:paraId="54EEAD53"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6:45 AM</w:t>
            </w:r>
          </w:p>
        </w:tc>
        <w:tc>
          <w:tcPr>
            <w:tcW w:w="2598" w:type="dxa"/>
            <w:tcBorders>
              <w:top w:val="nil"/>
              <w:left w:val="nil"/>
              <w:bottom w:val="single" w:sz="8" w:space="0" w:color="auto"/>
              <w:right w:val="single" w:sz="8" w:space="0" w:color="auto"/>
            </w:tcBorders>
            <w:vAlign w:val="center"/>
            <w:hideMark/>
          </w:tcPr>
          <w:p w14:paraId="637C350C"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All Campsites</w:t>
            </w:r>
          </w:p>
        </w:tc>
      </w:tr>
      <w:tr w:rsidR="006E1B5B" w:rsidRPr="006E1B5B" w14:paraId="5A25419C"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7C010406"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Flag Raising</w:t>
            </w:r>
          </w:p>
        </w:tc>
        <w:tc>
          <w:tcPr>
            <w:tcW w:w="3028" w:type="dxa"/>
            <w:tcBorders>
              <w:top w:val="nil"/>
              <w:left w:val="nil"/>
              <w:bottom w:val="single" w:sz="8" w:space="0" w:color="auto"/>
              <w:right w:val="single" w:sz="8" w:space="0" w:color="auto"/>
            </w:tcBorders>
            <w:noWrap/>
            <w:vAlign w:val="bottom"/>
            <w:hideMark/>
          </w:tcPr>
          <w:p w14:paraId="4E046133"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7:15 AM - 7:30AM</w:t>
            </w:r>
          </w:p>
        </w:tc>
        <w:tc>
          <w:tcPr>
            <w:tcW w:w="2598" w:type="dxa"/>
            <w:tcBorders>
              <w:top w:val="nil"/>
              <w:left w:val="nil"/>
              <w:bottom w:val="single" w:sz="8" w:space="0" w:color="auto"/>
              <w:right w:val="single" w:sz="8" w:space="0" w:color="auto"/>
            </w:tcBorders>
            <w:vAlign w:val="center"/>
            <w:hideMark/>
          </w:tcPr>
          <w:p w14:paraId="1911C7A8"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Main Field</w:t>
            </w:r>
          </w:p>
        </w:tc>
      </w:tr>
      <w:tr w:rsidR="006E1B5B" w:rsidRPr="006E1B5B" w14:paraId="31C64FAF"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6252E5BF"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Breakfast</w:t>
            </w:r>
          </w:p>
        </w:tc>
        <w:tc>
          <w:tcPr>
            <w:tcW w:w="3028" w:type="dxa"/>
            <w:tcBorders>
              <w:top w:val="nil"/>
              <w:left w:val="nil"/>
              <w:bottom w:val="single" w:sz="8" w:space="0" w:color="auto"/>
              <w:right w:val="single" w:sz="8" w:space="0" w:color="auto"/>
            </w:tcBorders>
            <w:noWrap/>
            <w:vAlign w:val="bottom"/>
            <w:hideMark/>
          </w:tcPr>
          <w:p w14:paraId="2144B5B1"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7:35 AM - 8:30 AM</w:t>
            </w:r>
          </w:p>
        </w:tc>
        <w:tc>
          <w:tcPr>
            <w:tcW w:w="2598" w:type="dxa"/>
            <w:tcBorders>
              <w:top w:val="nil"/>
              <w:left w:val="nil"/>
              <w:bottom w:val="single" w:sz="8" w:space="0" w:color="auto"/>
              <w:right w:val="single" w:sz="8" w:space="0" w:color="auto"/>
            </w:tcBorders>
            <w:vAlign w:val="center"/>
            <w:hideMark/>
          </w:tcPr>
          <w:p w14:paraId="63FB10F4"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Carlock</w:t>
            </w:r>
          </w:p>
        </w:tc>
      </w:tr>
      <w:tr w:rsidR="006E1B5B" w:rsidRPr="006E1B5B" w14:paraId="6D5F9F8A"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1FEBCDC2" w14:textId="77777777" w:rsidR="006E1B5B" w:rsidRPr="006E1B5B" w:rsidRDefault="006E1B5B" w:rsidP="006E1B5B">
            <w:pPr>
              <w:spacing w:after="0"/>
              <w:rPr>
                <w:rFonts w:eastAsia="Times New Roman" w:cs="Arial"/>
                <w:color w:val="305496"/>
                <w:sz w:val="20"/>
                <w:szCs w:val="20"/>
              </w:rPr>
            </w:pPr>
            <w:r w:rsidRPr="006E1B5B">
              <w:rPr>
                <w:rFonts w:eastAsia="Times New Roman" w:cs="Arial"/>
                <w:color w:val="305496"/>
                <w:sz w:val="20"/>
                <w:szCs w:val="20"/>
              </w:rPr>
              <w:t>Block C</w:t>
            </w:r>
          </w:p>
        </w:tc>
        <w:tc>
          <w:tcPr>
            <w:tcW w:w="3028" w:type="dxa"/>
            <w:tcBorders>
              <w:top w:val="nil"/>
              <w:left w:val="nil"/>
              <w:bottom w:val="single" w:sz="8" w:space="0" w:color="auto"/>
              <w:right w:val="single" w:sz="8" w:space="0" w:color="auto"/>
            </w:tcBorders>
            <w:noWrap/>
            <w:vAlign w:val="bottom"/>
            <w:hideMark/>
          </w:tcPr>
          <w:p w14:paraId="34415582" w14:textId="77777777" w:rsidR="006E1B5B" w:rsidRPr="006E1B5B" w:rsidRDefault="006E1B5B" w:rsidP="006E1B5B">
            <w:pPr>
              <w:spacing w:after="0"/>
              <w:jc w:val="center"/>
              <w:rPr>
                <w:rFonts w:eastAsia="Times New Roman" w:cs="Arial"/>
                <w:color w:val="305496"/>
                <w:sz w:val="20"/>
                <w:szCs w:val="20"/>
              </w:rPr>
            </w:pPr>
            <w:r w:rsidRPr="006E1B5B">
              <w:rPr>
                <w:rFonts w:eastAsia="Times New Roman" w:cs="Arial"/>
                <w:color w:val="305496"/>
                <w:sz w:val="20"/>
                <w:szCs w:val="20"/>
              </w:rPr>
              <w:t>8:30 AM - 12:45 AM</w:t>
            </w:r>
          </w:p>
        </w:tc>
        <w:tc>
          <w:tcPr>
            <w:tcW w:w="2598" w:type="dxa"/>
            <w:tcBorders>
              <w:top w:val="nil"/>
              <w:left w:val="nil"/>
              <w:bottom w:val="single" w:sz="8" w:space="0" w:color="auto"/>
              <w:right w:val="single" w:sz="8" w:space="0" w:color="auto"/>
            </w:tcBorders>
            <w:vAlign w:val="center"/>
            <w:hideMark/>
          </w:tcPr>
          <w:p w14:paraId="497A2163"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Program Area</w:t>
            </w:r>
          </w:p>
        </w:tc>
      </w:tr>
      <w:tr w:rsidR="006E1B5B" w:rsidRPr="006E1B5B" w14:paraId="13C8C675"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08786367"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Closing Assembly</w:t>
            </w:r>
          </w:p>
        </w:tc>
        <w:tc>
          <w:tcPr>
            <w:tcW w:w="3028" w:type="dxa"/>
            <w:tcBorders>
              <w:top w:val="nil"/>
              <w:left w:val="nil"/>
              <w:bottom w:val="single" w:sz="8" w:space="0" w:color="auto"/>
              <w:right w:val="single" w:sz="8" w:space="0" w:color="auto"/>
            </w:tcBorders>
            <w:noWrap/>
            <w:vAlign w:val="bottom"/>
            <w:hideMark/>
          </w:tcPr>
          <w:p w14:paraId="0D8A1A0C"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12:45 AM – 1:00 PM</w:t>
            </w:r>
          </w:p>
        </w:tc>
        <w:tc>
          <w:tcPr>
            <w:tcW w:w="2598" w:type="dxa"/>
            <w:tcBorders>
              <w:top w:val="nil"/>
              <w:left w:val="nil"/>
              <w:bottom w:val="single" w:sz="8" w:space="0" w:color="auto"/>
              <w:right w:val="single" w:sz="8" w:space="0" w:color="auto"/>
            </w:tcBorders>
            <w:vAlign w:val="center"/>
            <w:hideMark/>
          </w:tcPr>
          <w:p w14:paraId="0615F79C"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Main Field</w:t>
            </w:r>
          </w:p>
        </w:tc>
      </w:tr>
      <w:tr w:rsidR="006E1B5B" w:rsidRPr="006E1B5B" w14:paraId="197C1FEC"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1872457B"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Break Camp, Clean up</w:t>
            </w:r>
          </w:p>
        </w:tc>
        <w:tc>
          <w:tcPr>
            <w:tcW w:w="3028" w:type="dxa"/>
            <w:tcBorders>
              <w:top w:val="nil"/>
              <w:left w:val="nil"/>
              <w:bottom w:val="single" w:sz="8" w:space="0" w:color="auto"/>
              <w:right w:val="single" w:sz="8" w:space="0" w:color="auto"/>
            </w:tcBorders>
            <w:noWrap/>
            <w:vAlign w:val="bottom"/>
            <w:hideMark/>
          </w:tcPr>
          <w:p w14:paraId="72E04464"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12:00 PM - 12:30 PM</w:t>
            </w:r>
          </w:p>
        </w:tc>
        <w:tc>
          <w:tcPr>
            <w:tcW w:w="2598" w:type="dxa"/>
            <w:tcBorders>
              <w:top w:val="nil"/>
              <w:left w:val="nil"/>
              <w:bottom w:val="single" w:sz="8" w:space="0" w:color="auto"/>
              <w:right w:val="single" w:sz="8" w:space="0" w:color="auto"/>
            </w:tcBorders>
            <w:vAlign w:val="center"/>
            <w:hideMark/>
          </w:tcPr>
          <w:p w14:paraId="20AC9FD3"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All Campsites</w:t>
            </w:r>
          </w:p>
        </w:tc>
      </w:tr>
      <w:tr w:rsidR="006E1B5B" w:rsidRPr="006E1B5B" w14:paraId="623AFAC6" w14:textId="77777777" w:rsidTr="006E1B5B">
        <w:trPr>
          <w:trHeight w:val="300"/>
        </w:trPr>
        <w:tc>
          <w:tcPr>
            <w:tcW w:w="3454" w:type="dxa"/>
            <w:tcBorders>
              <w:top w:val="nil"/>
              <w:left w:val="single" w:sz="8" w:space="0" w:color="auto"/>
              <w:bottom w:val="single" w:sz="8" w:space="0" w:color="auto"/>
              <w:right w:val="single" w:sz="8" w:space="0" w:color="auto"/>
            </w:tcBorders>
            <w:noWrap/>
            <w:vAlign w:val="center"/>
            <w:hideMark/>
          </w:tcPr>
          <w:p w14:paraId="49E15209"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Dismissal &amp; Checkout</w:t>
            </w:r>
          </w:p>
        </w:tc>
        <w:tc>
          <w:tcPr>
            <w:tcW w:w="3028" w:type="dxa"/>
            <w:tcBorders>
              <w:top w:val="nil"/>
              <w:left w:val="nil"/>
              <w:bottom w:val="single" w:sz="8" w:space="0" w:color="auto"/>
              <w:right w:val="single" w:sz="8" w:space="0" w:color="auto"/>
            </w:tcBorders>
            <w:noWrap/>
            <w:vAlign w:val="bottom"/>
            <w:hideMark/>
          </w:tcPr>
          <w:p w14:paraId="6415110A" w14:textId="77777777" w:rsidR="006E1B5B" w:rsidRPr="006E1B5B" w:rsidRDefault="006E1B5B" w:rsidP="006E1B5B">
            <w:pPr>
              <w:spacing w:after="0"/>
              <w:jc w:val="center"/>
              <w:rPr>
                <w:rFonts w:eastAsia="Times New Roman" w:cs="Arial"/>
                <w:color w:val="000000"/>
                <w:sz w:val="20"/>
                <w:szCs w:val="20"/>
              </w:rPr>
            </w:pPr>
            <w:r w:rsidRPr="006E1B5B">
              <w:rPr>
                <w:rFonts w:eastAsia="Times New Roman" w:cs="Arial"/>
                <w:color w:val="000000"/>
                <w:sz w:val="20"/>
                <w:szCs w:val="20"/>
              </w:rPr>
              <w:t>12:30PM - 1:30PM PM</w:t>
            </w:r>
          </w:p>
        </w:tc>
        <w:tc>
          <w:tcPr>
            <w:tcW w:w="2598" w:type="dxa"/>
            <w:tcBorders>
              <w:top w:val="nil"/>
              <w:left w:val="nil"/>
              <w:bottom w:val="single" w:sz="8" w:space="0" w:color="auto"/>
              <w:right w:val="single" w:sz="8" w:space="0" w:color="auto"/>
            </w:tcBorders>
            <w:vAlign w:val="center"/>
            <w:hideMark/>
          </w:tcPr>
          <w:p w14:paraId="173B8A72" w14:textId="77777777" w:rsidR="006E1B5B" w:rsidRPr="006E1B5B" w:rsidRDefault="006E1B5B" w:rsidP="006E1B5B">
            <w:pPr>
              <w:spacing w:after="0"/>
              <w:rPr>
                <w:rFonts w:eastAsia="Times New Roman" w:cs="Arial"/>
                <w:color w:val="000000"/>
                <w:sz w:val="20"/>
                <w:szCs w:val="20"/>
              </w:rPr>
            </w:pPr>
            <w:r w:rsidRPr="006E1B5B">
              <w:rPr>
                <w:rFonts w:eastAsia="Times New Roman" w:cs="Arial"/>
                <w:color w:val="000000"/>
                <w:sz w:val="20"/>
                <w:szCs w:val="20"/>
              </w:rPr>
              <w:t>Main Pavilion</w:t>
            </w:r>
          </w:p>
        </w:tc>
      </w:tr>
    </w:tbl>
    <w:p w14:paraId="0F4EBDF0" w14:textId="1711CE0E" w:rsidR="006E1B5B" w:rsidRDefault="006E1B5B" w:rsidP="006E1B5B">
      <w:pPr>
        <w:pStyle w:val="Heading2"/>
      </w:pPr>
    </w:p>
    <w:p w14:paraId="211A9FB7" w14:textId="77777777" w:rsidR="006E1B5B" w:rsidRDefault="006E1B5B">
      <w:pPr>
        <w:spacing w:after="160" w:line="259" w:lineRule="auto"/>
        <w:rPr>
          <w:rFonts w:eastAsia="Times New Roman"/>
          <w:b/>
          <w:bCs/>
          <w:sz w:val="24"/>
          <w:szCs w:val="24"/>
          <w:u w:val="single"/>
        </w:rPr>
      </w:pPr>
      <w:r>
        <w:br w:type="page"/>
      </w:r>
    </w:p>
    <w:p w14:paraId="5DA827F5" w14:textId="77777777" w:rsidR="006E1B5B" w:rsidRDefault="006E1B5B" w:rsidP="006E1B5B">
      <w:pPr>
        <w:pStyle w:val="Heading2"/>
      </w:pPr>
    </w:p>
    <w:p w14:paraId="668C9B85" w14:textId="47A50ADF" w:rsidR="006E1B5B" w:rsidRDefault="006E1B5B" w:rsidP="006E1B5B">
      <w:pPr>
        <w:pStyle w:val="Heading2"/>
      </w:pPr>
      <w:r>
        <w:t>First Year Program Schedule</w:t>
      </w:r>
    </w:p>
    <w:tbl>
      <w:tblPr>
        <w:tblW w:w="9080" w:type="dxa"/>
        <w:tblLook w:val="04A0" w:firstRow="1" w:lastRow="0" w:firstColumn="1" w:lastColumn="0" w:noHBand="0" w:noVBand="1"/>
      </w:tblPr>
      <w:tblGrid>
        <w:gridCol w:w="4127"/>
        <w:gridCol w:w="2303"/>
        <w:gridCol w:w="2650"/>
      </w:tblGrid>
      <w:tr w:rsidR="00BC2D99" w:rsidRPr="00BC2D99" w14:paraId="4E833983" w14:textId="77777777" w:rsidTr="00BC2D99">
        <w:trPr>
          <w:trHeight w:val="330"/>
        </w:trPr>
        <w:tc>
          <w:tcPr>
            <w:tcW w:w="9080" w:type="dxa"/>
            <w:gridSpan w:val="3"/>
            <w:tcBorders>
              <w:top w:val="single" w:sz="8" w:space="0" w:color="auto"/>
              <w:left w:val="single" w:sz="8" w:space="0" w:color="auto"/>
              <w:bottom w:val="single" w:sz="8" w:space="0" w:color="auto"/>
              <w:right w:val="single" w:sz="8" w:space="0" w:color="000000"/>
            </w:tcBorders>
            <w:shd w:val="clear" w:color="000000" w:fill="8EAADB"/>
            <w:noWrap/>
            <w:vAlign w:val="center"/>
            <w:hideMark/>
          </w:tcPr>
          <w:p w14:paraId="63019377" w14:textId="77777777" w:rsidR="00BC2D99" w:rsidRPr="00BC2D99" w:rsidRDefault="00BC2D99" w:rsidP="00BC2D99">
            <w:pPr>
              <w:spacing w:after="0"/>
              <w:jc w:val="center"/>
              <w:rPr>
                <w:rFonts w:eastAsia="Times New Roman" w:cs="Arial"/>
                <w:b/>
                <w:bCs/>
                <w:color w:val="FFFFFF"/>
                <w:sz w:val="24"/>
                <w:szCs w:val="24"/>
              </w:rPr>
            </w:pPr>
            <w:r w:rsidRPr="00BC2D99">
              <w:rPr>
                <w:rFonts w:eastAsia="Times New Roman" w:cs="Arial"/>
                <w:b/>
                <w:bCs/>
                <w:color w:val="FFFFFF"/>
                <w:sz w:val="24"/>
                <w:szCs w:val="24"/>
              </w:rPr>
              <w:t>Friday Night</w:t>
            </w:r>
          </w:p>
        </w:tc>
      </w:tr>
      <w:tr w:rsidR="00BC2D99" w:rsidRPr="00BC2D99" w14:paraId="31A87EEE"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1B42250B"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Registration and Check-In</w:t>
            </w:r>
          </w:p>
        </w:tc>
        <w:tc>
          <w:tcPr>
            <w:tcW w:w="2303" w:type="dxa"/>
            <w:tcBorders>
              <w:top w:val="nil"/>
              <w:left w:val="nil"/>
              <w:bottom w:val="single" w:sz="8" w:space="0" w:color="auto"/>
              <w:right w:val="single" w:sz="8" w:space="0" w:color="auto"/>
            </w:tcBorders>
            <w:noWrap/>
            <w:vAlign w:val="bottom"/>
            <w:hideMark/>
          </w:tcPr>
          <w:p w14:paraId="5393D14A"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 xml:space="preserve"> 5:30 PM - 7:30 PM</w:t>
            </w:r>
          </w:p>
        </w:tc>
        <w:tc>
          <w:tcPr>
            <w:tcW w:w="2650" w:type="dxa"/>
            <w:tcBorders>
              <w:top w:val="nil"/>
              <w:left w:val="nil"/>
              <w:bottom w:val="single" w:sz="8" w:space="0" w:color="auto"/>
              <w:right w:val="single" w:sz="8" w:space="0" w:color="auto"/>
            </w:tcBorders>
            <w:vAlign w:val="center"/>
            <w:hideMark/>
          </w:tcPr>
          <w:p w14:paraId="68D0E9DC"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Main Pavilion</w:t>
            </w:r>
          </w:p>
        </w:tc>
      </w:tr>
      <w:tr w:rsidR="00BC2D99" w:rsidRPr="00BC2D99" w14:paraId="47016C1E"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281A3A6B"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Staff Introductions</w:t>
            </w:r>
          </w:p>
        </w:tc>
        <w:tc>
          <w:tcPr>
            <w:tcW w:w="2303" w:type="dxa"/>
            <w:tcBorders>
              <w:top w:val="nil"/>
              <w:left w:val="nil"/>
              <w:bottom w:val="single" w:sz="8" w:space="0" w:color="auto"/>
              <w:right w:val="single" w:sz="8" w:space="0" w:color="auto"/>
            </w:tcBorders>
            <w:noWrap/>
            <w:vAlign w:val="bottom"/>
            <w:hideMark/>
          </w:tcPr>
          <w:p w14:paraId="113FD911"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 xml:space="preserve"> 7:30 PM- 7:45 PM</w:t>
            </w:r>
          </w:p>
        </w:tc>
        <w:tc>
          <w:tcPr>
            <w:tcW w:w="2650" w:type="dxa"/>
            <w:tcBorders>
              <w:top w:val="nil"/>
              <w:left w:val="nil"/>
              <w:bottom w:val="single" w:sz="8" w:space="0" w:color="auto"/>
              <w:right w:val="single" w:sz="8" w:space="0" w:color="auto"/>
            </w:tcBorders>
            <w:vAlign w:val="center"/>
            <w:hideMark/>
          </w:tcPr>
          <w:p w14:paraId="59770B82"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Main Pavilion</w:t>
            </w:r>
          </w:p>
        </w:tc>
      </w:tr>
      <w:tr w:rsidR="00BC2D99" w:rsidRPr="00BC2D99" w14:paraId="138AD507"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1C9D9856"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Forming Patrol</w:t>
            </w:r>
          </w:p>
        </w:tc>
        <w:tc>
          <w:tcPr>
            <w:tcW w:w="2303" w:type="dxa"/>
            <w:tcBorders>
              <w:top w:val="nil"/>
              <w:left w:val="nil"/>
              <w:bottom w:val="single" w:sz="8" w:space="0" w:color="auto"/>
              <w:right w:val="single" w:sz="8" w:space="0" w:color="auto"/>
            </w:tcBorders>
            <w:noWrap/>
            <w:vAlign w:val="bottom"/>
            <w:hideMark/>
          </w:tcPr>
          <w:p w14:paraId="64E9E21F"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 xml:space="preserve"> 7:45 PM - 9:00 PM</w:t>
            </w:r>
          </w:p>
        </w:tc>
        <w:tc>
          <w:tcPr>
            <w:tcW w:w="2650" w:type="dxa"/>
            <w:tcBorders>
              <w:top w:val="nil"/>
              <w:left w:val="nil"/>
              <w:bottom w:val="single" w:sz="8" w:space="0" w:color="auto"/>
              <w:right w:val="single" w:sz="8" w:space="0" w:color="auto"/>
            </w:tcBorders>
            <w:vAlign w:val="center"/>
            <w:hideMark/>
          </w:tcPr>
          <w:p w14:paraId="7B94B904"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Main Pavilion</w:t>
            </w:r>
          </w:p>
        </w:tc>
      </w:tr>
      <w:tr w:rsidR="00BC2D99" w:rsidRPr="00BC2D99" w14:paraId="0A342039"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501B29B6"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Cracker Barrel</w:t>
            </w:r>
          </w:p>
        </w:tc>
        <w:tc>
          <w:tcPr>
            <w:tcW w:w="2303" w:type="dxa"/>
            <w:tcBorders>
              <w:top w:val="nil"/>
              <w:left w:val="nil"/>
              <w:bottom w:val="single" w:sz="8" w:space="0" w:color="auto"/>
              <w:right w:val="single" w:sz="8" w:space="0" w:color="auto"/>
            </w:tcBorders>
            <w:noWrap/>
            <w:vAlign w:val="bottom"/>
            <w:hideMark/>
          </w:tcPr>
          <w:p w14:paraId="3D1BFF7D"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 xml:space="preserve"> 9:00 PM- 10:30 PM</w:t>
            </w:r>
          </w:p>
        </w:tc>
        <w:tc>
          <w:tcPr>
            <w:tcW w:w="2650" w:type="dxa"/>
            <w:tcBorders>
              <w:top w:val="nil"/>
              <w:left w:val="nil"/>
              <w:bottom w:val="single" w:sz="8" w:space="0" w:color="auto"/>
              <w:right w:val="single" w:sz="8" w:space="0" w:color="auto"/>
            </w:tcBorders>
            <w:vAlign w:val="center"/>
            <w:hideMark/>
          </w:tcPr>
          <w:p w14:paraId="7625261D"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Main Pavilion</w:t>
            </w:r>
          </w:p>
        </w:tc>
      </w:tr>
      <w:tr w:rsidR="00BC2D99" w:rsidRPr="00BC2D99" w14:paraId="1DF4C8F9"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0CC4DD96"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Quiet Time</w:t>
            </w:r>
          </w:p>
        </w:tc>
        <w:tc>
          <w:tcPr>
            <w:tcW w:w="2303" w:type="dxa"/>
            <w:tcBorders>
              <w:top w:val="nil"/>
              <w:left w:val="nil"/>
              <w:bottom w:val="single" w:sz="8" w:space="0" w:color="auto"/>
              <w:right w:val="single" w:sz="8" w:space="0" w:color="auto"/>
            </w:tcBorders>
            <w:noWrap/>
            <w:vAlign w:val="bottom"/>
            <w:hideMark/>
          </w:tcPr>
          <w:p w14:paraId="777583C7"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10:30 PM</w:t>
            </w:r>
          </w:p>
        </w:tc>
        <w:tc>
          <w:tcPr>
            <w:tcW w:w="2650" w:type="dxa"/>
            <w:tcBorders>
              <w:top w:val="nil"/>
              <w:left w:val="nil"/>
              <w:bottom w:val="single" w:sz="8" w:space="0" w:color="auto"/>
              <w:right w:val="single" w:sz="8" w:space="0" w:color="auto"/>
            </w:tcBorders>
            <w:vAlign w:val="center"/>
            <w:hideMark/>
          </w:tcPr>
          <w:p w14:paraId="724D63A6"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All Campsites</w:t>
            </w:r>
          </w:p>
        </w:tc>
      </w:tr>
      <w:tr w:rsidR="00BC2D99" w:rsidRPr="00BC2D99" w14:paraId="60D15D06" w14:textId="77777777" w:rsidTr="00BC2D99">
        <w:trPr>
          <w:trHeight w:val="330"/>
        </w:trPr>
        <w:tc>
          <w:tcPr>
            <w:tcW w:w="9080" w:type="dxa"/>
            <w:gridSpan w:val="3"/>
            <w:tcBorders>
              <w:top w:val="single" w:sz="8" w:space="0" w:color="auto"/>
              <w:left w:val="single" w:sz="8" w:space="0" w:color="auto"/>
              <w:bottom w:val="single" w:sz="8" w:space="0" w:color="auto"/>
              <w:right w:val="single" w:sz="8" w:space="0" w:color="000000"/>
            </w:tcBorders>
            <w:shd w:val="clear" w:color="000000" w:fill="8EAADB"/>
            <w:noWrap/>
            <w:vAlign w:val="center"/>
            <w:hideMark/>
          </w:tcPr>
          <w:p w14:paraId="52CEC110" w14:textId="77777777" w:rsidR="00BC2D99" w:rsidRPr="00BC2D99" w:rsidRDefault="00BC2D99" w:rsidP="00BC2D99">
            <w:pPr>
              <w:spacing w:after="0"/>
              <w:jc w:val="center"/>
              <w:rPr>
                <w:rFonts w:eastAsia="Times New Roman" w:cs="Arial"/>
                <w:b/>
                <w:bCs/>
                <w:color w:val="FFFFFF"/>
                <w:sz w:val="24"/>
                <w:szCs w:val="24"/>
              </w:rPr>
            </w:pPr>
            <w:r w:rsidRPr="00BC2D99">
              <w:rPr>
                <w:rFonts w:eastAsia="Times New Roman" w:cs="Arial"/>
                <w:b/>
                <w:bCs/>
                <w:color w:val="FFFFFF"/>
                <w:sz w:val="24"/>
                <w:szCs w:val="24"/>
              </w:rPr>
              <w:t>Saturday</w:t>
            </w:r>
          </w:p>
        </w:tc>
      </w:tr>
      <w:tr w:rsidR="00BC2D99" w:rsidRPr="00BC2D99" w14:paraId="190C58F6"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5AEAA3B1"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Reveille</w:t>
            </w:r>
          </w:p>
        </w:tc>
        <w:tc>
          <w:tcPr>
            <w:tcW w:w="2303" w:type="dxa"/>
            <w:tcBorders>
              <w:top w:val="nil"/>
              <w:left w:val="nil"/>
              <w:bottom w:val="single" w:sz="8" w:space="0" w:color="auto"/>
              <w:right w:val="single" w:sz="8" w:space="0" w:color="auto"/>
            </w:tcBorders>
            <w:noWrap/>
            <w:vAlign w:val="bottom"/>
            <w:hideMark/>
          </w:tcPr>
          <w:p w14:paraId="7696A872"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7:00 AM</w:t>
            </w:r>
          </w:p>
        </w:tc>
        <w:tc>
          <w:tcPr>
            <w:tcW w:w="2650" w:type="dxa"/>
            <w:tcBorders>
              <w:top w:val="nil"/>
              <w:left w:val="nil"/>
              <w:bottom w:val="single" w:sz="8" w:space="0" w:color="auto"/>
              <w:right w:val="single" w:sz="8" w:space="0" w:color="auto"/>
            </w:tcBorders>
            <w:vAlign w:val="center"/>
            <w:hideMark/>
          </w:tcPr>
          <w:p w14:paraId="0CC913E1"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All Campsites</w:t>
            </w:r>
          </w:p>
        </w:tc>
      </w:tr>
      <w:tr w:rsidR="00BC2D99" w:rsidRPr="00BC2D99" w14:paraId="676345CF"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09BD8E04"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Flag Raising</w:t>
            </w:r>
          </w:p>
        </w:tc>
        <w:tc>
          <w:tcPr>
            <w:tcW w:w="2303" w:type="dxa"/>
            <w:tcBorders>
              <w:top w:val="nil"/>
              <w:left w:val="nil"/>
              <w:bottom w:val="single" w:sz="8" w:space="0" w:color="auto"/>
              <w:right w:val="single" w:sz="8" w:space="0" w:color="auto"/>
            </w:tcBorders>
            <w:noWrap/>
            <w:vAlign w:val="bottom"/>
            <w:hideMark/>
          </w:tcPr>
          <w:p w14:paraId="47FDEF38"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7:15 AM - 7:30AM</w:t>
            </w:r>
          </w:p>
        </w:tc>
        <w:tc>
          <w:tcPr>
            <w:tcW w:w="2650" w:type="dxa"/>
            <w:tcBorders>
              <w:top w:val="nil"/>
              <w:left w:val="nil"/>
              <w:bottom w:val="single" w:sz="8" w:space="0" w:color="auto"/>
              <w:right w:val="single" w:sz="8" w:space="0" w:color="auto"/>
            </w:tcBorders>
            <w:vAlign w:val="center"/>
            <w:hideMark/>
          </w:tcPr>
          <w:p w14:paraId="73CF00EC"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Nunn Building</w:t>
            </w:r>
          </w:p>
        </w:tc>
      </w:tr>
      <w:tr w:rsidR="00BC2D99" w:rsidRPr="00BC2D99" w14:paraId="663CFB18"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6679FB93"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Breakfast</w:t>
            </w:r>
          </w:p>
        </w:tc>
        <w:tc>
          <w:tcPr>
            <w:tcW w:w="2303" w:type="dxa"/>
            <w:tcBorders>
              <w:top w:val="nil"/>
              <w:left w:val="nil"/>
              <w:bottom w:val="single" w:sz="8" w:space="0" w:color="auto"/>
              <w:right w:val="single" w:sz="8" w:space="0" w:color="auto"/>
            </w:tcBorders>
            <w:noWrap/>
            <w:vAlign w:val="bottom"/>
            <w:hideMark/>
          </w:tcPr>
          <w:p w14:paraId="70B52D63"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7:35 AM - 8:15 AM</w:t>
            </w:r>
          </w:p>
        </w:tc>
        <w:tc>
          <w:tcPr>
            <w:tcW w:w="2650" w:type="dxa"/>
            <w:tcBorders>
              <w:top w:val="nil"/>
              <w:left w:val="nil"/>
              <w:bottom w:val="single" w:sz="8" w:space="0" w:color="auto"/>
              <w:right w:val="single" w:sz="8" w:space="0" w:color="auto"/>
            </w:tcBorders>
            <w:vAlign w:val="center"/>
            <w:hideMark/>
          </w:tcPr>
          <w:p w14:paraId="719B19E3"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Main Pavilion</w:t>
            </w:r>
          </w:p>
        </w:tc>
      </w:tr>
      <w:tr w:rsidR="00BC2D99" w:rsidRPr="00BC2D99" w14:paraId="335F2208"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4C79BBA2" w14:textId="77777777" w:rsidR="00BC2D99" w:rsidRPr="00BC2D99" w:rsidRDefault="00BC2D99" w:rsidP="00BC2D99">
            <w:pPr>
              <w:spacing w:after="0"/>
              <w:rPr>
                <w:rFonts w:eastAsia="Times New Roman" w:cs="Arial"/>
                <w:color w:val="2F5496"/>
                <w:sz w:val="20"/>
                <w:szCs w:val="20"/>
              </w:rPr>
            </w:pPr>
            <w:r w:rsidRPr="00BC2D99">
              <w:rPr>
                <w:rFonts w:eastAsia="Times New Roman" w:cs="Arial"/>
                <w:color w:val="2F5496"/>
                <w:sz w:val="20"/>
                <w:szCs w:val="20"/>
              </w:rPr>
              <w:t>Adventure 1</w:t>
            </w:r>
          </w:p>
        </w:tc>
        <w:tc>
          <w:tcPr>
            <w:tcW w:w="2303" w:type="dxa"/>
            <w:tcBorders>
              <w:top w:val="nil"/>
              <w:left w:val="nil"/>
              <w:bottom w:val="single" w:sz="8" w:space="0" w:color="auto"/>
              <w:right w:val="single" w:sz="8" w:space="0" w:color="auto"/>
            </w:tcBorders>
            <w:noWrap/>
            <w:vAlign w:val="bottom"/>
            <w:hideMark/>
          </w:tcPr>
          <w:p w14:paraId="75200F9D"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8:30 AM – 10:30 AM</w:t>
            </w:r>
          </w:p>
        </w:tc>
        <w:tc>
          <w:tcPr>
            <w:tcW w:w="2650" w:type="dxa"/>
            <w:tcBorders>
              <w:top w:val="nil"/>
              <w:left w:val="nil"/>
              <w:bottom w:val="single" w:sz="8" w:space="0" w:color="auto"/>
              <w:right w:val="single" w:sz="8" w:space="0" w:color="auto"/>
            </w:tcBorders>
            <w:vAlign w:val="center"/>
            <w:hideMark/>
          </w:tcPr>
          <w:p w14:paraId="6A03EB1A"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Program Areas (Mountaineering)</w:t>
            </w:r>
          </w:p>
        </w:tc>
      </w:tr>
      <w:tr w:rsidR="00BC2D99" w:rsidRPr="00BC2D99" w14:paraId="673577E5"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63A961B9"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Rotation/Break</w:t>
            </w:r>
          </w:p>
        </w:tc>
        <w:tc>
          <w:tcPr>
            <w:tcW w:w="2303" w:type="dxa"/>
            <w:tcBorders>
              <w:top w:val="nil"/>
              <w:left w:val="nil"/>
              <w:bottom w:val="single" w:sz="8" w:space="0" w:color="auto"/>
              <w:right w:val="single" w:sz="8" w:space="0" w:color="auto"/>
            </w:tcBorders>
            <w:noWrap/>
            <w:vAlign w:val="bottom"/>
            <w:hideMark/>
          </w:tcPr>
          <w:p w14:paraId="7416E7B8"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10:30 AM – 10:45 AM</w:t>
            </w:r>
          </w:p>
        </w:tc>
        <w:tc>
          <w:tcPr>
            <w:tcW w:w="2650" w:type="dxa"/>
            <w:tcBorders>
              <w:top w:val="nil"/>
              <w:left w:val="nil"/>
              <w:bottom w:val="single" w:sz="8" w:space="0" w:color="auto"/>
              <w:right w:val="single" w:sz="8" w:space="0" w:color="auto"/>
            </w:tcBorders>
            <w:vAlign w:val="center"/>
            <w:hideMark/>
          </w:tcPr>
          <w:p w14:paraId="2DC4852A"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 </w:t>
            </w:r>
          </w:p>
        </w:tc>
      </w:tr>
      <w:tr w:rsidR="00BC2D99" w:rsidRPr="00BC2D99" w14:paraId="2C31F8F7"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09456BA7" w14:textId="77777777" w:rsidR="00BC2D99" w:rsidRPr="00BC2D99" w:rsidRDefault="00BC2D99" w:rsidP="00BC2D99">
            <w:pPr>
              <w:spacing w:after="0"/>
              <w:rPr>
                <w:rFonts w:eastAsia="Times New Roman" w:cs="Arial"/>
                <w:color w:val="2F5496"/>
                <w:sz w:val="20"/>
                <w:szCs w:val="20"/>
              </w:rPr>
            </w:pPr>
            <w:r w:rsidRPr="00BC2D99">
              <w:rPr>
                <w:rFonts w:eastAsia="Times New Roman" w:cs="Arial"/>
                <w:color w:val="2F5496"/>
                <w:sz w:val="20"/>
                <w:szCs w:val="20"/>
              </w:rPr>
              <w:t>Adventure 2</w:t>
            </w:r>
          </w:p>
        </w:tc>
        <w:tc>
          <w:tcPr>
            <w:tcW w:w="2303" w:type="dxa"/>
            <w:tcBorders>
              <w:top w:val="nil"/>
              <w:left w:val="nil"/>
              <w:bottom w:val="single" w:sz="8" w:space="0" w:color="auto"/>
              <w:right w:val="single" w:sz="8" w:space="0" w:color="auto"/>
            </w:tcBorders>
            <w:noWrap/>
            <w:vAlign w:val="bottom"/>
            <w:hideMark/>
          </w:tcPr>
          <w:p w14:paraId="473FA8E1"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10:45 AM – 12:45 AM</w:t>
            </w:r>
          </w:p>
        </w:tc>
        <w:tc>
          <w:tcPr>
            <w:tcW w:w="2650" w:type="dxa"/>
            <w:tcBorders>
              <w:top w:val="nil"/>
              <w:left w:val="nil"/>
              <w:bottom w:val="single" w:sz="8" w:space="0" w:color="auto"/>
              <w:right w:val="single" w:sz="8" w:space="0" w:color="auto"/>
            </w:tcBorders>
            <w:vAlign w:val="center"/>
            <w:hideMark/>
          </w:tcPr>
          <w:p w14:paraId="703E96F4"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Program Areas (Mountaineering)</w:t>
            </w:r>
          </w:p>
        </w:tc>
      </w:tr>
      <w:tr w:rsidR="00BC2D99" w:rsidRPr="00BC2D99" w14:paraId="5401FD7F"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1428EBFB"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 xml:space="preserve">Lunch </w:t>
            </w:r>
          </w:p>
        </w:tc>
        <w:tc>
          <w:tcPr>
            <w:tcW w:w="2303" w:type="dxa"/>
            <w:tcBorders>
              <w:top w:val="nil"/>
              <w:left w:val="nil"/>
              <w:bottom w:val="single" w:sz="8" w:space="0" w:color="auto"/>
              <w:right w:val="single" w:sz="8" w:space="0" w:color="auto"/>
            </w:tcBorders>
            <w:noWrap/>
            <w:vAlign w:val="bottom"/>
            <w:hideMark/>
          </w:tcPr>
          <w:p w14:paraId="00F1C445"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12:45 AM – 1:30 PM</w:t>
            </w:r>
          </w:p>
        </w:tc>
        <w:tc>
          <w:tcPr>
            <w:tcW w:w="2650" w:type="dxa"/>
            <w:tcBorders>
              <w:top w:val="nil"/>
              <w:left w:val="nil"/>
              <w:bottom w:val="single" w:sz="8" w:space="0" w:color="auto"/>
              <w:right w:val="single" w:sz="8" w:space="0" w:color="auto"/>
            </w:tcBorders>
            <w:vAlign w:val="center"/>
            <w:hideMark/>
          </w:tcPr>
          <w:p w14:paraId="56033480"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Program Areas (Mountaineering)</w:t>
            </w:r>
          </w:p>
        </w:tc>
      </w:tr>
      <w:tr w:rsidR="00BC2D99" w:rsidRPr="00BC2D99" w14:paraId="40DCB91F"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6B66E520" w14:textId="77777777" w:rsidR="00BC2D99" w:rsidRPr="00BC2D99" w:rsidRDefault="00BC2D99" w:rsidP="00BC2D99">
            <w:pPr>
              <w:spacing w:after="0"/>
              <w:rPr>
                <w:rFonts w:eastAsia="Times New Roman" w:cs="Arial"/>
                <w:color w:val="2F5496"/>
                <w:sz w:val="20"/>
                <w:szCs w:val="20"/>
              </w:rPr>
            </w:pPr>
            <w:r w:rsidRPr="00BC2D99">
              <w:rPr>
                <w:rFonts w:eastAsia="Times New Roman" w:cs="Arial"/>
                <w:color w:val="2F5496"/>
                <w:sz w:val="20"/>
                <w:szCs w:val="20"/>
              </w:rPr>
              <w:t>Adventure 3</w:t>
            </w:r>
          </w:p>
        </w:tc>
        <w:tc>
          <w:tcPr>
            <w:tcW w:w="2303" w:type="dxa"/>
            <w:tcBorders>
              <w:top w:val="nil"/>
              <w:left w:val="nil"/>
              <w:bottom w:val="single" w:sz="8" w:space="0" w:color="auto"/>
              <w:right w:val="single" w:sz="8" w:space="0" w:color="auto"/>
            </w:tcBorders>
            <w:noWrap/>
            <w:vAlign w:val="bottom"/>
            <w:hideMark/>
          </w:tcPr>
          <w:p w14:paraId="6570DD5B"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1:30 PM – 3:30 PM</w:t>
            </w:r>
          </w:p>
        </w:tc>
        <w:tc>
          <w:tcPr>
            <w:tcW w:w="2650" w:type="dxa"/>
            <w:tcBorders>
              <w:top w:val="nil"/>
              <w:left w:val="nil"/>
              <w:bottom w:val="single" w:sz="8" w:space="0" w:color="auto"/>
              <w:right w:val="single" w:sz="8" w:space="0" w:color="auto"/>
            </w:tcBorders>
            <w:vAlign w:val="center"/>
            <w:hideMark/>
          </w:tcPr>
          <w:p w14:paraId="35E8D915"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Program Areas (Mountaineering)</w:t>
            </w:r>
          </w:p>
        </w:tc>
      </w:tr>
      <w:tr w:rsidR="00BC2D99" w:rsidRPr="00BC2D99" w14:paraId="05C6FB10"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6EB6A078"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Rotation/Break</w:t>
            </w:r>
          </w:p>
        </w:tc>
        <w:tc>
          <w:tcPr>
            <w:tcW w:w="2303" w:type="dxa"/>
            <w:tcBorders>
              <w:top w:val="nil"/>
              <w:left w:val="nil"/>
              <w:bottom w:val="single" w:sz="8" w:space="0" w:color="auto"/>
              <w:right w:val="single" w:sz="8" w:space="0" w:color="auto"/>
            </w:tcBorders>
            <w:noWrap/>
            <w:vAlign w:val="bottom"/>
            <w:hideMark/>
          </w:tcPr>
          <w:p w14:paraId="6F36FCFF"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3:30 PM – 3:45 PM</w:t>
            </w:r>
          </w:p>
        </w:tc>
        <w:tc>
          <w:tcPr>
            <w:tcW w:w="2650" w:type="dxa"/>
            <w:tcBorders>
              <w:top w:val="nil"/>
              <w:left w:val="nil"/>
              <w:bottom w:val="single" w:sz="8" w:space="0" w:color="auto"/>
              <w:right w:val="single" w:sz="8" w:space="0" w:color="auto"/>
            </w:tcBorders>
            <w:vAlign w:val="center"/>
            <w:hideMark/>
          </w:tcPr>
          <w:p w14:paraId="2B94C7F0"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 </w:t>
            </w:r>
          </w:p>
        </w:tc>
      </w:tr>
      <w:tr w:rsidR="00BC2D99" w:rsidRPr="00BC2D99" w14:paraId="3C16D70E"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3D9A431E" w14:textId="77777777" w:rsidR="00BC2D99" w:rsidRPr="00BC2D99" w:rsidRDefault="00BC2D99" w:rsidP="00BC2D99">
            <w:pPr>
              <w:spacing w:after="0"/>
              <w:rPr>
                <w:rFonts w:eastAsia="Times New Roman" w:cs="Arial"/>
                <w:color w:val="2F5496"/>
                <w:sz w:val="20"/>
                <w:szCs w:val="20"/>
              </w:rPr>
            </w:pPr>
            <w:r w:rsidRPr="00BC2D99">
              <w:rPr>
                <w:rFonts w:eastAsia="Times New Roman" w:cs="Arial"/>
                <w:color w:val="2F5496"/>
                <w:sz w:val="20"/>
                <w:szCs w:val="20"/>
              </w:rPr>
              <w:t>Adventure 4</w:t>
            </w:r>
          </w:p>
        </w:tc>
        <w:tc>
          <w:tcPr>
            <w:tcW w:w="2303" w:type="dxa"/>
            <w:tcBorders>
              <w:top w:val="nil"/>
              <w:left w:val="nil"/>
              <w:bottom w:val="single" w:sz="8" w:space="0" w:color="auto"/>
              <w:right w:val="single" w:sz="8" w:space="0" w:color="auto"/>
            </w:tcBorders>
            <w:noWrap/>
            <w:vAlign w:val="bottom"/>
            <w:hideMark/>
          </w:tcPr>
          <w:p w14:paraId="620DB97A"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3:45 PM – 5:45 PM</w:t>
            </w:r>
          </w:p>
        </w:tc>
        <w:tc>
          <w:tcPr>
            <w:tcW w:w="2650" w:type="dxa"/>
            <w:tcBorders>
              <w:top w:val="nil"/>
              <w:left w:val="nil"/>
              <w:bottom w:val="single" w:sz="8" w:space="0" w:color="auto"/>
              <w:right w:val="single" w:sz="8" w:space="0" w:color="auto"/>
            </w:tcBorders>
            <w:vAlign w:val="center"/>
            <w:hideMark/>
          </w:tcPr>
          <w:p w14:paraId="43916685"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Program Areas (Mountaineering)</w:t>
            </w:r>
          </w:p>
        </w:tc>
      </w:tr>
      <w:tr w:rsidR="00BC2D99" w:rsidRPr="00BC2D99" w14:paraId="47AD55C8"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53450CA6"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Flag Lowering</w:t>
            </w:r>
          </w:p>
        </w:tc>
        <w:tc>
          <w:tcPr>
            <w:tcW w:w="2303" w:type="dxa"/>
            <w:tcBorders>
              <w:top w:val="nil"/>
              <w:left w:val="nil"/>
              <w:bottom w:val="single" w:sz="8" w:space="0" w:color="auto"/>
              <w:right w:val="single" w:sz="8" w:space="0" w:color="auto"/>
            </w:tcBorders>
            <w:noWrap/>
            <w:vAlign w:val="bottom"/>
            <w:hideMark/>
          </w:tcPr>
          <w:p w14:paraId="1B0330F8"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6:00PM</w:t>
            </w:r>
          </w:p>
        </w:tc>
        <w:tc>
          <w:tcPr>
            <w:tcW w:w="2650" w:type="dxa"/>
            <w:tcBorders>
              <w:top w:val="nil"/>
              <w:left w:val="nil"/>
              <w:bottom w:val="single" w:sz="8" w:space="0" w:color="auto"/>
              <w:right w:val="single" w:sz="8" w:space="0" w:color="auto"/>
            </w:tcBorders>
            <w:vAlign w:val="center"/>
            <w:hideMark/>
          </w:tcPr>
          <w:p w14:paraId="647A6CD0"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 </w:t>
            </w:r>
          </w:p>
        </w:tc>
      </w:tr>
      <w:tr w:rsidR="00BC2D99" w:rsidRPr="00BC2D99" w14:paraId="6D5BF927"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5FC0BAE9"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 xml:space="preserve">Dinner &amp; </w:t>
            </w:r>
            <w:r w:rsidRPr="00BC2D99">
              <w:rPr>
                <w:rFonts w:eastAsia="Times New Roman" w:cs="Arial"/>
                <w:color w:val="305496"/>
                <w:sz w:val="20"/>
                <w:szCs w:val="20"/>
              </w:rPr>
              <w:t>Cleaning Requirements</w:t>
            </w:r>
          </w:p>
        </w:tc>
        <w:tc>
          <w:tcPr>
            <w:tcW w:w="2303" w:type="dxa"/>
            <w:tcBorders>
              <w:top w:val="nil"/>
              <w:left w:val="nil"/>
              <w:bottom w:val="single" w:sz="8" w:space="0" w:color="auto"/>
              <w:right w:val="single" w:sz="8" w:space="0" w:color="auto"/>
            </w:tcBorders>
            <w:noWrap/>
            <w:vAlign w:val="bottom"/>
            <w:hideMark/>
          </w:tcPr>
          <w:p w14:paraId="7FCF7400"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6:00 PM – 8:00 PM</w:t>
            </w:r>
          </w:p>
        </w:tc>
        <w:tc>
          <w:tcPr>
            <w:tcW w:w="2650" w:type="dxa"/>
            <w:tcBorders>
              <w:top w:val="nil"/>
              <w:left w:val="nil"/>
              <w:bottom w:val="single" w:sz="8" w:space="0" w:color="auto"/>
              <w:right w:val="single" w:sz="8" w:space="0" w:color="auto"/>
            </w:tcBorders>
            <w:vAlign w:val="center"/>
            <w:hideMark/>
          </w:tcPr>
          <w:p w14:paraId="54A231C3"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Main Pavilion</w:t>
            </w:r>
          </w:p>
        </w:tc>
      </w:tr>
      <w:tr w:rsidR="00BC2D99" w:rsidRPr="00BC2D99" w14:paraId="2642AADD"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7C723BE9"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Campfire</w:t>
            </w:r>
          </w:p>
        </w:tc>
        <w:tc>
          <w:tcPr>
            <w:tcW w:w="2303" w:type="dxa"/>
            <w:tcBorders>
              <w:top w:val="nil"/>
              <w:left w:val="nil"/>
              <w:bottom w:val="single" w:sz="8" w:space="0" w:color="auto"/>
              <w:right w:val="single" w:sz="8" w:space="0" w:color="auto"/>
            </w:tcBorders>
            <w:noWrap/>
            <w:vAlign w:val="bottom"/>
            <w:hideMark/>
          </w:tcPr>
          <w:p w14:paraId="45714577"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8:15 PM</w:t>
            </w:r>
          </w:p>
        </w:tc>
        <w:tc>
          <w:tcPr>
            <w:tcW w:w="2650" w:type="dxa"/>
            <w:tcBorders>
              <w:top w:val="nil"/>
              <w:left w:val="nil"/>
              <w:bottom w:val="single" w:sz="8" w:space="0" w:color="auto"/>
              <w:right w:val="single" w:sz="8" w:space="0" w:color="auto"/>
            </w:tcBorders>
            <w:vAlign w:val="center"/>
            <w:hideMark/>
          </w:tcPr>
          <w:p w14:paraId="2582CEC2"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Main Arena</w:t>
            </w:r>
          </w:p>
        </w:tc>
      </w:tr>
      <w:tr w:rsidR="00BC2D99" w:rsidRPr="00BC2D99" w14:paraId="28FC3755"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66A1B793"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Cracker Barrel</w:t>
            </w:r>
          </w:p>
        </w:tc>
        <w:tc>
          <w:tcPr>
            <w:tcW w:w="2303" w:type="dxa"/>
            <w:tcBorders>
              <w:top w:val="nil"/>
              <w:left w:val="nil"/>
              <w:bottom w:val="single" w:sz="8" w:space="0" w:color="auto"/>
              <w:right w:val="single" w:sz="8" w:space="0" w:color="auto"/>
            </w:tcBorders>
            <w:noWrap/>
            <w:vAlign w:val="bottom"/>
            <w:hideMark/>
          </w:tcPr>
          <w:p w14:paraId="650C73B1"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9:00 PM – 10:00 PM</w:t>
            </w:r>
          </w:p>
        </w:tc>
        <w:tc>
          <w:tcPr>
            <w:tcW w:w="2650" w:type="dxa"/>
            <w:tcBorders>
              <w:top w:val="nil"/>
              <w:left w:val="nil"/>
              <w:bottom w:val="single" w:sz="8" w:space="0" w:color="auto"/>
              <w:right w:val="single" w:sz="8" w:space="0" w:color="auto"/>
            </w:tcBorders>
            <w:vAlign w:val="center"/>
            <w:hideMark/>
          </w:tcPr>
          <w:p w14:paraId="29BF3FB8"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Main Pavilion</w:t>
            </w:r>
          </w:p>
        </w:tc>
      </w:tr>
      <w:tr w:rsidR="00BC2D99" w:rsidRPr="00BC2D99" w14:paraId="658F5AA5"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6EE38846"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 xml:space="preserve">Quiet Time </w:t>
            </w:r>
          </w:p>
        </w:tc>
        <w:tc>
          <w:tcPr>
            <w:tcW w:w="2303" w:type="dxa"/>
            <w:tcBorders>
              <w:top w:val="nil"/>
              <w:left w:val="nil"/>
              <w:bottom w:val="single" w:sz="8" w:space="0" w:color="auto"/>
              <w:right w:val="single" w:sz="8" w:space="0" w:color="auto"/>
            </w:tcBorders>
            <w:noWrap/>
            <w:vAlign w:val="bottom"/>
            <w:hideMark/>
          </w:tcPr>
          <w:p w14:paraId="29EFE1D0"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10:30 PM</w:t>
            </w:r>
          </w:p>
        </w:tc>
        <w:tc>
          <w:tcPr>
            <w:tcW w:w="2650" w:type="dxa"/>
            <w:tcBorders>
              <w:top w:val="nil"/>
              <w:left w:val="nil"/>
              <w:bottom w:val="single" w:sz="8" w:space="0" w:color="auto"/>
              <w:right w:val="single" w:sz="8" w:space="0" w:color="auto"/>
            </w:tcBorders>
            <w:vAlign w:val="center"/>
            <w:hideMark/>
          </w:tcPr>
          <w:p w14:paraId="72B6B01E"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All Campsites</w:t>
            </w:r>
          </w:p>
        </w:tc>
      </w:tr>
      <w:tr w:rsidR="00BC2D99" w:rsidRPr="00BC2D99" w14:paraId="45CDCDE1" w14:textId="77777777" w:rsidTr="00BC2D99">
        <w:trPr>
          <w:trHeight w:val="330"/>
        </w:trPr>
        <w:tc>
          <w:tcPr>
            <w:tcW w:w="9080" w:type="dxa"/>
            <w:gridSpan w:val="3"/>
            <w:tcBorders>
              <w:top w:val="single" w:sz="8" w:space="0" w:color="auto"/>
              <w:left w:val="single" w:sz="8" w:space="0" w:color="auto"/>
              <w:bottom w:val="single" w:sz="8" w:space="0" w:color="auto"/>
              <w:right w:val="single" w:sz="8" w:space="0" w:color="000000"/>
            </w:tcBorders>
            <w:shd w:val="clear" w:color="000000" w:fill="8EAADB"/>
            <w:noWrap/>
            <w:vAlign w:val="center"/>
            <w:hideMark/>
          </w:tcPr>
          <w:p w14:paraId="47954D93" w14:textId="77777777" w:rsidR="00BC2D99" w:rsidRPr="00BC2D99" w:rsidRDefault="00BC2D99" w:rsidP="00BC2D99">
            <w:pPr>
              <w:spacing w:after="0"/>
              <w:jc w:val="center"/>
              <w:rPr>
                <w:rFonts w:eastAsia="Times New Roman" w:cs="Arial"/>
                <w:b/>
                <w:bCs/>
                <w:color w:val="FFFFFF"/>
                <w:sz w:val="24"/>
                <w:szCs w:val="24"/>
              </w:rPr>
            </w:pPr>
            <w:r w:rsidRPr="00BC2D99">
              <w:rPr>
                <w:rFonts w:eastAsia="Times New Roman" w:cs="Arial"/>
                <w:b/>
                <w:bCs/>
                <w:color w:val="FFFFFF"/>
                <w:sz w:val="24"/>
                <w:szCs w:val="24"/>
              </w:rPr>
              <w:t>Sunday</w:t>
            </w:r>
          </w:p>
        </w:tc>
      </w:tr>
      <w:tr w:rsidR="00BC2D99" w:rsidRPr="00BC2D99" w14:paraId="61479D6E"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0360038A"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Reveille</w:t>
            </w:r>
          </w:p>
        </w:tc>
        <w:tc>
          <w:tcPr>
            <w:tcW w:w="2303" w:type="dxa"/>
            <w:tcBorders>
              <w:top w:val="nil"/>
              <w:left w:val="nil"/>
              <w:bottom w:val="single" w:sz="8" w:space="0" w:color="auto"/>
              <w:right w:val="single" w:sz="8" w:space="0" w:color="auto"/>
            </w:tcBorders>
            <w:noWrap/>
            <w:vAlign w:val="bottom"/>
            <w:hideMark/>
          </w:tcPr>
          <w:p w14:paraId="15746D99"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6:45 AM</w:t>
            </w:r>
          </w:p>
        </w:tc>
        <w:tc>
          <w:tcPr>
            <w:tcW w:w="2650" w:type="dxa"/>
            <w:tcBorders>
              <w:top w:val="nil"/>
              <w:left w:val="nil"/>
              <w:bottom w:val="single" w:sz="8" w:space="0" w:color="auto"/>
              <w:right w:val="single" w:sz="8" w:space="0" w:color="auto"/>
            </w:tcBorders>
            <w:vAlign w:val="center"/>
            <w:hideMark/>
          </w:tcPr>
          <w:p w14:paraId="2E9D3D5B"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All Campsites</w:t>
            </w:r>
          </w:p>
        </w:tc>
      </w:tr>
      <w:tr w:rsidR="00BC2D99" w:rsidRPr="00BC2D99" w14:paraId="325338C7"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136F68D8"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Flag Raising</w:t>
            </w:r>
          </w:p>
        </w:tc>
        <w:tc>
          <w:tcPr>
            <w:tcW w:w="2303" w:type="dxa"/>
            <w:tcBorders>
              <w:top w:val="nil"/>
              <w:left w:val="nil"/>
              <w:bottom w:val="single" w:sz="8" w:space="0" w:color="auto"/>
              <w:right w:val="single" w:sz="8" w:space="0" w:color="auto"/>
            </w:tcBorders>
            <w:noWrap/>
            <w:vAlign w:val="bottom"/>
            <w:hideMark/>
          </w:tcPr>
          <w:p w14:paraId="3415DED1"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7:15 AM - 7:30AM</w:t>
            </w:r>
          </w:p>
        </w:tc>
        <w:tc>
          <w:tcPr>
            <w:tcW w:w="2650" w:type="dxa"/>
            <w:tcBorders>
              <w:top w:val="nil"/>
              <w:left w:val="nil"/>
              <w:bottom w:val="single" w:sz="8" w:space="0" w:color="auto"/>
              <w:right w:val="single" w:sz="8" w:space="0" w:color="auto"/>
            </w:tcBorders>
            <w:vAlign w:val="center"/>
            <w:hideMark/>
          </w:tcPr>
          <w:p w14:paraId="4611C22E"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Nunn Building</w:t>
            </w:r>
          </w:p>
        </w:tc>
      </w:tr>
      <w:tr w:rsidR="00BC2D99" w:rsidRPr="00BC2D99" w14:paraId="5608BAEB"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3DB5EA82"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Breakfast &amp;</w:t>
            </w:r>
            <w:r w:rsidRPr="00BC2D99">
              <w:rPr>
                <w:rFonts w:eastAsia="Times New Roman" w:cs="Arial"/>
                <w:color w:val="305496"/>
                <w:sz w:val="20"/>
                <w:szCs w:val="20"/>
              </w:rPr>
              <w:t xml:space="preserve"> Cooking Requirements</w:t>
            </w:r>
          </w:p>
        </w:tc>
        <w:tc>
          <w:tcPr>
            <w:tcW w:w="2303" w:type="dxa"/>
            <w:tcBorders>
              <w:top w:val="nil"/>
              <w:left w:val="nil"/>
              <w:bottom w:val="single" w:sz="8" w:space="0" w:color="auto"/>
              <w:right w:val="single" w:sz="8" w:space="0" w:color="auto"/>
            </w:tcBorders>
            <w:noWrap/>
            <w:vAlign w:val="bottom"/>
            <w:hideMark/>
          </w:tcPr>
          <w:p w14:paraId="06F24A42"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7:35 AM - 8:45 AM</w:t>
            </w:r>
          </w:p>
        </w:tc>
        <w:tc>
          <w:tcPr>
            <w:tcW w:w="2650" w:type="dxa"/>
            <w:tcBorders>
              <w:top w:val="nil"/>
              <w:left w:val="nil"/>
              <w:bottom w:val="single" w:sz="8" w:space="0" w:color="auto"/>
              <w:right w:val="single" w:sz="8" w:space="0" w:color="auto"/>
            </w:tcBorders>
            <w:vAlign w:val="center"/>
            <w:hideMark/>
          </w:tcPr>
          <w:p w14:paraId="18176EF7"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Main Pavilion</w:t>
            </w:r>
          </w:p>
        </w:tc>
      </w:tr>
      <w:tr w:rsidR="00BC2D99" w:rsidRPr="00BC2D99" w14:paraId="5133FE7E"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27F7A443"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Interfaith Service</w:t>
            </w:r>
          </w:p>
        </w:tc>
        <w:tc>
          <w:tcPr>
            <w:tcW w:w="2303" w:type="dxa"/>
            <w:tcBorders>
              <w:top w:val="nil"/>
              <w:left w:val="nil"/>
              <w:bottom w:val="single" w:sz="8" w:space="0" w:color="auto"/>
              <w:right w:val="single" w:sz="8" w:space="0" w:color="auto"/>
            </w:tcBorders>
            <w:noWrap/>
            <w:vAlign w:val="bottom"/>
            <w:hideMark/>
          </w:tcPr>
          <w:p w14:paraId="62655E7A"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9:00 AM – 9:30 AM</w:t>
            </w:r>
          </w:p>
        </w:tc>
        <w:tc>
          <w:tcPr>
            <w:tcW w:w="2650" w:type="dxa"/>
            <w:tcBorders>
              <w:top w:val="nil"/>
              <w:left w:val="nil"/>
              <w:bottom w:val="single" w:sz="8" w:space="0" w:color="auto"/>
              <w:right w:val="single" w:sz="8" w:space="0" w:color="auto"/>
            </w:tcBorders>
            <w:vAlign w:val="center"/>
            <w:hideMark/>
          </w:tcPr>
          <w:p w14:paraId="65E65ABD"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Program Areas (Mountaineering)</w:t>
            </w:r>
          </w:p>
        </w:tc>
      </w:tr>
      <w:tr w:rsidR="00BC2D99" w:rsidRPr="00BC2D99" w14:paraId="6879AFC2"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52B70EF3"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Leave No Trace (LNT) &amp; Outdoor Code</w:t>
            </w:r>
          </w:p>
        </w:tc>
        <w:tc>
          <w:tcPr>
            <w:tcW w:w="2303" w:type="dxa"/>
            <w:tcBorders>
              <w:top w:val="nil"/>
              <w:left w:val="nil"/>
              <w:bottom w:val="single" w:sz="8" w:space="0" w:color="auto"/>
              <w:right w:val="single" w:sz="8" w:space="0" w:color="auto"/>
            </w:tcBorders>
            <w:noWrap/>
            <w:vAlign w:val="bottom"/>
            <w:hideMark/>
          </w:tcPr>
          <w:p w14:paraId="53C55EB0"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9:30 AM - 11:45 AM</w:t>
            </w:r>
          </w:p>
        </w:tc>
        <w:tc>
          <w:tcPr>
            <w:tcW w:w="2650" w:type="dxa"/>
            <w:tcBorders>
              <w:top w:val="nil"/>
              <w:left w:val="nil"/>
              <w:bottom w:val="single" w:sz="8" w:space="0" w:color="auto"/>
              <w:right w:val="single" w:sz="8" w:space="0" w:color="auto"/>
            </w:tcBorders>
            <w:vAlign w:val="center"/>
            <w:hideMark/>
          </w:tcPr>
          <w:p w14:paraId="55CE5AAE"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Program Areas (Mountaineering)</w:t>
            </w:r>
          </w:p>
        </w:tc>
      </w:tr>
      <w:tr w:rsidR="00BC2D99" w:rsidRPr="00BC2D99" w14:paraId="40D8FE99"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1F588A8F"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Closing Assembly</w:t>
            </w:r>
          </w:p>
        </w:tc>
        <w:tc>
          <w:tcPr>
            <w:tcW w:w="2303" w:type="dxa"/>
            <w:tcBorders>
              <w:top w:val="nil"/>
              <w:left w:val="nil"/>
              <w:bottom w:val="single" w:sz="8" w:space="0" w:color="auto"/>
              <w:right w:val="single" w:sz="8" w:space="0" w:color="auto"/>
            </w:tcBorders>
            <w:noWrap/>
            <w:vAlign w:val="bottom"/>
            <w:hideMark/>
          </w:tcPr>
          <w:p w14:paraId="22C844B3"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11:45 AM – 12:00 PM</w:t>
            </w:r>
          </w:p>
        </w:tc>
        <w:tc>
          <w:tcPr>
            <w:tcW w:w="2650" w:type="dxa"/>
            <w:tcBorders>
              <w:top w:val="nil"/>
              <w:left w:val="nil"/>
              <w:bottom w:val="single" w:sz="8" w:space="0" w:color="auto"/>
              <w:right w:val="single" w:sz="8" w:space="0" w:color="auto"/>
            </w:tcBorders>
            <w:vAlign w:val="center"/>
            <w:hideMark/>
          </w:tcPr>
          <w:p w14:paraId="78005C11"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Nunn Building</w:t>
            </w:r>
          </w:p>
        </w:tc>
      </w:tr>
      <w:tr w:rsidR="00BC2D99" w:rsidRPr="00BC2D99" w14:paraId="5EC490EB"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5FAC0853"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Break Camp, Clean up</w:t>
            </w:r>
          </w:p>
        </w:tc>
        <w:tc>
          <w:tcPr>
            <w:tcW w:w="2303" w:type="dxa"/>
            <w:tcBorders>
              <w:top w:val="nil"/>
              <w:left w:val="nil"/>
              <w:bottom w:val="single" w:sz="8" w:space="0" w:color="auto"/>
              <w:right w:val="single" w:sz="8" w:space="0" w:color="auto"/>
            </w:tcBorders>
            <w:noWrap/>
            <w:vAlign w:val="bottom"/>
            <w:hideMark/>
          </w:tcPr>
          <w:p w14:paraId="65C842B3"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12:00 PM - 12:30 PM</w:t>
            </w:r>
          </w:p>
        </w:tc>
        <w:tc>
          <w:tcPr>
            <w:tcW w:w="2650" w:type="dxa"/>
            <w:tcBorders>
              <w:top w:val="nil"/>
              <w:left w:val="nil"/>
              <w:bottom w:val="single" w:sz="8" w:space="0" w:color="auto"/>
              <w:right w:val="single" w:sz="8" w:space="0" w:color="auto"/>
            </w:tcBorders>
            <w:vAlign w:val="center"/>
            <w:hideMark/>
          </w:tcPr>
          <w:p w14:paraId="4EB3B21B"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All Campsites</w:t>
            </w:r>
          </w:p>
        </w:tc>
      </w:tr>
      <w:tr w:rsidR="00BC2D99" w:rsidRPr="00BC2D99" w14:paraId="5D07AC7E" w14:textId="77777777" w:rsidTr="00BC2D99">
        <w:trPr>
          <w:trHeight w:val="315"/>
        </w:trPr>
        <w:tc>
          <w:tcPr>
            <w:tcW w:w="4127" w:type="dxa"/>
            <w:tcBorders>
              <w:top w:val="nil"/>
              <w:left w:val="single" w:sz="8" w:space="0" w:color="auto"/>
              <w:bottom w:val="single" w:sz="8" w:space="0" w:color="auto"/>
              <w:right w:val="single" w:sz="8" w:space="0" w:color="auto"/>
            </w:tcBorders>
            <w:noWrap/>
            <w:vAlign w:val="center"/>
            <w:hideMark/>
          </w:tcPr>
          <w:p w14:paraId="35F882C7"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Dismissal &amp; Checkout</w:t>
            </w:r>
          </w:p>
        </w:tc>
        <w:tc>
          <w:tcPr>
            <w:tcW w:w="2303" w:type="dxa"/>
            <w:tcBorders>
              <w:top w:val="nil"/>
              <w:left w:val="nil"/>
              <w:bottom w:val="single" w:sz="8" w:space="0" w:color="auto"/>
              <w:right w:val="single" w:sz="8" w:space="0" w:color="auto"/>
            </w:tcBorders>
            <w:noWrap/>
            <w:vAlign w:val="bottom"/>
            <w:hideMark/>
          </w:tcPr>
          <w:p w14:paraId="19BDEC5B" w14:textId="77777777" w:rsidR="00BC2D99" w:rsidRPr="00BC2D99" w:rsidRDefault="00BC2D99" w:rsidP="00BC2D99">
            <w:pPr>
              <w:spacing w:after="0"/>
              <w:jc w:val="center"/>
              <w:rPr>
                <w:rFonts w:eastAsia="Times New Roman" w:cs="Arial"/>
                <w:color w:val="000000"/>
                <w:sz w:val="20"/>
                <w:szCs w:val="20"/>
              </w:rPr>
            </w:pPr>
            <w:r w:rsidRPr="00BC2D99">
              <w:rPr>
                <w:rFonts w:eastAsia="Times New Roman" w:cs="Arial"/>
                <w:color w:val="000000"/>
                <w:sz w:val="20"/>
                <w:szCs w:val="20"/>
              </w:rPr>
              <w:t>12:30 PM</w:t>
            </w:r>
          </w:p>
        </w:tc>
        <w:tc>
          <w:tcPr>
            <w:tcW w:w="2650" w:type="dxa"/>
            <w:tcBorders>
              <w:top w:val="nil"/>
              <w:left w:val="nil"/>
              <w:bottom w:val="single" w:sz="8" w:space="0" w:color="auto"/>
              <w:right w:val="single" w:sz="8" w:space="0" w:color="auto"/>
            </w:tcBorders>
            <w:vAlign w:val="center"/>
            <w:hideMark/>
          </w:tcPr>
          <w:p w14:paraId="26210D4B" w14:textId="77777777" w:rsidR="00BC2D99" w:rsidRPr="00BC2D99" w:rsidRDefault="00BC2D99" w:rsidP="00BC2D99">
            <w:pPr>
              <w:spacing w:after="0"/>
              <w:rPr>
                <w:rFonts w:eastAsia="Times New Roman" w:cs="Arial"/>
                <w:color w:val="000000"/>
                <w:sz w:val="20"/>
                <w:szCs w:val="20"/>
              </w:rPr>
            </w:pPr>
            <w:r w:rsidRPr="00BC2D99">
              <w:rPr>
                <w:rFonts w:eastAsia="Times New Roman" w:cs="Arial"/>
                <w:color w:val="000000"/>
                <w:sz w:val="20"/>
                <w:szCs w:val="20"/>
              </w:rPr>
              <w:t>Main Pavilion</w:t>
            </w:r>
          </w:p>
        </w:tc>
      </w:tr>
    </w:tbl>
    <w:p w14:paraId="793F1DB1" w14:textId="77777777" w:rsidR="00D450BA" w:rsidRDefault="00D450BA" w:rsidP="00E26C2A">
      <w:pPr>
        <w:pStyle w:val="Heading1"/>
        <w:spacing w:after="60"/>
        <w:ind w:left="0"/>
        <w:rPr>
          <w:rFonts w:cs="Arial"/>
          <w:u w:val="single"/>
        </w:rPr>
      </w:pPr>
    </w:p>
    <w:p w14:paraId="645CCD6C" w14:textId="77777777" w:rsidR="00804300" w:rsidRDefault="00804300" w:rsidP="00E26C2A">
      <w:pPr>
        <w:pStyle w:val="Heading1"/>
        <w:spacing w:after="60"/>
        <w:ind w:left="0"/>
        <w:rPr>
          <w:rFonts w:cs="Arial"/>
          <w:u w:val="single"/>
        </w:rPr>
      </w:pPr>
    </w:p>
    <w:p w14:paraId="68A09EF6" w14:textId="77777777" w:rsidR="00804300" w:rsidRDefault="00804300" w:rsidP="00E26C2A">
      <w:pPr>
        <w:pStyle w:val="Heading1"/>
        <w:spacing w:after="60"/>
        <w:ind w:left="0"/>
        <w:rPr>
          <w:rFonts w:cs="Arial"/>
          <w:u w:val="single"/>
        </w:rPr>
      </w:pPr>
    </w:p>
    <w:p w14:paraId="44884ECC" w14:textId="77777777" w:rsidR="00804300" w:rsidRDefault="00804300" w:rsidP="00E26C2A">
      <w:pPr>
        <w:pStyle w:val="Heading1"/>
        <w:spacing w:after="60"/>
        <w:ind w:left="0"/>
        <w:rPr>
          <w:rFonts w:cs="Arial"/>
          <w:u w:val="single"/>
        </w:rPr>
      </w:pPr>
    </w:p>
    <w:p w14:paraId="6C9749D7" w14:textId="77777777" w:rsidR="00804300" w:rsidRDefault="00804300" w:rsidP="00E26C2A">
      <w:pPr>
        <w:pStyle w:val="Heading1"/>
        <w:spacing w:after="60"/>
        <w:ind w:left="0"/>
        <w:rPr>
          <w:rFonts w:cs="Arial"/>
          <w:u w:val="single"/>
        </w:rPr>
      </w:pPr>
    </w:p>
    <w:p w14:paraId="1B3894D0" w14:textId="77777777" w:rsidR="00804300" w:rsidRDefault="00804300" w:rsidP="00E26C2A">
      <w:pPr>
        <w:pStyle w:val="Heading1"/>
        <w:spacing w:after="60"/>
        <w:ind w:left="0"/>
        <w:rPr>
          <w:rFonts w:cs="Arial"/>
          <w:u w:val="single"/>
        </w:rPr>
      </w:pPr>
    </w:p>
    <w:p w14:paraId="0D9201C5" w14:textId="77777777" w:rsidR="00804300" w:rsidRDefault="00804300" w:rsidP="00E26C2A">
      <w:pPr>
        <w:pStyle w:val="Heading1"/>
        <w:spacing w:after="60"/>
        <w:ind w:left="0"/>
        <w:rPr>
          <w:rFonts w:cs="Arial"/>
          <w:u w:val="single"/>
        </w:rPr>
      </w:pPr>
    </w:p>
    <w:p w14:paraId="1261BB06" w14:textId="77777777" w:rsidR="00625748" w:rsidRDefault="00625748" w:rsidP="008D5A6B">
      <w:pPr>
        <w:spacing w:after="0"/>
        <w:rPr>
          <w:rFonts w:cs="Arial"/>
          <w:b/>
          <w:bCs/>
          <w:sz w:val="28"/>
          <w:szCs w:val="28"/>
          <w:u w:val="single"/>
        </w:rPr>
      </w:pPr>
    </w:p>
    <w:p w14:paraId="73980A5E" w14:textId="378C09D3" w:rsidR="008D5A6B" w:rsidRDefault="008D5A6B" w:rsidP="008D5A6B">
      <w:pPr>
        <w:spacing w:after="0"/>
        <w:rPr>
          <w:rFonts w:cs="Arial"/>
          <w:b/>
          <w:bCs/>
          <w:sz w:val="28"/>
          <w:szCs w:val="28"/>
          <w:u w:val="single"/>
        </w:rPr>
      </w:pPr>
      <w:r w:rsidRPr="0064473C">
        <w:rPr>
          <w:rFonts w:cs="Arial"/>
          <w:b/>
          <w:bCs/>
          <w:sz w:val="28"/>
          <w:szCs w:val="28"/>
          <w:u w:val="single"/>
        </w:rPr>
        <w:t>Map</w:t>
      </w:r>
    </w:p>
    <w:p w14:paraId="14B4CBB1" w14:textId="0EDC1D60" w:rsidR="008D5A6B" w:rsidRDefault="00C11B46" w:rsidP="003E3B01">
      <w:pPr>
        <w:rPr>
          <w:rFonts w:cs="Arial"/>
          <w:u w:val="single"/>
        </w:rPr>
      </w:pPr>
      <w:hyperlink r:id="rId20" w:history="1">
        <w:r>
          <w:rPr>
            <w:rStyle w:val="Hyperlink"/>
            <w:rFonts w:cs="Arial"/>
          </w:rPr>
          <w:t>https://www.scoutingatl.org/files/20059/woodruff-map</w:t>
        </w:r>
      </w:hyperlink>
    </w:p>
    <w:p w14:paraId="196786EF" w14:textId="77777777" w:rsidR="001E0621" w:rsidRDefault="001E0621" w:rsidP="00E02E92">
      <w:pPr>
        <w:pStyle w:val="Heading1"/>
        <w:ind w:left="0"/>
        <w:rPr>
          <w:rFonts w:cs="Arial"/>
          <w:u w:val="single"/>
        </w:rPr>
      </w:pPr>
      <w:bookmarkStart w:id="11" w:name="_Toc109298747"/>
    </w:p>
    <w:p w14:paraId="523F8C1D" w14:textId="59E0A003" w:rsidR="004126A8" w:rsidRPr="0064473C" w:rsidRDefault="00821737" w:rsidP="00E02E92">
      <w:pPr>
        <w:pStyle w:val="Heading1"/>
        <w:ind w:left="0"/>
        <w:rPr>
          <w:rFonts w:cs="Arial"/>
          <w:u w:val="single"/>
        </w:rPr>
      </w:pPr>
      <w:r w:rsidRPr="0064473C">
        <w:rPr>
          <w:rFonts w:cs="Arial"/>
          <w:u w:val="single"/>
        </w:rPr>
        <w:t>Parking</w:t>
      </w:r>
      <w:bookmarkEnd w:id="11"/>
      <w:r w:rsidRPr="0064473C">
        <w:rPr>
          <w:rFonts w:cs="Arial"/>
          <w:u w:val="single"/>
        </w:rPr>
        <w:t xml:space="preserve">  </w:t>
      </w:r>
    </w:p>
    <w:p w14:paraId="07BCEEED" w14:textId="14378978" w:rsidR="00233129" w:rsidRPr="006103E4" w:rsidRDefault="00D568FB" w:rsidP="00A00CF7">
      <w:pPr>
        <w:rPr>
          <w:rFonts w:cs="Arial"/>
          <w:b/>
          <w:sz w:val="24"/>
          <w:u w:val="single"/>
        </w:rPr>
      </w:pPr>
      <w:r w:rsidRPr="00C11B46">
        <w:rPr>
          <w:rFonts w:cs="Arial"/>
          <w:highlight w:val="yellow"/>
        </w:rPr>
        <w:t xml:space="preserve">Parking </w:t>
      </w:r>
      <w:r w:rsidR="00DB705E" w:rsidRPr="00C11B46">
        <w:rPr>
          <w:rFonts w:cs="Arial"/>
          <w:highlight w:val="yellow"/>
        </w:rPr>
        <w:t>is limited to designated areas</w:t>
      </w:r>
      <w:r w:rsidR="00DB705E" w:rsidRPr="006103E4">
        <w:rPr>
          <w:rFonts w:cs="Arial"/>
        </w:rPr>
        <w:t xml:space="preserve"> at </w:t>
      </w:r>
      <w:r w:rsidR="00D538B6">
        <w:rPr>
          <w:rFonts w:cs="Arial"/>
        </w:rPr>
        <w:t>Woodruff Scout Camp</w:t>
      </w:r>
      <w:r w:rsidR="00DB705E" w:rsidRPr="006103E4">
        <w:rPr>
          <w:rFonts w:cs="Arial"/>
        </w:rPr>
        <w:t xml:space="preserve">. </w:t>
      </w:r>
      <w:r w:rsidR="004C2FF8" w:rsidRPr="006103E4">
        <w:rPr>
          <w:rFonts w:cs="Arial"/>
        </w:rPr>
        <w:t xml:space="preserve">There will be staff to direct adult drivers to long-term parking over the weekend. </w:t>
      </w:r>
      <w:r w:rsidR="00821737" w:rsidRPr="006103E4">
        <w:rPr>
          <w:rFonts w:cs="Arial"/>
        </w:rPr>
        <w:t>Please be courteous of pedestrian traffic during the weekend.</w:t>
      </w:r>
      <w:r w:rsidR="008E3E34" w:rsidRPr="006103E4">
        <w:rPr>
          <w:rFonts w:cs="Arial"/>
        </w:rPr>
        <w:t xml:space="preserve"> </w:t>
      </w:r>
      <w:r w:rsidR="004C2FF8" w:rsidRPr="006103E4">
        <w:rPr>
          <w:rFonts w:cs="Arial"/>
        </w:rPr>
        <w:t>Attendees</w:t>
      </w:r>
      <w:r w:rsidR="00B47BFF" w:rsidRPr="006103E4">
        <w:rPr>
          <w:rFonts w:cs="Arial"/>
        </w:rPr>
        <w:t xml:space="preserve"> will</w:t>
      </w:r>
      <w:r w:rsidR="00C46555" w:rsidRPr="006103E4">
        <w:rPr>
          <w:rFonts w:cs="Arial"/>
        </w:rPr>
        <w:t xml:space="preserve"> not be allowed to drive </w:t>
      </w:r>
      <w:r w:rsidR="007F2B86" w:rsidRPr="006103E4">
        <w:rPr>
          <w:rFonts w:cs="Arial"/>
        </w:rPr>
        <w:t>on base</w:t>
      </w:r>
      <w:r w:rsidR="00C46555" w:rsidRPr="006103E4">
        <w:rPr>
          <w:rFonts w:cs="Arial"/>
        </w:rPr>
        <w:t xml:space="preserve">. </w:t>
      </w:r>
      <w:r w:rsidR="00FF48A9" w:rsidRPr="006103E4">
        <w:rPr>
          <w:rFonts w:cs="Arial"/>
          <w:color w:val="FF0000"/>
        </w:rPr>
        <w:t xml:space="preserve">Only authorized vehicles </w:t>
      </w:r>
      <w:r w:rsidR="004A57C8" w:rsidRPr="006103E4">
        <w:rPr>
          <w:rFonts w:cs="Arial"/>
          <w:color w:val="FF0000"/>
        </w:rPr>
        <w:t>with a pass on the windshield will be allow</w:t>
      </w:r>
      <w:r w:rsidR="00233129" w:rsidRPr="006103E4">
        <w:rPr>
          <w:rFonts w:cs="Arial"/>
          <w:color w:val="FF0000"/>
        </w:rPr>
        <w:t>e</w:t>
      </w:r>
      <w:r w:rsidR="004A57C8" w:rsidRPr="006103E4">
        <w:rPr>
          <w:rFonts w:cs="Arial"/>
          <w:color w:val="FF0000"/>
        </w:rPr>
        <w:t>d to drive around during the weekend.</w:t>
      </w:r>
      <w:r w:rsidR="00C46555" w:rsidRPr="006103E4">
        <w:rPr>
          <w:rFonts w:cs="Arial"/>
          <w:color w:val="FF0000"/>
        </w:rPr>
        <w:t xml:space="preserve"> </w:t>
      </w:r>
    </w:p>
    <w:p w14:paraId="087851CE" w14:textId="77777777" w:rsidR="001E0621" w:rsidRDefault="001E0621" w:rsidP="00E02E92">
      <w:pPr>
        <w:pStyle w:val="Heading1"/>
        <w:ind w:left="0"/>
        <w:rPr>
          <w:rFonts w:cs="Arial"/>
          <w:u w:val="single"/>
        </w:rPr>
      </w:pPr>
      <w:bookmarkStart w:id="12" w:name="_Toc109298748"/>
    </w:p>
    <w:p w14:paraId="5087B7F0" w14:textId="33B02B42" w:rsidR="0069362F" w:rsidRPr="00E02E92" w:rsidRDefault="00AD013A" w:rsidP="00E02E92">
      <w:pPr>
        <w:pStyle w:val="Heading1"/>
        <w:ind w:left="0"/>
        <w:rPr>
          <w:rFonts w:cs="Arial"/>
          <w:u w:val="single"/>
        </w:rPr>
      </w:pPr>
      <w:r w:rsidRPr="00E02E92">
        <w:rPr>
          <w:rFonts w:cs="Arial"/>
          <w:u w:val="single"/>
        </w:rPr>
        <w:t>Dietary or Physical Limitations</w:t>
      </w:r>
      <w:bookmarkEnd w:id="12"/>
    </w:p>
    <w:p w14:paraId="01A84211" w14:textId="47096B29" w:rsidR="00AD013A" w:rsidRPr="006103E4" w:rsidRDefault="00AD013A" w:rsidP="00A00CF7">
      <w:pPr>
        <w:rPr>
          <w:rFonts w:cs="Arial"/>
        </w:rPr>
      </w:pPr>
      <w:r w:rsidRPr="006103E4">
        <w:rPr>
          <w:rFonts w:cs="Arial"/>
        </w:rPr>
        <w:t xml:space="preserve">If you have a dietary or physical limitation, we ask that you please bring that to our attention now. </w:t>
      </w:r>
      <w:r w:rsidR="00837D80" w:rsidRPr="006103E4">
        <w:rPr>
          <w:rFonts w:cs="Arial"/>
        </w:rPr>
        <w:t>Please</w:t>
      </w:r>
      <w:bookmarkStart w:id="13" w:name="_Hlk32754910"/>
      <w:r w:rsidR="000A4B55">
        <w:rPr>
          <w:rFonts w:cs="Arial"/>
        </w:rPr>
        <w:t xml:space="preserve"> ensure dietary requirements are part noted as part of your registration</w:t>
      </w:r>
      <w:r w:rsidR="00837D80" w:rsidRPr="006103E4">
        <w:rPr>
          <w:rFonts w:cs="Arial"/>
          <w:color w:val="FF0000"/>
        </w:rPr>
        <w:t xml:space="preserve"> </w:t>
      </w:r>
      <w:r w:rsidR="00837D80" w:rsidRPr="006103E4">
        <w:rPr>
          <w:rFonts w:cs="Arial"/>
        </w:rPr>
        <w:t>to ensure we can accommodate your request</w:t>
      </w:r>
      <w:bookmarkEnd w:id="13"/>
      <w:r w:rsidR="00837D80" w:rsidRPr="006103E4">
        <w:rPr>
          <w:rFonts w:cs="Arial"/>
        </w:rPr>
        <w:t xml:space="preserve">. </w:t>
      </w:r>
    </w:p>
    <w:p w14:paraId="5B5BEC0B" w14:textId="77777777" w:rsidR="001E0621" w:rsidRDefault="001E0621" w:rsidP="00E02E92">
      <w:pPr>
        <w:pStyle w:val="Heading1"/>
        <w:ind w:left="0"/>
        <w:rPr>
          <w:rFonts w:cs="Arial"/>
          <w:u w:val="single"/>
        </w:rPr>
      </w:pPr>
      <w:bookmarkStart w:id="14" w:name="_Toc109298749"/>
    </w:p>
    <w:p w14:paraId="2EFB2B6B" w14:textId="0AE7029D" w:rsidR="0069362F" w:rsidRDefault="00AD013A" w:rsidP="00E02E92">
      <w:pPr>
        <w:pStyle w:val="Heading1"/>
        <w:ind w:left="0"/>
        <w:rPr>
          <w:rFonts w:cs="Arial"/>
          <w:u w:val="single"/>
        </w:rPr>
      </w:pPr>
      <w:r w:rsidRPr="00E02E92">
        <w:rPr>
          <w:rFonts w:cs="Arial"/>
          <w:u w:val="single"/>
        </w:rPr>
        <w:t xml:space="preserve">Housing/Tent </w:t>
      </w:r>
      <w:r w:rsidR="00032FAC" w:rsidRPr="00E02E92">
        <w:rPr>
          <w:rFonts w:cs="Arial"/>
          <w:u w:val="single"/>
        </w:rPr>
        <w:t>Areas</w:t>
      </w:r>
      <w:bookmarkEnd w:id="14"/>
      <w:r w:rsidRPr="00E02E92">
        <w:rPr>
          <w:rFonts w:cs="Arial"/>
          <w:u w:val="single"/>
        </w:rPr>
        <w:t xml:space="preserve">  </w:t>
      </w:r>
    </w:p>
    <w:p w14:paraId="63EE499C" w14:textId="03864CC0" w:rsidR="000A4B55" w:rsidRDefault="000A4B55" w:rsidP="000A4B55">
      <w:pPr>
        <w:pStyle w:val="Heading3"/>
      </w:pPr>
      <w:r>
        <w:t>Unit Registration:</w:t>
      </w:r>
    </w:p>
    <w:p w14:paraId="1C701B90" w14:textId="77777777" w:rsidR="000A4B55" w:rsidRDefault="000A4B55" w:rsidP="000A4B55">
      <w:pPr>
        <w:rPr>
          <w:rFonts w:cs="Arial"/>
        </w:rPr>
      </w:pPr>
      <w:r>
        <w:t xml:space="preserve">Units registering and attending together will be assigned a campsite.  Proper leadership from the unit is required for the weekend.    </w:t>
      </w:r>
      <w:r w:rsidRPr="006103E4">
        <w:rPr>
          <w:rFonts w:cs="Arial"/>
        </w:rPr>
        <w:t xml:space="preserve">We recommend that Scouts bring the appropriate camping gear. Everyone will need to bring their own tent or hammock. </w:t>
      </w:r>
    </w:p>
    <w:p w14:paraId="6DA9602D" w14:textId="6F10B582" w:rsidR="000A4B55" w:rsidRDefault="000A4B55" w:rsidP="000A4B55">
      <w:pPr>
        <w:pStyle w:val="Heading3"/>
      </w:pPr>
      <w:r>
        <w:t>Provisional Registration:</w:t>
      </w:r>
    </w:p>
    <w:p w14:paraId="58AF6A8A" w14:textId="6A9E44A1" w:rsidR="000A4B55" w:rsidRDefault="000A4B55" w:rsidP="000A4B55">
      <w:pPr>
        <w:rPr>
          <w:rFonts w:cs="Arial"/>
        </w:rPr>
      </w:pPr>
      <w:r>
        <w:rPr>
          <w:rFonts w:cs="Arial"/>
        </w:rPr>
        <w:t xml:space="preserve">Individual scouts not attending with their unit will be considered provisional and assigned to our provisional camping area.  </w:t>
      </w:r>
      <w:r>
        <w:t xml:space="preserve">.    </w:t>
      </w:r>
      <w:r w:rsidRPr="006103E4">
        <w:rPr>
          <w:rFonts w:cs="Arial"/>
        </w:rPr>
        <w:t>We recommend that Scouts bring the appropriate camping gear. Everyone will need to bring their own tent or hammock.</w:t>
      </w:r>
    </w:p>
    <w:p w14:paraId="22DD55BC" w14:textId="77777777" w:rsidR="000A4B55" w:rsidRPr="006103E4" w:rsidRDefault="000A4B55" w:rsidP="000A4B55">
      <w:pPr>
        <w:rPr>
          <w:rFonts w:cs="Arial"/>
        </w:rPr>
      </w:pPr>
    </w:p>
    <w:p w14:paraId="20FB9046" w14:textId="707B45DF" w:rsidR="0069362F" w:rsidRPr="0064473C" w:rsidRDefault="00AD013A" w:rsidP="00E02E92">
      <w:pPr>
        <w:pStyle w:val="Heading1"/>
        <w:ind w:left="0"/>
        <w:rPr>
          <w:rFonts w:cs="Arial"/>
          <w:u w:val="single"/>
        </w:rPr>
      </w:pPr>
      <w:bookmarkStart w:id="15" w:name="_Toc109298750"/>
      <w:r w:rsidRPr="0064473C">
        <w:rPr>
          <w:rFonts w:cs="Arial"/>
          <w:u w:val="single"/>
        </w:rPr>
        <w:t>Meals</w:t>
      </w:r>
      <w:bookmarkEnd w:id="15"/>
      <w:r w:rsidRPr="0064473C">
        <w:rPr>
          <w:rFonts w:cs="Arial"/>
          <w:u w:val="single"/>
        </w:rPr>
        <w:t xml:space="preserve"> </w:t>
      </w:r>
    </w:p>
    <w:p w14:paraId="3EBD1D37" w14:textId="5E9FC5AB" w:rsidR="00C46555" w:rsidRPr="00A00CF7" w:rsidRDefault="00AD013A" w:rsidP="00A00CF7">
      <w:pPr>
        <w:rPr>
          <w:rFonts w:cs="Arial"/>
          <w:b/>
          <w:u w:val="single"/>
        </w:rPr>
      </w:pPr>
      <w:r w:rsidRPr="00A00CF7">
        <w:rPr>
          <w:rFonts w:cs="Arial"/>
        </w:rPr>
        <w:t>All meals will be provided.  Please bring a</w:t>
      </w:r>
      <w:r w:rsidR="008D29A5" w:rsidRPr="00A00CF7">
        <w:rPr>
          <w:rFonts w:cs="Arial"/>
        </w:rPr>
        <w:t xml:space="preserve"> mess kit,</w:t>
      </w:r>
      <w:r w:rsidRPr="00A00CF7">
        <w:rPr>
          <w:rFonts w:cs="Arial"/>
        </w:rPr>
        <w:t xml:space="preserve"> re-useable water bottle</w:t>
      </w:r>
      <w:r w:rsidR="00AC6E91" w:rsidRPr="00A00CF7">
        <w:rPr>
          <w:rFonts w:cs="Arial"/>
        </w:rPr>
        <w:t xml:space="preserve"> and hot beverage cup</w:t>
      </w:r>
      <w:r w:rsidRPr="00A00CF7">
        <w:rPr>
          <w:rFonts w:cs="Arial"/>
        </w:rPr>
        <w:t xml:space="preserve">. </w:t>
      </w:r>
      <w:r w:rsidR="0069362F" w:rsidRPr="00A00CF7">
        <w:rPr>
          <w:rFonts w:cs="Arial"/>
        </w:rPr>
        <w:t xml:space="preserve"> </w:t>
      </w:r>
      <w:r w:rsidRPr="00A00CF7">
        <w:rPr>
          <w:rFonts w:cs="Arial"/>
        </w:rPr>
        <w:t xml:space="preserve">If you have any dietary restrictions, please </w:t>
      </w:r>
      <w:r w:rsidR="00B11D27">
        <w:rPr>
          <w:rFonts w:cs="Arial"/>
        </w:rPr>
        <w:t>use the</w:t>
      </w:r>
      <w:r w:rsidR="00A73168" w:rsidRPr="00A00CF7">
        <w:rPr>
          <w:rFonts w:cs="Arial"/>
        </w:rPr>
        <w:t xml:space="preserve"> </w:t>
      </w:r>
      <w:hyperlink r:id="rId21" w:history="1">
        <w:r w:rsidR="00B11D27" w:rsidRPr="00B11D27">
          <w:rPr>
            <w:rStyle w:val="Hyperlink"/>
            <w:rFonts w:cs="Arial"/>
          </w:rPr>
          <w:t>Dietary Restrictions Form</w:t>
        </w:r>
      </w:hyperlink>
      <w:r w:rsidR="00505DD5" w:rsidRPr="00A00CF7">
        <w:rPr>
          <w:rFonts w:cs="Arial"/>
        </w:rPr>
        <w:t>.</w:t>
      </w:r>
      <w:r w:rsidR="00B4633B" w:rsidRPr="00A00CF7">
        <w:rPr>
          <w:rFonts w:cs="Arial"/>
        </w:rPr>
        <w:t xml:space="preserve"> We will make every effort to accommodate your dietary restriction.</w:t>
      </w:r>
      <w:r w:rsidR="00837D80" w:rsidRPr="00A00CF7">
        <w:rPr>
          <w:rFonts w:cs="Arial"/>
        </w:rPr>
        <w:t xml:space="preserve"> </w:t>
      </w:r>
      <w:r w:rsidR="00032FAC" w:rsidRPr="00A00CF7">
        <w:rPr>
          <w:rFonts w:cs="Arial"/>
        </w:rPr>
        <w:t xml:space="preserve">To ensure we can accommodate requests, </w:t>
      </w:r>
      <w:r w:rsidR="00032FAC" w:rsidRPr="000A4B55">
        <w:rPr>
          <w:rFonts w:cs="Arial"/>
          <w:b/>
          <w:bCs/>
        </w:rPr>
        <w:t>d</w:t>
      </w:r>
      <w:r w:rsidR="00837D80" w:rsidRPr="000A4B55">
        <w:rPr>
          <w:rFonts w:cs="Arial"/>
          <w:b/>
          <w:bCs/>
        </w:rPr>
        <w:t xml:space="preserve">ietary requirements must be submitted </w:t>
      </w:r>
      <w:r w:rsidR="000A4B55" w:rsidRPr="000A4B55">
        <w:rPr>
          <w:rFonts w:cs="Arial"/>
          <w:b/>
          <w:bCs/>
        </w:rPr>
        <w:t>as part of your registration</w:t>
      </w:r>
      <w:r w:rsidR="000A4B55">
        <w:rPr>
          <w:rFonts w:cs="Arial"/>
        </w:rPr>
        <w:t>.</w:t>
      </w:r>
    </w:p>
    <w:p w14:paraId="62A891F3" w14:textId="77777777" w:rsidR="001E0621" w:rsidRDefault="001E0621" w:rsidP="005A4C9E">
      <w:pPr>
        <w:pStyle w:val="Heading1"/>
        <w:ind w:left="0"/>
        <w:rPr>
          <w:rFonts w:cs="Arial"/>
          <w:u w:val="single"/>
        </w:rPr>
      </w:pPr>
      <w:bookmarkStart w:id="16" w:name="_Toc109298751"/>
    </w:p>
    <w:p w14:paraId="41BA7F52" w14:textId="2D48F33F" w:rsidR="00666138" w:rsidRPr="00E02E92" w:rsidRDefault="00666138" w:rsidP="005A4C9E">
      <w:pPr>
        <w:pStyle w:val="Heading1"/>
        <w:ind w:left="0"/>
        <w:rPr>
          <w:rFonts w:cs="Arial"/>
          <w:u w:val="single"/>
        </w:rPr>
      </w:pPr>
      <w:r w:rsidRPr="0064473C">
        <w:rPr>
          <w:rFonts w:cs="Arial"/>
          <w:u w:val="single"/>
        </w:rPr>
        <w:t>What to Bring</w:t>
      </w:r>
      <w:bookmarkEnd w:id="16"/>
      <w:r w:rsidR="00B121C2" w:rsidRPr="0064473C">
        <w:rPr>
          <w:rFonts w:cs="Arial"/>
          <w:u w:val="single"/>
        </w:rPr>
        <w:t xml:space="preserve">  </w:t>
      </w:r>
    </w:p>
    <w:p w14:paraId="348CE340" w14:textId="47A5E67D" w:rsidR="00AA1FD8" w:rsidRPr="006103E4" w:rsidRDefault="00AA1FD8" w:rsidP="00D46BBE">
      <w:pPr>
        <w:widowControl w:val="0"/>
        <w:spacing w:after="0"/>
        <w:rPr>
          <w:rFonts w:eastAsiaTheme="minorEastAsia" w:cs="Arial"/>
        </w:rPr>
      </w:pPr>
      <w:r w:rsidRPr="006103E4">
        <w:rPr>
          <w:rFonts w:eastAsiaTheme="minorEastAsia" w:cs="Arial"/>
        </w:rPr>
        <w:t xml:space="preserve">REFERENCE: </w:t>
      </w:r>
      <w:r w:rsidR="009001A6" w:rsidRPr="006103E4">
        <w:rPr>
          <w:rFonts w:eastAsiaTheme="minorEastAsia" w:cs="Arial"/>
        </w:rPr>
        <w:t xml:space="preserve"> </w:t>
      </w:r>
      <w:r w:rsidR="009001A6" w:rsidRPr="002D4EF8">
        <w:rPr>
          <w:rFonts w:eastAsiaTheme="minorEastAsia" w:cs="Arial"/>
          <w:i/>
          <w:highlight w:val="yellow"/>
        </w:rPr>
        <w:t>Scouts BSA Handbook</w:t>
      </w:r>
      <w:r w:rsidRPr="002D4EF8">
        <w:rPr>
          <w:rFonts w:eastAsiaTheme="minorEastAsia" w:cs="Arial"/>
          <w:i/>
          <w:highlight w:val="yellow"/>
        </w:rPr>
        <w:t>, chapter 9, Camping</w:t>
      </w:r>
    </w:p>
    <w:p w14:paraId="1BF6E2D9" w14:textId="67F42607" w:rsidR="00AA1FD8" w:rsidRPr="006103E4" w:rsidRDefault="00AA1FD8" w:rsidP="00D46BBE">
      <w:pPr>
        <w:pStyle w:val="ListParagraph"/>
        <w:widowControl w:val="0"/>
        <w:numPr>
          <w:ilvl w:val="0"/>
          <w:numId w:val="40"/>
        </w:numPr>
        <w:spacing w:after="120"/>
        <w:ind w:right="144"/>
        <w:rPr>
          <w:rFonts w:cs="Arial"/>
          <w:sz w:val="22"/>
          <w:szCs w:val="22"/>
        </w:rPr>
      </w:pPr>
      <w:r w:rsidRPr="006103E4">
        <w:rPr>
          <w:rFonts w:cs="Arial"/>
          <w:sz w:val="22"/>
          <w:szCs w:val="22"/>
        </w:rPr>
        <w:t>Overnight gear, outdoor essentials, and appropriate clothing are the heart of camping equipment. Carry a light load of only what you need to keep yourself safe and make a good camp; leave all unnecessary items at home.</w:t>
      </w:r>
      <w:r w:rsidR="00BF6EEC">
        <w:rPr>
          <w:rFonts w:cs="Arial"/>
          <w:sz w:val="22"/>
          <w:szCs w:val="22"/>
        </w:rPr>
        <w:t xml:space="preserve"> “Be Prepared”</w:t>
      </w:r>
    </w:p>
    <w:p w14:paraId="69695514" w14:textId="157BA715" w:rsidR="00AA1FD8" w:rsidRPr="006103E4" w:rsidRDefault="00AA1FD8" w:rsidP="00D46BBE">
      <w:pPr>
        <w:pStyle w:val="ListParagraph"/>
        <w:widowControl w:val="0"/>
        <w:numPr>
          <w:ilvl w:val="0"/>
          <w:numId w:val="40"/>
        </w:numPr>
        <w:spacing w:after="120"/>
        <w:rPr>
          <w:rFonts w:cs="Arial"/>
          <w:sz w:val="22"/>
          <w:szCs w:val="22"/>
        </w:rPr>
      </w:pPr>
      <w:r w:rsidRPr="006103E4">
        <w:rPr>
          <w:rFonts w:cs="Arial"/>
          <w:sz w:val="22"/>
          <w:szCs w:val="22"/>
        </w:rPr>
        <w:t>Use lightweight backpacking tents for two only</w:t>
      </w:r>
      <w:r w:rsidR="003F2017" w:rsidRPr="006103E4">
        <w:rPr>
          <w:rFonts w:cs="Arial"/>
          <w:sz w:val="22"/>
          <w:szCs w:val="22"/>
        </w:rPr>
        <w:t xml:space="preserve"> </w:t>
      </w:r>
      <w:r w:rsidRPr="006103E4">
        <w:rPr>
          <w:rFonts w:cs="Arial"/>
          <w:sz w:val="22"/>
          <w:szCs w:val="22"/>
        </w:rPr>
        <w:t>-</w:t>
      </w:r>
      <w:r w:rsidR="003F2017" w:rsidRPr="006103E4">
        <w:rPr>
          <w:rFonts w:cs="Arial"/>
          <w:sz w:val="22"/>
          <w:szCs w:val="22"/>
        </w:rPr>
        <w:t xml:space="preserve"> </w:t>
      </w:r>
      <w:r w:rsidRPr="006103E4">
        <w:rPr>
          <w:rFonts w:cs="Arial"/>
          <w:sz w:val="22"/>
          <w:szCs w:val="22"/>
        </w:rPr>
        <w:t>no wall or large recreation types.</w:t>
      </w:r>
    </w:p>
    <w:p w14:paraId="665E8795" w14:textId="2D5FA605" w:rsidR="00C11B46" w:rsidRDefault="00C11B46">
      <w:pPr>
        <w:spacing w:after="160" w:line="259" w:lineRule="auto"/>
        <w:rPr>
          <w:rFonts w:eastAsiaTheme="minorEastAsia" w:cs="Arial"/>
          <w:b/>
          <w:bCs/>
          <w:sz w:val="24"/>
          <w:szCs w:val="24"/>
          <w:u w:val="single"/>
        </w:rPr>
      </w:pPr>
      <w:bookmarkStart w:id="17" w:name="_Toc80018490"/>
      <w:bookmarkStart w:id="18" w:name="_Toc80018681"/>
      <w:bookmarkStart w:id="19" w:name="_Toc80019829"/>
      <w:bookmarkStart w:id="20" w:name="_Toc109298752"/>
      <w:r>
        <w:rPr>
          <w:rFonts w:eastAsiaTheme="minorEastAsia" w:cs="Arial"/>
        </w:rPr>
        <w:br w:type="page"/>
      </w:r>
    </w:p>
    <w:p w14:paraId="4970E5DB" w14:textId="77777777" w:rsidR="001E0621" w:rsidRDefault="001E0621" w:rsidP="00E02E92">
      <w:pPr>
        <w:pStyle w:val="Heading2"/>
        <w:spacing w:before="0"/>
        <w:ind w:left="0"/>
        <w:rPr>
          <w:rFonts w:eastAsiaTheme="minorEastAsia" w:cs="Arial"/>
        </w:rPr>
      </w:pPr>
    </w:p>
    <w:p w14:paraId="4CF8C938" w14:textId="77F3FDDA" w:rsidR="009001A6" w:rsidRPr="0064473C" w:rsidRDefault="009001A6" w:rsidP="00E02E92">
      <w:pPr>
        <w:pStyle w:val="Heading2"/>
        <w:spacing w:before="0"/>
        <w:ind w:left="0"/>
        <w:rPr>
          <w:rFonts w:eastAsiaTheme="minorEastAsia" w:cs="Arial"/>
        </w:rPr>
      </w:pPr>
      <w:r w:rsidRPr="0064473C">
        <w:rPr>
          <w:rFonts w:eastAsiaTheme="minorEastAsia" w:cs="Arial"/>
        </w:rPr>
        <w:t>Gear Packing List</w:t>
      </w:r>
      <w:bookmarkEnd w:id="17"/>
      <w:bookmarkEnd w:id="18"/>
      <w:bookmarkEnd w:id="19"/>
      <w:bookmarkEnd w:id="20"/>
    </w:p>
    <w:p w14:paraId="481A4EAB" w14:textId="77777777" w:rsidR="00436EC4" w:rsidRDefault="00915C57" w:rsidP="00D46BBE">
      <w:pPr>
        <w:rPr>
          <w:rFonts w:cs="Arial"/>
          <w:bCs/>
        </w:rPr>
      </w:pPr>
      <w:bookmarkStart w:id="21" w:name="_Toc80018491"/>
      <w:bookmarkStart w:id="22" w:name="_Toc80018682"/>
      <w:bookmarkStart w:id="23" w:name="_Toc80019210"/>
      <w:bookmarkStart w:id="24" w:name="_Toc80019830"/>
      <w:r w:rsidRPr="0064473C">
        <w:rPr>
          <w:rFonts w:cs="Arial"/>
          <w:bCs/>
        </w:rPr>
        <w:t>All</w:t>
      </w:r>
      <w:r w:rsidR="007878A8" w:rsidRPr="0064473C">
        <w:rPr>
          <w:rFonts w:cs="Arial"/>
          <w:bCs/>
        </w:rPr>
        <w:t xml:space="preserve"> your equipment should be able to fit into one backpack or duffle bag. We will live in a camp setting while on course. Camp latrines and water are close by</w:t>
      </w:r>
      <w:r w:rsidR="00EA2FE0" w:rsidRPr="0064473C">
        <w:rPr>
          <w:rFonts w:cs="Arial"/>
          <w:bCs/>
        </w:rPr>
        <w:t xml:space="preserve">. </w:t>
      </w:r>
      <w:r w:rsidR="009001A6" w:rsidRPr="0064473C">
        <w:rPr>
          <w:rFonts w:cs="Arial"/>
          <w:bCs/>
        </w:rPr>
        <w:t>Check weather and plan accordingly.</w:t>
      </w:r>
      <w:bookmarkEnd w:id="21"/>
      <w:bookmarkEnd w:id="22"/>
      <w:bookmarkEnd w:id="23"/>
      <w:bookmarkEnd w:id="24"/>
      <w:r w:rsidR="009001A6" w:rsidRPr="0064473C">
        <w:rPr>
          <w:rFonts w:cs="Arial"/>
          <w:bC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4939"/>
      </w:tblGrid>
      <w:tr w:rsidR="00436EC4" w:rsidRPr="0064473C" w14:paraId="77957B92" w14:textId="77777777" w:rsidTr="00D126CD">
        <w:tc>
          <w:tcPr>
            <w:tcW w:w="4861" w:type="dxa"/>
          </w:tcPr>
          <w:p w14:paraId="146F1C48" w14:textId="77777777" w:rsidR="00436EC4" w:rsidRPr="00D46BBE" w:rsidRDefault="00436EC4" w:rsidP="00DE7836">
            <w:pPr>
              <w:spacing w:after="0"/>
              <w:rPr>
                <w:rFonts w:cs="Arial"/>
                <w:b/>
                <w:bCs/>
                <w:sz w:val="20"/>
                <w:szCs w:val="20"/>
                <w:u w:val="single"/>
              </w:rPr>
            </w:pPr>
            <w:bookmarkStart w:id="25" w:name="_Toc80018492"/>
            <w:bookmarkStart w:id="26" w:name="_Toc80018683"/>
            <w:bookmarkStart w:id="27" w:name="_Toc80019211"/>
            <w:bookmarkStart w:id="28" w:name="_Toc80019831"/>
            <w:r w:rsidRPr="00D46BBE">
              <w:rPr>
                <w:rFonts w:cs="Arial"/>
                <w:b/>
                <w:bCs/>
                <w:sz w:val="20"/>
                <w:szCs w:val="20"/>
                <w:u w:val="single"/>
              </w:rPr>
              <w:t>Due at Check-In</w:t>
            </w:r>
            <w:bookmarkEnd w:id="25"/>
            <w:bookmarkEnd w:id="26"/>
            <w:bookmarkEnd w:id="27"/>
            <w:bookmarkEnd w:id="28"/>
          </w:p>
          <w:p w14:paraId="059CADD5" w14:textId="77777777" w:rsidR="00436EC4" w:rsidRPr="00D46BBE" w:rsidRDefault="00436EC4" w:rsidP="00C23214">
            <w:pPr>
              <w:pStyle w:val="ListParagraph"/>
              <w:numPr>
                <w:ilvl w:val="0"/>
                <w:numId w:val="38"/>
              </w:numPr>
              <w:rPr>
                <w:rFonts w:eastAsia="Calibri" w:cs="Arial"/>
                <w:b/>
                <w:bCs/>
                <w:iCs/>
                <w:color w:val="231F20"/>
                <w:spacing w:val="-2"/>
                <w:sz w:val="20"/>
                <w:szCs w:val="20"/>
              </w:rPr>
            </w:pPr>
            <w:bookmarkStart w:id="29" w:name="_Toc80018493"/>
            <w:bookmarkStart w:id="30" w:name="_Toc80018684"/>
            <w:bookmarkStart w:id="31" w:name="_Toc80019212"/>
            <w:bookmarkStart w:id="32" w:name="_Toc80019832"/>
            <w:r w:rsidRPr="00D46BBE">
              <w:rPr>
                <w:rFonts w:eastAsia="Calibri" w:cs="Arial"/>
                <w:iCs/>
                <w:color w:val="231F20"/>
                <w:spacing w:val="-2"/>
                <w:sz w:val="20"/>
                <w:szCs w:val="20"/>
              </w:rPr>
              <w:t>Completed Medical Forms A&amp;B</w:t>
            </w:r>
            <w:bookmarkEnd w:id="29"/>
            <w:bookmarkEnd w:id="30"/>
            <w:bookmarkEnd w:id="31"/>
            <w:bookmarkEnd w:id="32"/>
            <w:r w:rsidRPr="00D46BBE">
              <w:rPr>
                <w:rFonts w:eastAsia="Calibri" w:cs="Arial"/>
                <w:iCs/>
                <w:color w:val="231F20"/>
                <w:spacing w:val="-2"/>
                <w:sz w:val="20"/>
                <w:szCs w:val="20"/>
              </w:rPr>
              <w:t xml:space="preserve"> </w:t>
            </w:r>
          </w:p>
          <w:p w14:paraId="66C57647" w14:textId="77777777" w:rsidR="00436EC4" w:rsidRPr="00D46BBE" w:rsidRDefault="00436EC4" w:rsidP="00C23214">
            <w:pPr>
              <w:pStyle w:val="ListParagraph"/>
              <w:numPr>
                <w:ilvl w:val="0"/>
                <w:numId w:val="38"/>
              </w:numPr>
              <w:rPr>
                <w:rFonts w:cs="Arial"/>
                <w:b/>
                <w:bCs/>
                <w:sz w:val="20"/>
                <w:szCs w:val="20"/>
              </w:rPr>
            </w:pPr>
            <w:bookmarkStart w:id="33" w:name="_Toc80018494"/>
            <w:bookmarkStart w:id="34" w:name="_Toc80018685"/>
            <w:bookmarkStart w:id="35" w:name="_Toc80019213"/>
            <w:bookmarkStart w:id="36" w:name="_Toc80019833"/>
            <w:r w:rsidRPr="00D46BBE">
              <w:rPr>
                <w:rFonts w:eastAsia="Calibri" w:cs="Arial"/>
                <w:iCs/>
                <w:color w:val="231F20"/>
                <w:spacing w:val="-2"/>
                <w:sz w:val="20"/>
                <w:szCs w:val="20"/>
              </w:rPr>
              <w:t>YPT Certificate</w:t>
            </w:r>
            <w:r w:rsidRPr="00D46BBE">
              <w:rPr>
                <w:rFonts w:cs="Arial"/>
                <w:sz w:val="20"/>
                <w:szCs w:val="20"/>
              </w:rPr>
              <w:t xml:space="preserve"> (required for adults)</w:t>
            </w:r>
            <w:bookmarkEnd w:id="33"/>
            <w:bookmarkEnd w:id="34"/>
            <w:bookmarkEnd w:id="35"/>
            <w:bookmarkEnd w:id="36"/>
          </w:p>
          <w:p w14:paraId="405780F2" w14:textId="77777777" w:rsidR="00436EC4" w:rsidRPr="00D46BBE" w:rsidRDefault="00436EC4" w:rsidP="00DE7836">
            <w:pPr>
              <w:spacing w:after="0"/>
              <w:rPr>
                <w:rFonts w:cs="Arial"/>
                <w:b/>
                <w:bCs/>
                <w:sz w:val="20"/>
                <w:szCs w:val="20"/>
                <w:u w:val="single"/>
              </w:rPr>
            </w:pPr>
            <w:r w:rsidRPr="00D46BBE">
              <w:rPr>
                <w:rFonts w:cs="Arial"/>
                <w:b/>
                <w:bCs/>
                <w:sz w:val="20"/>
                <w:szCs w:val="20"/>
                <w:u w:val="single"/>
              </w:rPr>
              <w:t>Outdoor Essentials</w:t>
            </w:r>
          </w:p>
          <w:p w14:paraId="77FAA71E" w14:textId="77777777" w:rsidR="00436EC4" w:rsidRPr="00D46BBE" w:rsidRDefault="00436EC4" w:rsidP="00C23214">
            <w:pPr>
              <w:pStyle w:val="ListParagraph"/>
              <w:numPr>
                <w:ilvl w:val="0"/>
                <w:numId w:val="38"/>
              </w:numPr>
              <w:rPr>
                <w:rFonts w:eastAsia="Calibri" w:cs="Arial"/>
                <w:b/>
                <w:bCs/>
                <w:iCs/>
                <w:color w:val="231F20"/>
                <w:spacing w:val="-2"/>
                <w:sz w:val="20"/>
                <w:szCs w:val="20"/>
              </w:rPr>
            </w:pPr>
            <w:bookmarkStart w:id="37" w:name="_Toc80018495"/>
            <w:bookmarkStart w:id="38" w:name="_Toc80018686"/>
            <w:bookmarkStart w:id="39" w:name="_Toc80019214"/>
            <w:bookmarkStart w:id="40" w:name="_Toc80019834"/>
            <w:r w:rsidRPr="00D46BBE">
              <w:rPr>
                <w:rFonts w:eastAsia="Calibri" w:cs="Arial"/>
                <w:iCs/>
                <w:color w:val="231F20"/>
                <w:spacing w:val="-2"/>
                <w:sz w:val="20"/>
                <w:szCs w:val="20"/>
              </w:rPr>
              <w:t>Pocketknife</w:t>
            </w:r>
            <w:bookmarkEnd w:id="37"/>
            <w:bookmarkEnd w:id="38"/>
            <w:bookmarkEnd w:id="39"/>
            <w:bookmarkEnd w:id="40"/>
          </w:p>
          <w:p w14:paraId="65EA169E" w14:textId="77777777" w:rsidR="00436EC4" w:rsidRPr="00D46BBE" w:rsidRDefault="00436EC4" w:rsidP="00C23214">
            <w:pPr>
              <w:pStyle w:val="ListParagraph"/>
              <w:numPr>
                <w:ilvl w:val="0"/>
                <w:numId w:val="38"/>
              </w:numPr>
              <w:rPr>
                <w:rFonts w:eastAsia="Calibri" w:cs="Arial"/>
                <w:b/>
                <w:bCs/>
                <w:iCs/>
                <w:color w:val="231F20"/>
                <w:spacing w:val="-2"/>
                <w:sz w:val="20"/>
                <w:szCs w:val="20"/>
              </w:rPr>
            </w:pPr>
            <w:bookmarkStart w:id="41" w:name="_Toc80018496"/>
            <w:bookmarkStart w:id="42" w:name="_Toc80018687"/>
            <w:bookmarkStart w:id="43" w:name="_Toc80019215"/>
            <w:bookmarkStart w:id="44" w:name="_Toc80019835"/>
            <w:r w:rsidRPr="00D46BBE">
              <w:rPr>
                <w:rFonts w:eastAsia="Calibri" w:cs="Arial"/>
                <w:iCs/>
                <w:color w:val="231F20"/>
                <w:spacing w:val="-2"/>
                <w:sz w:val="20"/>
                <w:szCs w:val="20"/>
              </w:rPr>
              <w:t>First-aid kit</w:t>
            </w:r>
            <w:bookmarkEnd w:id="41"/>
            <w:bookmarkEnd w:id="42"/>
            <w:bookmarkEnd w:id="43"/>
            <w:bookmarkEnd w:id="44"/>
            <w:r w:rsidRPr="00D46BBE">
              <w:rPr>
                <w:rFonts w:eastAsia="Calibri" w:cs="Arial"/>
                <w:iCs/>
                <w:color w:val="231F20"/>
                <w:spacing w:val="-2"/>
                <w:sz w:val="20"/>
                <w:szCs w:val="20"/>
              </w:rPr>
              <w:t xml:space="preserve"> </w:t>
            </w:r>
          </w:p>
          <w:p w14:paraId="07566A5C" w14:textId="77777777" w:rsidR="00F73A6C" w:rsidRPr="00D46BBE" w:rsidRDefault="00F73A6C" w:rsidP="00C23214">
            <w:pPr>
              <w:pStyle w:val="ListParagraph"/>
              <w:numPr>
                <w:ilvl w:val="0"/>
                <w:numId w:val="38"/>
              </w:numPr>
              <w:rPr>
                <w:rFonts w:eastAsia="Calibri" w:cs="Arial"/>
                <w:b/>
                <w:bCs/>
                <w:iCs/>
                <w:color w:val="231F20"/>
                <w:spacing w:val="-2"/>
                <w:sz w:val="20"/>
                <w:szCs w:val="20"/>
              </w:rPr>
            </w:pPr>
            <w:bookmarkStart w:id="45" w:name="_Toc80018504"/>
            <w:bookmarkStart w:id="46" w:name="_Toc80018695"/>
            <w:bookmarkStart w:id="47" w:name="_Toc80019223"/>
            <w:bookmarkStart w:id="48" w:name="_Toc80019843"/>
            <w:bookmarkStart w:id="49" w:name="_Toc80018497"/>
            <w:bookmarkStart w:id="50" w:name="_Toc80018688"/>
            <w:bookmarkStart w:id="51" w:name="_Toc80019216"/>
            <w:bookmarkStart w:id="52" w:name="_Toc80019836"/>
            <w:r w:rsidRPr="00D46BBE">
              <w:rPr>
                <w:rFonts w:eastAsia="Calibri" w:cs="Arial"/>
                <w:iCs/>
                <w:color w:val="231F20"/>
                <w:spacing w:val="-2"/>
                <w:sz w:val="20"/>
                <w:szCs w:val="20"/>
              </w:rPr>
              <w:t>Clothing for the season*</w:t>
            </w:r>
            <w:bookmarkEnd w:id="45"/>
            <w:bookmarkEnd w:id="46"/>
            <w:bookmarkEnd w:id="47"/>
            <w:bookmarkEnd w:id="48"/>
          </w:p>
          <w:p w14:paraId="60729AD1" w14:textId="3B8C836E" w:rsidR="00436EC4" w:rsidRPr="00D46BBE" w:rsidRDefault="00436EC4" w:rsidP="00C23214">
            <w:pPr>
              <w:pStyle w:val="ListParagraph"/>
              <w:numPr>
                <w:ilvl w:val="0"/>
                <w:numId w:val="38"/>
              </w:numPr>
              <w:rPr>
                <w:rFonts w:eastAsia="Calibri" w:cs="Arial"/>
                <w:b/>
                <w:bCs/>
                <w:iCs/>
                <w:color w:val="231F20"/>
                <w:spacing w:val="-2"/>
                <w:sz w:val="20"/>
                <w:szCs w:val="20"/>
              </w:rPr>
            </w:pPr>
            <w:r w:rsidRPr="00D46BBE">
              <w:rPr>
                <w:rFonts w:eastAsia="Calibri" w:cs="Arial"/>
                <w:iCs/>
                <w:color w:val="231F20"/>
                <w:spacing w:val="-2"/>
                <w:sz w:val="20"/>
                <w:szCs w:val="20"/>
              </w:rPr>
              <w:t>Extra clothing</w:t>
            </w:r>
            <w:bookmarkEnd w:id="49"/>
            <w:bookmarkEnd w:id="50"/>
            <w:bookmarkEnd w:id="51"/>
            <w:bookmarkEnd w:id="52"/>
            <w:r w:rsidRPr="00D46BBE">
              <w:rPr>
                <w:rFonts w:eastAsia="Calibri" w:cs="Arial"/>
                <w:iCs/>
                <w:color w:val="231F20"/>
                <w:spacing w:val="-2"/>
                <w:sz w:val="20"/>
                <w:szCs w:val="20"/>
              </w:rPr>
              <w:t xml:space="preserve"> </w:t>
            </w:r>
          </w:p>
          <w:p w14:paraId="48977559" w14:textId="77777777" w:rsidR="00436EC4" w:rsidRPr="00D46BBE" w:rsidRDefault="00436EC4" w:rsidP="00C23214">
            <w:pPr>
              <w:pStyle w:val="ListParagraph"/>
              <w:numPr>
                <w:ilvl w:val="0"/>
                <w:numId w:val="38"/>
              </w:numPr>
              <w:rPr>
                <w:rFonts w:eastAsia="Calibri" w:cs="Arial"/>
                <w:b/>
                <w:bCs/>
                <w:iCs/>
                <w:color w:val="231F20"/>
                <w:spacing w:val="-2"/>
                <w:sz w:val="20"/>
                <w:szCs w:val="20"/>
              </w:rPr>
            </w:pPr>
            <w:bookmarkStart w:id="53" w:name="_Toc80018498"/>
            <w:bookmarkStart w:id="54" w:name="_Toc80018689"/>
            <w:bookmarkStart w:id="55" w:name="_Toc80019217"/>
            <w:bookmarkStart w:id="56" w:name="_Toc80019837"/>
            <w:r w:rsidRPr="00D46BBE">
              <w:rPr>
                <w:rFonts w:eastAsia="Calibri" w:cs="Arial"/>
                <w:iCs/>
                <w:color w:val="231F20"/>
                <w:spacing w:val="-2"/>
                <w:sz w:val="20"/>
                <w:szCs w:val="20"/>
              </w:rPr>
              <w:t>Rain gear</w:t>
            </w:r>
            <w:bookmarkEnd w:id="53"/>
            <w:bookmarkEnd w:id="54"/>
            <w:bookmarkEnd w:id="55"/>
            <w:bookmarkEnd w:id="56"/>
          </w:p>
          <w:p w14:paraId="757DAB19" w14:textId="044A8DBF" w:rsidR="00436EC4" w:rsidRPr="00D46BBE" w:rsidRDefault="00436EC4" w:rsidP="00C23214">
            <w:pPr>
              <w:pStyle w:val="ListParagraph"/>
              <w:numPr>
                <w:ilvl w:val="0"/>
                <w:numId w:val="38"/>
              </w:numPr>
              <w:rPr>
                <w:rFonts w:eastAsia="Calibri" w:cs="Arial"/>
                <w:b/>
                <w:bCs/>
                <w:iCs/>
                <w:color w:val="231F20"/>
                <w:spacing w:val="-2"/>
                <w:sz w:val="20"/>
                <w:szCs w:val="20"/>
              </w:rPr>
            </w:pPr>
            <w:bookmarkStart w:id="57" w:name="_Toc80018499"/>
            <w:bookmarkStart w:id="58" w:name="_Toc80018690"/>
            <w:bookmarkStart w:id="59" w:name="_Toc80019218"/>
            <w:bookmarkStart w:id="60" w:name="_Toc80019838"/>
            <w:r w:rsidRPr="00D46BBE">
              <w:rPr>
                <w:rFonts w:eastAsia="Calibri" w:cs="Arial"/>
                <w:iCs/>
                <w:color w:val="231F20"/>
                <w:spacing w:val="-2"/>
                <w:sz w:val="20"/>
                <w:szCs w:val="20"/>
              </w:rPr>
              <w:t>Water bottle</w:t>
            </w:r>
            <w:bookmarkEnd w:id="57"/>
            <w:bookmarkEnd w:id="58"/>
            <w:bookmarkEnd w:id="59"/>
            <w:bookmarkEnd w:id="60"/>
          </w:p>
          <w:p w14:paraId="7119E121" w14:textId="77777777" w:rsidR="00436EC4" w:rsidRPr="00D46BBE" w:rsidRDefault="00436EC4" w:rsidP="00C23214">
            <w:pPr>
              <w:pStyle w:val="ListParagraph"/>
              <w:numPr>
                <w:ilvl w:val="0"/>
                <w:numId w:val="38"/>
              </w:numPr>
              <w:rPr>
                <w:rFonts w:eastAsia="Calibri" w:cs="Arial"/>
                <w:b/>
                <w:bCs/>
                <w:iCs/>
                <w:color w:val="231F20"/>
                <w:spacing w:val="-2"/>
                <w:sz w:val="20"/>
                <w:szCs w:val="20"/>
              </w:rPr>
            </w:pPr>
            <w:bookmarkStart w:id="61" w:name="_Toc80018500"/>
            <w:bookmarkStart w:id="62" w:name="_Toc80018691"/>
            <w:bookmarkStart w:id="63" w:name="_Toc80019219"/>
            <w:bookmarkStart w:id="64" w:name="_Toc80019839"/>
            <w:r w:rsidRPr="00D46BBE">
              <w:rPr>
                <w:rFonts w:eastAsia="Calibri" w:cs="Arial"/>
                <w:iCs/>
                <w:color w:val="231F20"/>
                <w:spacing w:val="-2"/>
                <w:sz w:val="20"/>
                <w:szCs w:val="20"/>
              </w:rPr>
              <w:t>Flashlight</w:t>
            </w:r>
            <w:bookmarkEnd w:id="61"/>
            <w:bookmarkEnd w:id="62"/>
            <w:bookmarkEnd w:id="63"/>
            <w:bookmarkEnd w:id="64"/>
          </w:p>
          <w:p w14:paraId="0EBEAEE2" w14:textId="77777777" w:rsidR="00436EC4" w:rsidRPr="00D46BBE" w:rsidRDefault="00436EC4" w:rsidP="00C23214">
            <w:pPr>
              <w:pStyle w:val="ListParagraph"/>
              <w:numPr>
                <w:ilvl w:val="0"/>
                <w:numId w:val="38"/>
              </w:numPr>
              <w:rPr>
                <w:rFonts w:eastAsia="Calibri" w:cs="Arial"/>
                <w:b/>
                <w:bCs/>
                <w:iCs/>
                <w:color w:val="231F20"/>
                <w:spacing w:val="-2"/>
                <w:sz w:val="20"/>
                <w:szCs w:val="20"/>
              </w:rPr>
            </w:pPr>
            <w:bookmarkStart w:id="65" w:name="_Toc80018501"/>
            <w:bookmarkStart w:id="66" w:name="_Toc80018692"/>
            <w:bookmarkStart w:id="67" w:name="_Toc80019220"/>
            <w:bookmarkStart w:id="68" w:name="_Toc80019840"/>
            <w:r w:rsidRPr="00D46BBE">
              <w:rPr>
                <w:rFonts w:eastAsia="Calibri" w:cs="Arial"/>
                <w:iCs/>
                <w:color w:val="231F20"/>
                <w:spacing w:val="-2"/>
                <w:sz w:val="20"/>
                <w:szCs w:val="20"/>
              </w:rPr>
              <w:t>Matches and fire starters</w:t>
            </w:r>
            <w:bookmarkEnd w:id="65"/>
            <w:bookmarkEnd w:id="66"/>
            <w:bookmarkEnd w:id="67"/>
            <w:bookmarkEnd w:id="68"/>
          </w:p>
          <w:p w14:paraId="0CC29560" w14:textId="77777777" w:rsidR="00436EC4" w:rsidRPr="00D46BBE" w:rsidRDefault="00436EC4" w:rsidP="00C23214">
            <w:pPr>
              <w:pStyle w:val="ListParagraph"/>
              <w:numPr>
                <w:ilvl w:val="0"/>
                <w:numId w:val="38"/>
              </w:numPr>
              <w:rPr>
                <w:rFonts w:eastAsia="Calibri" w:cs="Arial"/>
                <w:b/>
                <w:bCs/>
                <w:iCs/>
                <w:color w:val="231F20"/>
                <w:spacing w:val="-2"/>
                <w:sz w:val="20"/>
                <w:szCs w:val="20"/>
              </w:rPr>
            </w:pPr>
            <w:bookmarkStart w:id="69" w:name="_Toc80018502"/>
            <w:bookmarkStart w:id="70" w:name="_Toc80018693"/>
            <w:bookmarkStart w:id="71" w:name="_Toc80019221"/>
            <w:bookmarkStart w:id="72" w:name="_Toc80019841"/>
            <w:r w:rsidRPr="00D46BBE">
              <w:rPr>
                <w:rFonts w:eastAsia="Calibri" w:cs="Arial"/>
                <w:iCs/>
                <w:color w:val="231F20"/>
                <w:spacing w:val="-2"/>
                <w:sz w:val="20"/>
                <w:szCs w:val="20"/>
              </w:rPr>
              <w:t>Sun protection</w:t>
            </w:r>
            <w:bookmarkEnd w:id="69"/>
            <w:bookmarkEnd w:id="70"/>
            <w:bookmarkEnd w:id="71"/>
            <w:bookmarkEnd w:id="72"/>
          </w:p>
          <w:p w14:paraId="7CDCCBBA" w14:textId="6B27B2C1" w:rsidR="00387A15" w:rsidRPr="00D46BBE" w:rsidRDefault="00387A15" w:rsidP="00C23214">
            <w:pPr>
              <w:pStyle w:val="ListParagraph"/>
              <w:numPr>
                <w:ilvl w:val="0"/>
                <w:numId w:val="38"/>
              </w:numPr>
              <w:rPr>
                <w:rFonts w:eastAsia="Calibri" w:cs="Arial"/>
                <w:iCs/>
                <w:color w:val="231F20"/>
                <w:spacing w:val="-2"/>
                <w:sz w:val="20"/>
                <w:szCs w:val="20"/>
              </w:rPr>
            </w:pPr>
            <w:r w:rsidRPr="00D46BBE">
              <w:rPr>
                <w:rFonts w:eastAsia="Calibri" w:cs="Arial"/>
                <w:iCs/>
                <w:color w:val="231F20"/>
                <w:spacing w:val="-2"/>
                <w:sz w:val="20"/>
                <w:szCs w:val="20"/>
              </w:rPr>
              <w:t>Insect repellent</w:t>
            </w:r>
          </w:p>
          <w:p w14:paraId="22AF7CEB" w14:textId="77777777" w:rsidR="007C1EAA" w:rsidRPr="00D46BBE" w:rsidRDefault="007C1EAA" w:rsidP="00C23214">
            <w:pPr>
              <w:pStyle w:val="ListParagraph"/>
              <w:numPr>
                <w:ilvl w:val="0"/>
                <w:numId w:val="38"/>
              </w:numPr>
              <w:rPr>
                <w:rFonts w:eastAsia="Calibri" w:cs="Arial"/>
                <w:b/>
                <w:bCs/>
                <w:iCs/>
                <w:color w:val="231F20"/>
                <w:spacing w:val="-2"/>
                <w:sz w:val="20"/>
                <w:szCs w:val="20"/>
              </w:rPr>
            </w:pPr>
            <w:bookmarkStart w:id="73" w:name="_Toc80018503"/>
            <w:bookmarkStart w:id="74" w:name="_Toc80018694"/>
            <w:bookmarkStart w:id="75" w:name="_Toc80019222"/>
            <w:bookmarkStart w:id="76" w:name="_Toc80019842"/>
            <w:bookmarkStart w:id="77" w:name="_Toc80018507"/>
            <w:bookmarkStart w:id="78" w:name="_Toc80018698"/>
            <w:bookmarkStart w:id="79" w:name="_Toc80019226"/>
            <w:bookmarkStart w:id="80" w:name="_Toc80019846"/>
            <w:bookmarkStart w:id="81" w:name="_Toc80018508"/>
            <w:bookmarkStart w:id="82" w:name="_Toc80018699"/>
            <w:bookmarkStart w:id="83" w:name="_Toc80019227"/>
            <w:bookmarkStart w:id="84" w:name="_Toc80019847"/>
            <w:r w:rsidRPr="00D46BBE">
              <w:rPr>
                <w:rFonts w:eastAsia="Calibri" w:cs="Arial"/>
                <w:iCs/>
                <w:color w:val="231F20"/>
                <w:spacing w:val="-2"/>
                <w:sz w:val="20"/>
                <w:szCs w:val="20"/>
              </w:rPr>
              <w:t>Map and compass</w:t>
            </w:r>
            <w:bookmarkEnd w:id="73"/>
            <w:bookmarkEnd w:id="74"/>
            <w:bookmarkEnd w:id="75"/>
            <w:bookmarkEnd w:id="76"/>
          </w:p>
          <w:p w14:paraId="6BC47987" w14:textId="55BB8C4A" w:rsidR="007C1EAA" w:rsidRPr="00D46BBE" w:rsidRDefault="007C1EAA" w:rsidP="00C23214">
            <w:pPr>
              <w:pStyle w:val="ListParagraph"/>
              <w:numPr>
                <w:ilvl w:val="0"/>
                <w:numId w:val="38"/>
              </w:numPr>
              <w:rPr>
                <w:rFonts w:eastAsia="Calibri" w:cs="Arial"/>
                <w:b/>
                <w:bCs/>
                <w:iCs/>
                <w:color w:val="231F20"/>
                <w:spacing w:val="-2"/>
                <w:sz w:val="20"/>
                <w:szCs w:val="20"/>
              </w:rPr>
            </w:pPr>
            <w:bookmarkStart w:id="85" w:name="_Toc80018505"/>
            <w:bookmarkStart w:id="86" w:name="_Toc80018696"/>
            <w:bookmarkStart w:id="87" w:name="_Toc80019224"/>
            <w:bookmarkStart w:id="88" w:name="_Toc80019844"/>
            <w:r w:rsidRPr="00D46BBE">
              <w:rPr>
                <w:rFonts w:eastAsia="Calibri" w:cs="Arial"/>
                <w:iCs/>
                <w:color w:val="231F20"/>
                <w:spacing w:val="-2"/>
                <w:sz w:val="20"/>
                <w:szCs w:val="20"/>
              </w:rPr>
              <w:t>Backpack</w:t>
            </w:r>
            <w:bookmarkEnd w:id="85"/>
            <w:bookmarkEnd w:id="86"/>
            <w:bookmarkEnd w:id="87"/>
            <w:bookmarkEnd w:id="88"/>
          </w:p>
          <w:p w14:paraId="457DFA6C" w14:textId="05634DED" w:rsidR="0085754F" w:rsidRPr="00D46BBE" w:rsidRDefault="0085754F" w:rsidP="00C23214">
            <w:pPr>
              <w:pStyle w:val="ListParagraph"/>
              <w:numPr>
                <w:ilvl w:val="0"/>
                <w:numId w:val="38"/>
              </w:numPr>
              <w:rPr>
                <w:rFonts w:eastAsia="Calibri" w:cs="Arial"/>
                <w:b/>
                <w:bCs/>
                <w:iCs/>
                <w:color w:val="231F20"/>
                <w:spacing w:val="-2"/>
                <w:sz w:val="20"/>
                <w:szCs w:val="20"/>
              </w:rPr>
            </w:pPr>
            <w:r w:rsidRPr="00D46BBE">
              <w:rPr>
                <w:rFonts w:eastAsia="Calibri" w:cs="Arial"/>
                <w:iCs/>
                <w:color w:val="231F20"/>
                <w:spacing w:val="-2"/>
                <w:sz w:val="20"/>
                <w:szCs w:val="20"/>
              </w:rPr>
              <w:t>Sleeping bag</w:t>
            </w:r>
            <w:bookmarkEnd w:id="77"/>
            <w:bookmarkEnd w:id="78"/>
            <w:bookmarkEnd w:id="79"/>
            <w:bookmarkEnd w:id="80"/>
          </w:p>
          <w:p w14:paraId="7588EC36" w14:textId="77777777" w:rsidR="0085754F" w:rsidRPr="00D46BBE" w:rsidRDefault="0085754F" w:rsidP="00C23214">
            <w:pPr>
              <w:pStyle w:val="ListParagraph"/>
              <w:numPr>
                <w:ilvl w:val="0"/>
                <w:numId w:val="38"/>
              </w:numPr>
              <w:rPr>
                <w:rFonts w:eastAsia="Calibri" w:cs="Arial"/>
                <w:b/>
                <w:bCs/>
                <w:iCs/>
                <w:color w:val="231F20"/>
                <w:spacing w:val="-2"/>
                <w:sz w:val="20"/>
                <w:szCs w:val="20"/>
              </w:rPr>
            </w:pPr>
            <w:r w:rsidRPr="00D46BBE">
              <w:rPr>
                <w:rFonts w:eastAsia="Calibri" w:cs="Arial"/>
                <w:iCs/>
                <w:color w:val="231F20"/>
                <w:spacing w:val="-2"/>
                <w:sz w:val="20"/>
                <w:szCs w:val="20"/>
              </w:rPr>
              <w:t>Sleeping pad</w:t>
            </w:r>
            <w:bookmarkEnd w:id="81"/>
            <w:bookmarkEnd w:id="82"/>
            <w:bookmarkEnd w:id="83"/>
            <w:bookmarkEnd w:id="84"/>
            <w:r w:rsidRPr="00D46BBE">
              <w:rPr>
                <w:rFonts w:eastAsia="Calibri" w:cs="Arial"/>
                <w:iCs/>
                <w:color w:val="231F20"/>
                <w:spacing w:val="-2"/>
                <w:sz w:val="20"/>
                <w:szCs w:val="20"/>
              </w:rPr>
              <w:t xml:space="preserve"> </w:t>
            </w:r>
          </w:p>
          <w:p w14:paraId="4087F02E" w14:textId="0EE4E9A6" w:rsidR="00F95641" w:rsidRPr="00D46BBE" w:rsidRDefault="00F95641" w:rsidP="00C23214">
            <w:pPr>
              <w:pStyle w:val="ListParagraph"/>
              <w:numPr>
                <w:ilvl w:val="0"/>
                <w:numId w:val="38"/>
              </w:numPr>
              <w:rPr>
                <w:rFonts w:eastAsia="Calibri" w:cs="Arial"/>
                <w:iCs/>
                <w:color w:val="231F20"/>
                <w:spacing w:val="-2"/>
                <w:sz w:val="20"/>
                <w:szCs w:val="20"/>
              </w:rPr>
            </w:pPr>
            <w:bookmarkStart w:id="89" w:name="_Toc80018510"/>
            <w:bookmarkStart w:id="90" w:name="_Toc80018701"/>
            <w:bookmarkStart w:id="91" w:name="_Toc80019229"/>
            <w:bookmarkStart w:id="92" w:name="_Toc80019849"/>
            <w:r w:rsidRPr="00D46BBE">
              <w:rPr>
                <w:rFonts w:eastAsia="Calibri" w:cs="Arial"/>
                <w:iCs/>
                <w:color w:val="231F20"/>
                <w:spacing w:val="-2"/>
                <w:sz w:val="20"/>
                <w:szCs w:val="20"/>
              </w:rPr>
              <w:t>Tent or Hammock</w:t>
            </w:r>
            <w:bookmarkEnd w:id="89"/>
            <w:bookmarkEnd w:id="90"/>
            <w:bookmarkEnd w:id="91"/>
            <w:bookmarkEnd w:id="92"/>
          </w:p>
        </w:tc>
        <w:tc>
          <w:tcPr>
            <w:tcW w:w="4939" w:type="dxa"/>
          </w:tcPr>
          <w:p w14:paraId="257DA0E0" w14:textId="3AE0A018" w:rsidR="007C1EAA" w:rsidRPr="00D46BBE" w:rsidRDefault="007C1EAA" w:rsidP="00DE7836">
            <w:pPr>
              <w:spacing w:after="0"/>
              <w:rPr>
                <w:rFonts w:eastAsia="Times New Roman" w:cs="Arial"/>
                <w:b/>
                <w:bCs/>
                <w:sz w:val="20"/>
                <w:szCs w:val="20"/>
              </w:rPr>
            </w:pPr>
            <w:bookmarkStart w:id="93" w:name="_Toc80018511"/>
            <w:bookmarkStart w:id="94" w:name="_Toc80018702"/>
            <w:bookmarkStart w:id="95" w:name="_Toc80019230"/>
            <w:bookmarkStart w:id="96" w:name="_Toc80019850"/>
            <w:r w:rsidRPr="00D46BBE">
              <w:rPr>
                <w:rFonts w:cs="Arial"/>
                <w:b/>
                <w:bCs/>
                <w:sz w:val="20"/>
                <w:szCs w:val="20"/>
                <w:u w:val="single"/>
              </w:rPr>
              <w:t>Dining Items</w:t>
            </w:r>
            <w:bookmarkEnd w:id="93"/>
            <w:bookmarkEnd w:id="94"/>
            <w:bookmarkEnd w:id="95"/>
            <w:bookmarkEnd w:id="96"/>
          </w:p>
          <w:p w14:paraId="5F9184C5" w14:textId="77777777" w:rsidR="007C1EAA" w:rsidRPr="00D46BBE" w:rsidRDefault="007C1EAA" w:rsidP="00C23214">
            <w:pPr>
              <w:pStyle w:val="ListParagraph"/>
              <w:numPr>
                <w:ilvl w:val="0"/>
                <w:numId w:val="38"/>
              </w:numPr>
              <w:rPr>
                <w:rFonts w:eastAsia="Times New Roman" w:cs="Arial"/>
                <w:sz w:val="20"/>
                <w:szCs w:val="20"/>
              </w:rPr>
            </w:pPr>
            <w:r w:rsidRPr="00D46BBE">
              <w:rPr>
                <w:rFonts w:eastAsia="Times New Roman" w:cs="Arial"/>
                <w:sz w:val="20"/>
                <w:szCs w:val="20"/>
              </w:rPr>
              <w:t>Mess Kit (plate, bowl, knife, fork, spoon)</w:t>
            </w:r>
          </w:p>
          <w:p w14:paraId="6C9F59C6" w14:textId="77777777" w:rsidR="007C1EAA" w:rsidRPr="00D46BBE" w:rsidRDefault="007C1EAA" w:rsidP="00C23214">
            <w:pPr>
              <w:pStyle w:val="ListParagraph"/>
              <w:numPr>
                <w:ilvl w:val="0"/>
                <w:numId w:val="38"/>
              </w:numPr>
              <w:rPr>
                <w:rFonts w:eastAsia="Times New Roman" w:cs="Arial"/>
                <w:sz w:val="20"/>
                <w:szCs w:val="20"/>
              </w:rPr>
            </w:pPr>
            <w:r w:rsidRPr="00D46BBE">
              <w:rPr>
                <w:rFonts w:eastAsia="Times New Roman" w:cs="Arial"/>
                <w:spacing w:val="-1"/>
                <w:sz w:val="20"/>
                <w:szCs w:val="20"/>
              </w:rPr>
              <w:t>Reusable Water Bottle</w:t>
            </w:r>
          </w:p>
          <w:p w14:paraId="28F64E59" w14:textId="77777777" w:rsidR="00DC127D" w:rsidRPr="00D46BBE" w:rsidRDefault="007C1EAA" w:rsidP="00C23214">
            <w:pPr>
              <w:pStyle w:val="ListParagraph"/>
              <w:numPr>
                <w:ilvl w:val="0"/>
                <w:numId w:val="38"/>
              </w:numPr>
              <w:rPr>
                <w:rFonts w:eastAsia="Times New Roman" w:cs="Arial"/>
                <w:spacing w:val="-1"/>
                <w:sz w:val="20"/>
                <w:szCs w:val="20"/>
              </w:rPr>
            </w:pPr>
            <w:r w:rsidRPr="00D46BBE">
              <w:rPr>
                <w:rFonts w:eastAsia="Times New Roman" w:cs="Arial"/>
                <w:spacing w:val="-1"/>
                <w:sz w:val="20"/>
                <w:szCs w:val="20"/>
              </w:rPr>
              <w:t xml:space="preserve">Drinking Cup for hot drinks </w:t>
            </w:r>
          </w:p>
          <w:p w14:paraId="3E570D1E" w14:textId="745CD8CE" w:rsidR="002F7010" w:rsidRPr="00D46BBE" w:rsidRDefault="002F7010" w:rsidP="00DE7836">
            <w:pPr>
              <w:spacing w:after="0"/>
              <w:rPr>
                <w:rFonts w:cs="Arial"/>
                <w:b/>
                <w:bCs/>
                <w:sz w:val="20"/>
                <w:szCs w:val="20"/>
                <w:u w:val="single"/>
              </w:rPr>
            </w:pPr>
            <w:r w:rsidRPr="00D46BBE">
              <w:rPr>
                <w:rFonts w:cs="Arial"/>
                <w:b/>
                <w:bCs/>
                <w:sz w:val="20"/>
                <w:szCs w:val="20"/>
                <w:u w:val="single"/>
              </w:rPr>
              <w:t>Additional Items</w:t>
            </w:r>
          </w:p>
          <w:p w14:paraId="2C9F0C58" w14:textId="77777777" w:rsidR="002F7010" w:rsidRPr="00D46BBE" w:rsidRDefault="002F7010" w:rsidP="00C23214">
            <w:pPr>
              <w:pStyle w:val="ListParagraph"/>
              <w:numPr>
                <w:ilvl w:val="0"/>
                <w:numId w:val="38"/>
              </w:numPr>
              <w:rPr>
                <w:rFonts w:eastAsia="Times New Roman" w:cs="Arial"/>
                <w:sz w:val="20"/>
                <w:szCs w:val="20"/>
              </w:rPr>
            </w:pPr>
            <w:r w:rsidRPr="00D46BBE">
              <w:rPr>
                <w:rFonts w:eastAsia="Times New Roman" w:cs="Arial"/>
                <w:spacing w:val="-1"/>
                <w:sz w:val="20"/>
                <w:szCs w:val="20"/>
              </w:rPr>
              <w:t>Personal</w:t>
            </w:r>
            <w:r w:rsidRPr="00D46BBE">
              <w:rPr>
                <w:rFonts w:eastAsia="Times New Roman" w:cs="Arial"/>
                <w:sz w:val="20"/>
                <w:szCs w:val="20"/>
              </w:rPr>
              <w:t xml:space="preserve"> </w:t>
            </w:r>
            <w:r w:rsidRPr="00D46BBE">
              <w:rPr>
                <w:rFonts w:eastAsia="Times New Roman" w:cs="Arial"/>
                <w:spacing w:val="-2"/>
                <w:sz w:val="20"/>
                <w:szCs w:val="20"/>
              </w:rPr>
              <w:t xml:space="preserve">Hygiene </w:t>
            </w:r>
            <w:r w:rsidRPr="00D46BBE">
              <w:rPr>
                <w:rFonts w:eastAsia="Times New Roman" w:cs="Arial"/>
                <w:sz w:val="20"/>
                <w:szCs w:val="20"/>
              </w:rPr>
              <w:t>&amp;</w:t>
            </w:r>
            <w:r w:rsidRPr="00D46BBE">
              <w:rPr>
                <w:rFonts w:eastAsia="Times New Roman" w:cs="Arial"/>
                <w:spacing w:val="-2"/>
                <w:sz w:val="20"/>
                <w:szCs w:val="20"/>
              </w:rPr>
              <w:t xml:space="preserve"> </w:t>
            </w:r>
            <w:r w:rsidRPr="00D46BBE">
              <w:rPr>
                <w:rFonts w:eastAsia="Times New Roman" w:cs="Arial"/>
                <w:sz w:val="20"/>
                <w:szCs w:val="20"/>
              </w:rPr>
              <w:t xml:space="preserve">Toilet </w:t>
            </w:r>
            <w:r w:rsidRPr="00D46BBE">
              <w:rPr>
                <w:rFonts w:eastAsia="Times New Roman" w:cs="Arial"/>
                <w:spacing w:val="-1"/>
                <w:sz w:val="20"/>
                <w:szCs w:val="20"/>
              </w:rPr>
              <w:t>articles</w:t>
            </w:r>
          </w:p>
          <w:p w14:paraId="7F3B224C" w14:textId="77777777" w:rsidR="002F7010" w:rsidRPr="00D46BBE" w:rsidRDefault="002F7010" w:rsidP="00C23214">
            <w:pPr>
              <w:pStyle w:val="ListParagraph"/>
              <w:numPr>
                <w:ilvl w:val="0"/>
                <w:numId w:val="38"/>
              </w:numPr>
              <w:rPr>
                <w:rFonts w:eastAsia="Times New Roman" w:cs="Arial"/>
                <w:sz w:val="20"/>
                <w:szCs w:val="20"/>
              </w:rPr>
            </w:pPr>
            <w:r w:rsidRPr="00D46BBE">
              <w:rPr>
                <w:rFonts w:eastAsia="Times New Roman" w:cs="Arial"/>
                <w:spacing w:val="-1"/>
                <w:sz w:val="20"/>
                <w:szCs w:val="20"/>
              </w:rPr>
              <w:t>Medications</w:t>
            </w:r>
          </w:p>
          <w:p w14:paraId="1A9FC59B" w14:textId="77777777" w:rsidR="002F7010" w:rsidRPr="00D46BBE" w:rsidRDefault="002F7010" w:rsidP="00C23214">
            <w:pPr>
              <w:pStyle w:val="ListParagraph"/>
              <w:numPr>
                <w:ilvl w:val="0"/>
                <w:numId w:val="38"/>
              </w:numPr>
              <w:rPr>
                <w:rFonts w:eastAsia="Times New Roman" w:cs="Arial"/>
                <w:sz w:val="20"/>
                <w:szCs w:val="20"/>
              </w:rPr>
            </w:pPr>
            <w:r w:rsidRPr="00D46BBE">
              <w:rPr>
                <w:rFonts w:eastAsia="Times New Roman" w:cs="Arial"/>
                <w:spacing w:val="-1"/>
                <w:sz w:val="20"/>
                <w:szCs w:val="20"/>
              </w:rPr>
              <w:t>Camp</w:t>
            </w:r>
            <w:r w:rsidRPr="00D46BBE">
              <w:rPr>
                <w:rFonts w:eastAsia="Times New Roman" w:cs="Arial"/>
                <w:sz w:val="20"/>
                <w:szCs w:val="20"/>
              </w:rPr>
              <w:t xml:space="preserve"> </w:t>
            </w:r>
            <w:r w:rsidRPr="00D46BBE">
              <w:rPr>
                <w:rFonts w:eastAsia="Times New Roman" w:cs="Arial"/>
                <w:spacing w:val="-1"/>
                <w:sz w:val="20"/>
                <w:szCs w:val="20"/>
              </w:rPr>
              <w:t>stool/chair</w:t>
            </w:r>
          </w:p>
          <w:p w14:paraId="7E6C98DB" w14:textId="77777777" w:rsidR="002F7010" w:rsidRPr="00D46BBE" w:rsidRDefault="002F7010" w:rsidP="00C23214">
            <w:pPr>
              <w:pStyle w:val="ListParagraph"/>
              <w:numPr>
                <w:ilvl w:val="0"/>
                <w:numId w:val="38"/>
              </w:numPr>
              <w:rPr>
                <w:rFonts w:eastAsia="Times New Roman" w:cs="Arial"/>
                <w:sz w:val="20"/>
                <w:szCs w:val="20"/>
              </w:rPr>
            </w:pPr>
            <w:r w:rsidRPr="00D46BBE">
              <w:rPr>
                <w:rFonts w:eastAsia="Times New Roman" w:cs="Arial"/>
                <w:spacing w:val="-1"/>
                <w:sz w:val="20"/>
                <w:szCs w:val="20"/>
              </w:rPr>
              <w:t>Pen/pencil</w:t>
            </w:r>
            <w:r w:rsidRPr="00D46BBE">
              <w:rPr>
                <w:rFonts w:eastAsia="Times New Roman" w:cs="Arial"/>
                <w:sz w:val="20"/>
                <w:szCs w:val="20"/>
              </w:rPr>
              <w:t xml:space="preserve"> &amp;</w:t>
            </w:r>
            <w:r w:rsidRPr="00D46BBE">
              <w:rPr>
                <w:rFonts w:eastAsia="Times New Roman" w:cs="Arial"/>
                <w:spacing w:val="-2"/>
                <w:sz w:val="20"/>
                <w:szCs w:val="20"/>
              </w:rPr>
              <w:t xml:space="preserve"> </w:t>
            </w:r>
            <w:r w:rsidRPr="00D46BBE">
              <w:rPr>
                <w:rFonts w:eastAsia="Times New Roman" w:cs="Arial"/>
                <w:spacing w:val="-1"/>
                <w:sz w:val="20"/>
                <w:szCs w:val="20"/>
              </w:rPr>
              <w:t>pad</w:t>
            </w:r>
            <w:r w:rsidRPr="00D46BBE">
              <w:rPr>
                <w:rFonts w:eastAsia="Times New Roman" w:cs="Arial"/>
                <w:sz w:val="20"/>
                <w:szCs w:val="20"/>
              </w:rPr>
              <w:t xml:space="preserve"> </w:t>
            </w:r>
            <w:r w:rsidRPr="00D46BBE">
              <w:rPr>
                <w:rFonts w:eastAsia="Times New Roman" w:cs="Arial"/>
                <w:spacing w:val="-1"/>
                <w:sz w:val="20"/>
                <w:szCs w:val="20"/>
              </w:rPr>
              <w:t>(for</w:t>
            </w:r>
            <w:r w:rsidRPr="00D46BBE">
              <w:rPr>
                <w:rFonts w:eastAsia="Times New Roman" w:cs="Arial"/>
                <w:sz w:val="20"/>
                <w:szCs w:val="20"/>
              </w:rPr>
              <w:t xml:space="preserve"> </w:t>
            </w:r>
            <w:r w:rsidRPr="00D46BBE">
              <w:rPr>
                <w:rFonts w:eastAsia="Times New Roman" w:cs="Arial"/>
                <w:spacing w:val="-1"/>
                <w:sz w:val="20"/>
                <w:szCs w:val="20"/>
              </w:rPr>
              <w:t>notes)</w:t>
            </w:r>
          </w:p>
          <w:p w14:paraId="7FBE307C" w14:textId="273109B0" w:rsidR="002F7010" w:rsidRPr="00D46BBE" w:rsidRDefault="002F7010" w:rsidP="00C23214">
            <w:pPr>
              <w:pStyle w:val="ListParagraph"/>
              <w:numPr>
                <w:ilvl w:val="0"/>
                <w:numId w:val="38"/>
              </w:numPr>
              <w:rPr>
                <w:rFonts w:eastAsia="Calibri" w:cs="Arial"/>
                <w:b/>
                <w:bCs/>
                <w:iCs/>
                <w:color w:val="231F20"/>
                <w:spacing w:val="-2"/>
                <w:sz w:val="20"/>
                <w:szCs w:val="20"/>
              </w:rPr>
            </w:pPr>
            <w:r w:rsidRPr="00D46BBE">
              <w:rPr>
                <w:rFonts w:eastAsia="Calibri" w:cs="Arial"/>
                <w:b/>
                <w:bCs/>
                <w:i/>
                <w:color w:val="231F20"/>
                <w:spacing w:val="-2"/>
                <w:sz w:val="20"/>
                <w:szCs w:val="20"/>
              </w:rPr>
              <w:t>Scouts BSA Handbook</w:t>
            </w:r>
          </w:p>
          <w:p w14:paraId="5877FA02" w14:textId="77777777" w:rsidR="002F7010" w:rsidRPr="00D46BBE" w:rsidRDefault="002F7010" w:rsidP="00DE7836">
            <w:pPr>
              <w:spacing w:after="0"/>
              <w:rPr>
                <w:rFonts w:cs="Arial"/>
                <w:b/>
                <w:bCs/>
                <w:sz w:val="20"/>
                <w:szCs w:val="20"/>
                <w:u w:val="single"/>
              </w:rPr>
            </w:pPr>
            <w:r w:rsidRPr="00D46BBE">
              <w:rPr>
                <w:rFonts w:cs="Arial"/>
                <w:b/>
                <w:bCs/>
                <w:sz w:val="20"/>
                <w:szCs w:val="20"/>
                <w:u w:val="single"/>
              </w:rPr>
              <w:t>Optional Items</w:t>
            </w:r>
          </w:p>
          <w:p w14:paraId="0DBEF93E" w14:textId="6B386913" w:rsidR="002F7010" w:rsidRPr="00D46BBE" w:rsidRDefault="002F7010" w:rsidP="00C23214">
            <w:pPr>
              <w:pStyle w:val="ListParagraph"/>
              <w:numPr>
                <w:ilvl w:val="0"/>
                <w:numId w:val="38"/>
              </w:numPr>
              <w:rPr>
                <w:rFonts w:eastAsia="Times New Roman" w:cs="Arial"/>
                <w:sz w:val="20"/>
                <w:szCs w:val="20"/>
              </w:rPr>
            </w:pPr>
            <w:r w:rsidRPr="00D46BBE">
              <w:rPr>
                <w:rFonts w:eastAsia="Times New Roman" w:cs="Arial"/>
                <w:spacing w:val="-1"/>
                <w:sz w:val="20"/>
                <w:szCs w:val="20"/>
              </w:rPr>
              <w:t>Alarm</w:t>
            </w:r>
            <w:r w:rsidRPr="00D46BBE">
              <w:rPr>
                <w:rFonts w:eastAsia="Times New Roman" w:cs="Arial"/>
                <w:sz w:val="20"/>
                <w:szCs w:val="20"/>
              </w:rPr>
              <w:t xml:space="preserve"> </w:t>
            </w:r>
            <w:r w:rsidRPr="00D46BBE">
              <w:rPr>
                <w:rFonts w:eastAsia="Times New Roman" w:cs="Arial"/>
                <w:spacing w:val="-1"/>
                <w:sz w:val="20"/>
                <w:szCs w:val="20"/>
              </w:rPr>
              <w:t>clock</w:t>
            </w:r>
            <w:r w:rsidR="00B43516">
              <w:rPr>
                <w:rFonts w:eastAsia="Times New Roman" w:cs="Arial"/>
                <w:spacing w:val="-1"/>
                <w:sz w:val="20"/>
                <w:szCs w:val="20"/>
              </w:rPr>
              <w:t>/Watch</w:t>
            </w:r>
          </w:p>
          <w:p w14:paraId="726C832E" w14:textId="77777777" w:rsidR="002F7010" w:rsidRPr="00D46BBE" w:rsidRDefault="002F7010" w:rsidP="00C23214">
            <w:pPr>
              <w:pStyle w:val="ListParagraph"/>
              <w:numPr>
                <w:ilvl w:val="0"/>
                <w:numId w:val="38"/>
              </w:numPr>
              <w:rPr>
                <w:rFonts w:eastAsia="Times New Roman" w:cs="Arial"/>
                <w:sz w:val="20"/>
                <w:szCs w:val="20"/>
              </w:rPr>
            </w:pPr>
            <w:r w:rsidRPr="00D46BBE">
              <w:rPr>
                <w:rFonts w:eastAsia="Times New Roman" w:cs="Arial"/>
                <w:spacing w:val="-1"/>
                <w:sz w:val="20"/>
                <w:szCs w:val="20"/>
              </w:rPr>
              <w:t>Moccasins</w:t>
            </w:r>
            <w:r w:rsidRPr="00D46BBE">
              <w:rPr>
                <w:rFonts w:eastAsia="Times New Roman" w:cs="Arial"/>
                <w:sz w:val="20"/>
                <w:szCs w:val="20"/>
              </w:rPr>
              <w:t xml:space="preserve"> or </w:t>
            </w:r>
            <w:r w:rsidRPr="00D46BBE">
              <w:rPr>
                <w:rFonts w:eastAsia="Times New Roman" w:cs="Arial"/>
                <w:spacing w:val="-1"/>
                <w:sz w:val="20"/>
                <w:szCs w:val="20"/>
              </w:rPr>
              <w:t>slippers</w:t>
            </w:r>
            <w:r w:rsidRPr="00D46BBE">
              <w:rPr>
                <w:rFonts w:eastAsia="Times New Roman" w:cs="Arial"/>
                <w:sz w:val="20"/>
                <w:szCs w:val="20"/>
              </w:rPr>
              <w:t xml:space="preserve"> to </w:t>
            </w:r>
            <w:r w:rsidRPr="00D46BBE">
              <w:rPr>
                <w:rFonts w:eastAsia="Times New Roman" w:cs="Arial"/>
                <w:spacing w:val="-1"/>
                <w:sz w:val="20"/>
                <w:szCs w:val="20"/>
              </w:rPr>
              <w:t>wear</w:t>
            </w:r>
            <w:r w:rsidRPr="00D46BBE">
              <w:rPr>
                <w:rFonts w:eastAsia="Times New Roman" w:cs="Arial"/>
                <w:sz w:val="20"/>
                <w:szCs w:val="20"/>
              </w:rPr>
              <w:t xml:space="preserve"> </w:t>
            </w:r>
            <w:r w:rsidRPr="00D46BBE">
              <w:rPr>
                <w:rFonts w:eastAsia="Times New Roman" w:cs="Arial"/>
                <w:spacing w:val="-1"/>
                <w:sz w:val="20"/>
                <w:szCs w:val="20"/>
              </w:rPr>
              <w:t>at</w:t>
            </w:r>
            <w:r w:rsidRPr="00D46BBE">
              <w:rPr>
                <w:rFonts w:eastAsia="Times New Roman" w:cs="Arial"/>
                <w:sz w:val="20"/>
                <w:szCs w:val="20"/>
              </w:rPr>
              <w:t xml:space="preserve"> </w:t>
            </w:r>
            <w:r w:rsidRPr="00D46BBE">
              <w:rPr>
                <w:rFonts w:eastAsia="Times New Roman" w:cs="Arial"/>
                <w:spacing w:val="-2"/>
                <w:sz w:val="20"/>
                <w:szCs w:val="20"/>
              </w:rPr>
              <w:t>your</w:t>
            </w:r>
            <w:r w:rsidRPr="00D46BBE">
              <w:rPr>
                <w:rFonts w:eastAsia="Times New Roman" w:cs="Arial"/>
                <w:sz w:val="20"/>
                <w:szCs w:val="20"/>
              </w:rPr>
              <w:t xml:space="preserve"> </w:t>
            </w:r>
            <w:r w:rsidRPr="00D46BBE">
              <w:rPr>
                <w:rFonts w:eastAsia="Times New Roman" w:cs="Arial"/>
                <w:spacing w:val="-1"/>
                <w:sz w:val="20"/>
                <w:szCs w:val="20"/>
              </w:rPr>
              <w:t>campsite</w:t>
            </w:r>
          </w:p>
          <w:p w14:paraId="47F17CBD" w14:textId="77777777" w:rsidR="002F7010" w:rsidRPr="00D46BBE" w:rsidRDefault="002F7010" w:rsidP="00C23214">
            <w:pPr>
              <w:pStyle w:val="ListParagraph"/>
              <w:numPr>
                <w:ilvl w:val="0"/>
                <w:numId w:val="38"/>
              </w:numPr>
              <w:rPr>
                <w:rFonts w:eastAsia="Times New Roman" w:cs="Arial"/>
                <w:sz w:val="20"/>
                <w:szCs w:val="20"/>
              </w:rPr>
            </w:pPr>
            <w:r w:rsidRPr="00D46BBE">
              <w:rPr>
                <w:rFonts w:eastAsia="Times New Roman" w:cs="Arial"/>
                <w:spacing w:val="-1"/>
                <w:sz w:val="20"/>
                <w:szCs w:val="20"/>
              </w:rPr>
              <w:t>Religious</w:t>
            </w:r>
            <w:r w:rsidRPr="00D46BBE">
              <w:rPr>
                <w:rFonts w:eastAsia="Times New Roman" w:cs="Arial"/>
                <w:sz w:val="20"/>
                <w:szCs w:val="20"/>
              </w:rPr>
              <w:t xml:space="preserve"> book</w:t>
            </w:r>
          </w:p>
          <w:p w14:paraId="164B3069" w14:textId="77777777" w:rsidR="002F7010" w:rsidRPr="00D46BBE" w:rsidRDefault="002F7010" w:rsidP="00C23214">
            <w:pPr>
              <w:pStyle w:val="ListParagraph"/>
              <w:numPr>
                <w:ilvl w:val="0"/>
                <w:numId w:val="38"/>
              </w:numPr>
              <w:rPr>
                <w:rFonts w:eastAsia="Times New Roman" w:cs="Arial"/>
                <w:sz w:val="20"/>
                <w:szCs w:val="20"/>
              </w:rPr>
            </w:pPr>
            <w:r w:rsidRPr="00D46BBE">
              <w:rPr>
                <w:rFonts w:eastAsia="Times New Roman" w:cs="Arial"/>
                <w:spacing w:val="-1"/>
                <w:sz w:val="20"/>
                <w:szCs w:val="20"/>
              </w:rPr>
              <w:t>Sunglasses</w:t>
            </w:r>
          </w:p>
          <w:p w14:paraId="752E8B1C" w14:textId="77777777" w:rsidR="00EE64A3" w:rsidRPr="00B43516" w:rsidRDefault="002F7010" w:rsidP="003932E4">
            <w:pPr>
              <w:pStyle w:val="ListParagraph"/>
              <w:numPr>
                <w:ilvl w:val="0"/>
                <w:numId w:val="38"/>
              </w:numPr>
              <w:rPr>
                <w:rFonts w:eastAsia="Times New Roman" w:cs="Arial"/>
                <w:sz w:val="20"/>
                <w:szCs w:val="20"/>
              </w:rPr>
            </w:pPr>
            <w:r w:rsidRPr="00D46BBE">
              <w:rPr>
                <w:rFonts w:eastAsia="Times New Roman" w:cs="Arial"/>
                <w:spacing w:val="-1"/>
                <w:sz w:val="20"/>
                <w:szCs w:val="20"/>
              </w:rPr>
              <w:t>Personal</w:t>
            </w:r>
            <w:r w:rsidRPr="00D46BBE">
              <w:rPr>
                <w:rFonts w:eastAsia="Times New Roman" w:cs="Arial"/>
                <w:sz w:val="20"/>
                <w:szCs w:val="20"/>
              </w:rPr>
              <w:t xml:space="preserve"> size</w:t>
            </w:r>
            <w:r w:rsidRPr="00D46BBE">
              <w:rPr>
                <w:rFonts w:eastAsia="Times New Roman" w:cs="Arial"/>
                <w:spacing w:val="-1"/>
                <w:sz w:val="20"/>
                <w:szCs w:val="20"/>
              </w:rPr>
              <w:t xml:space="preserve"> blanket</w:t>
            </w:r>
          </w:p>
          <w:p w14:paraId="3A15F645" w14:textId="5976BCE3" w:rsidR="00B43516" w:rsidRPr="003932E4" w:rsidRDefault="00B43516" w:rsidP="003932E4">
            <w:pPr>
              <w:pStyle w:val="ListParagraph"/>
              <w:numPr>
                <w:ilvl w:val="0"/>
                <w:numId w:val="38"/>
              </w:numPr>
              <w:rPr>
                <w:rFonts w:eastAsia="Times New Roman" w:cs="Arial"/>
                <w:sz w:val="20"/>
                <w:szCs w:val="20"/>
              </w:rPr>
            </w:pPr>
            <w:r>
              <w:rPr>
                <w:rFonts w:eastAsia="Times New Roman" w:cs="Arial"/>
                <w:sz w:val="20"/>
                <w:szCs w:val="20"/>
              </w:rPr>
              <w:t>Camera</w:t>
            </w:r>
          </w:p>
        </w:tc>
      </w:tr>
    </w:tbl>
    <w:p w14:paraId="0E741247" w14:textId="77777777" w:rsidR="00333E58" w:rsidRPr="00DE7836" w:rsidRDefault="00333E58" w:rsidP="00DE7836">
      <w:pPr>
        <w:spacing w:after="0"/>
        <w:rPr>
          <w:sz w:val="10"/>
          <w:szCs w:val="10"/>
        </w:rPr>
      </w:pPr>
    </w:p>
    <w:p w14:paraId="16B7A3A9" w14:textId="77777777" w:rsidR="001E0621" w:rsidRDefault="001E0621" w:rsidP="00881BD9">
      <w:pPr>
        <w:pStyle w:val="Heading2"/>
        <w:spacing w:before="0"/>
        <w:ind w:left="0"/>
        <w:rPr>
          <w:rFonts w:eastAsiaTheme="minorEastAsia" w:cs="Arial"/>
        </w:rPr>
      </w:pPr>
      <w:bookmarkStart w:id="97" w:name="_Toc80018489"/>
      <w:bookmarkStart w:id="98" w:name="_Toc80018680"/>
      <w:bookmarkStart w:id="99" w:name="_Toc80019828"/>
      <w:bookmarkStart w:id="100" w:name="_Toc109298753"/>
    </w:p>
    <w:p w14:paraId="6240EB06" w14:textId="538454D7" w:rsidR="00881BD9" w:rsidRPr="0064473C" w:rsidRDefault="00881BD9" w:rsidP="00881BD9">
      <w:pPr>
        <w:pStyle w:val="Heading2"/>
        <w:spacing w:before="0"/>
        <w:ind w:left="0"/>
        <w:rPr>
          <w:rFonts w:eastAsiaTheme="minorEastAsia" w:cs="Arial"/>
        </w:rPr>
      </w:pPr>
      <w:r w:rsidRPr="0064473C">
        <w:rPr>
          <w:rFonts w:eastAsiaTheme="minorEastAsia" w:cs="Arial"/>
        </w:rPr>
        <w:t>Uniform</w:t>
      </w:r>
      <w:bookmarkEnd w:id="97"/>
      <w:bookmarkEnd w:id="98"/>
      <w:bookmarkEnd w:id="99"/>
      <w:bookmarkEnd w:id="100"/>
    </w:p>
    <w:p w14:paraId="6F853B7D" w14:textId="11EAC6E3" w:rsidR="00881BD9" w:rsidRPr="006103E4" w:rsidRDefault="00881BD9" w:rsidP="00881BD9">
      <w:pPr>
        <w:widowControl w:val="0"/>
        <w:ind w:right="144"/>
        <w:rPr>
          <w:rFonts w:eastAsiaTheme="minorEastAsia" w:cs="Arial"/>
        </w:rPr>
      </w:pPr>
      <w:r w:rsidRPr="006103E4">
        <w:rPr>
          <w:rFonts w:eastAsiaTheme="minorEastAsia" w:cs="Arial"/>
        </w:rPr>
        <w:t xml:space="preserve">The official BSA uniform will be worn during portions of the weekend. An “activity uniform” consisting of your uniform pants, socks, </w:t>
      </w:r>
      <w:r w:rsidR="007B3CB8" w:rsidRPr="006103E4">
        <w:rPr>
          <w:rFonts w:eastAsiaTheme="minorEastAsia" w:cs="Arial"/>
        </w:rPr>
        <w:t>belts,</w:t>
      </w:r>
      <w:r w:rsidRPr="006103E4">
        <w:rPr>
          <w:rFonts w:eastAsiaTheme="minorEastAsia" w:cs="Arial"/>
        </w:rPr>
        <w:t xml:space="preserve"> and an activity shirt will be worn at other times. Comfortable “camp clothes” may be worn in camp sites during off hours. We will be providing an activity shirt as part of the registration.  We encourage all our participants to wear their activity shirt during the weekend. </w:t>
      </w:r>
    </w:p>
    <w:p w14:paraId="2390A3E0" w14:textId="77777777" w:rsidR="001E0621" w:rsidRDefault="001E0621" w:rsidP="00564072">
      <w:pPr>
        <w:pStyle w:val="Heading1"/>
        <w:ind w:left="0"/>
        <w:rPr>
          <w:rFonts w:cs="Arial"/>
          <w:u w:val="single"/>
        </w:rPr>
      </w:pPr>
      <w:bookmarkStart w:id="101" w:name="_Toc109298754"/>
    </w:p>
    <w:p w14:paraId="0326F9F7" w14:textId="1E0E3EEC" w:rsidR="00CE469E" w:rsidRPr="0064473C" w:rsidRDefault="00CE469E" w:rsidP="00564072">
      <w:pPr>
        <w:pStyle w:val="Heading1"/>
        <w:ind w:left="0"/>
        <w:rPr>
          <w:rFonts w:cs="Arial"/>
          <w:u w:val="single"/>
        </w:rPr>
      </w:pPr>
      <w:r w:rsidRPr="0064473C">
        <w:rPr>
          <w:rFonts w:cs="Arial"/>
          <w:u w:val="single"/>
        </w:rPr>
        <w:t>BSA Annual Health &amp; Medical Record</w:t>
      </w:r>
      <w:bookmarkEnd w:id="101"/>
    </w:p>
    <w:p w14:paraId="23E0C6CF" w14:textId="554B15E9" w:rsidR="00233129" w:rsidRPr="00021280" w:rsidRDefault="000C343B" w:rsidP="00A7678A">
      <w:pPr>
        <w:pStyle w:val="ListParagraph"/>
        <w:tabs>
          <w:tab w:val="left" w:pos="900"/>
        </w:tabs>
        <w:spacing w:after="120"/>
        <w:ind w:left="0"/>
        <w:rPr>
          <w:rFonts w:cs="Arial"/>
        </w:rPr>
      </w:pPr>
      <w:r w:rsidRPr="00021280">
        <w:rPr>
          <w:rFonts w:cs="Arial"/>
          <w:spacing w:val="-1"/>
          <w:sz w:val="22"/>
          <w:szCs w:val="22"/>
        </w:rPr>
        <w:t>A current p</w:t>
      </w:r>
      <w:r w:rsidR="00B34D6B" w:rsidRPr="00021280">
        <w:rPr>
          <w:rFonts w:cs="Arial"/>
          <w:spacing w:val="-1"/>
          <w:sz w:val="22"/>
          <w:szCs w:val="22"/>
        </w:rPr>
        <w:t>art</w:t>
      </w:r>
      <w:r w:rsidR="00B34D6B" w:rsidRPr="00021280">
        <w:rPr>
          <w:rFonts w:cs="Arial"/>
          <w:spacing w:val="-3"/>
          <w:sz w:val="22"/>
          <w:szCs w:val="22"/>
        </w:rPr>
        <w:t xml:space="preserve"> </w:t>
      </w:r>
      <w:r w:rsidR="00B34D6B" w:rsidRPr="00021280">
        <w:rPr>
          <w:rFonts w:cs="Arial"/>
          <w:sz w:val="22"/>
          <w:szCs w:val="22"/>
        </w:rPr>
        <w:t>A</w:t>
      </w:r>
      <w:r w:rsidR="00B34D6B" w:rsidRPr="00021280">
        <w:rPr>
          <w:rFonts w:cs="Arial"/>
          <w:spacing w:val="-3"/>
          <w:sz w:val="22"/>
          <w:szCs w:val="22"/>
        </w:rPr>
        <w:t xml:space="preserve"> </w:t>
      </w:r>
      <w:r w:rsidR="00B34D6B" w:rsidRPr="00021280">
        <w:rPr>
          <w:rFonts w:cs="Arial"/>
          <w:sz w:val="22"/>
          <w:szCs w:val="22"/>
        </w:rPr>
        <w:t>and</w:t>
      </w:r>
      <w:r w:rsidR="00B34D6B" w:rsidRPr="00021280">
        <w:rPr>
          <w:rFonts w:cs="Arial"/>
          <w:spacing w:val="-3"/>
          <w:sz w:val="22"/>
          <w:szCs w:val="22"/>
        </w:rPr>
        <w:t xml:space="preserve"> </w:t>
      </w:r>
      <w:r w:rsidR="00B34D6B" w:rsidRPr="00021280">
        <w:rPr>
          <w:rFonts w:cs="Arial"/>
          <w:sz w:val="22"/>
          <w:szCs w:val="22"/>
        </w:rPr>
        <w:t>B</w:t>
      </w:r>
      <w:r w:rsidR="00233129" w:rsidRPr="00021280">
        <w:rPr>
          <w:rFonts w:cs="Arial"/>
          <w:spacing w:val="-2"/>
          <w:sz w:val="22"/>
          <w:szCs w:val="22"/>
        </w:rPr>
        <w:t xml:space="preserve"> </w:t>
      </w:r>
      <w:r w:rsidR="00B34D6B" w:rsidRPr="00021280">
        <w:rPr>
          <w:rFonts w:cs="Arial"/>
          <w:spacing w:val="-1"/>
          <w:sz w:val="22"/>
          <w:szCs w:val="22"/>
        </w:rPr>
        <w:t>of</w:t>
      </w:r>
      <w:r w:rsidR="00B34D6B" w:rsidRPr="00021280">
        <w:rPr>
          <w:rFonts w:cs="Arial"/>
          <w:spacing w:val="-3"/>
          <w:sz w:val="22"/>
          <w:szCs w:val="22"/>
        </w:rPr>
        <w:t xml:space="preserve"> </w:t>
      </w:r>
      <w:r w:rsidR="00B34D6B" w:rsidRPr="00021280">
        <w:rPr>
          <w:rFonts w:cs="Arial"/>
          <w:spacing w:val="-1"/>
          <w:sz w:val="22"/>
          <w:szCs w:val="22"/>
        </w:rPr>
        <w:t>the</w:t>
      </w:r>
      <w:r w:rsidR="00B34D6B" w:rsidRPr="00021280">
        <w:rPr>
          <w:rFonts w:cs="Arial"/>
          <w:spacing w:val="-3"/>
          <w:sz w:val="22"/>
          <w:szCs w:val="22"/>
        </w:rPr>
        <w:t xml:space="preserve"> </w:t>
      </w:r>
      <w:r w:rsidR="00B34D6B" w:rsidRPr="00021280">
        <w:rPr>
          <w:rFonts w:cs="Arial"/>
          <w:spacing w:val="-1"/>
          <w:sz w:val="22"/>
          <w:szCs w:val="22"/>
        </w:rPr>
        <w:t>BSA</w:t>
      </w:r>
      <w:r w:rsidR="00B34D6B" w:rsidRPr="00021280">
        <w:rPr>
          <w:rFonts w:cs="Arial"/>
          <w:spacing w:val="-4"/>
          <w:sz w:val="22"/>
          <w:szCs w:val="22"/>
        </w:rPr>
        <w:t xml:space="preserve"> </w:t>
      </w:r>
      <w:r w:rsidR="00B34D6B" w:rsidRPr="00021280">
        <w:rPr>
          <w:rFonts w:cs="Arial"/>
          <w:sz w:val="22"/>
          <w:szCs w:val="22"/>
        </w:rPr>
        <w:t>Annual</w:t>
      </w:r>
      <w:r w:rsidR="00B34D6B" w:rsidRPr="00021280">
        <w:rPr>
          <w:rFonts w:cs="Arial"/>
          <w:spacing w:val="-4"/>
          <w:sz w:val="22"/>
          <w:szCs w:val="22"/>
        </w:rPr>
        <w:t xml:space="preserve"> </w:t>
      </w:r>
      <w:r w:rsidR="00B34D6B" w:rsidRPr="00021280">
        <w:rPr>
          <w:rFonts w:cs="Arial"/>
          <w:spacing w:val="-1"/>
          <w:sz w:val="22"/>
          <w:szCs w:val="22"/>
        </w:rPr>
        <w:t>Health</w:t>
      </w:r>
      <w:r w:rsidR="00B34D6B" w:rsidRPr="00021280">
        <w:rPr>
          <w:rFonts w:cs="Arial"/>
          <w:spacing w:val="-4"/>
          <w:sz w:val="22"/>
          <w:szCs w:val="22"/>
        </w:rPr>
        <w:t xml:space="preserve"> </w:t>
      </w:r>
      <w:r w:rsidR="00B34D6B" w:rsidRPr="00021280">
        <w:rPr>
          <w:rFonts w:cs="Arial"/>
          <w:sz w:val="22"/>
          <w:szCs w:val="22"/>
        </w:rPr>
        <w:t>&amp;</w:t>
      </w:r>
      <w:r w:rsidR="00B34D6B" w:rsidRPr="00021280">
        <w:rPr>
          <w:rFonts w:cs="Arial"/>
          <w:spacing w:val="-3"/>
          <w:sz w:val="22"/>
          <w:szCs w:val="22"/>
        </w:rPr>
        <w:t xml:space="preserve"> </w:t>
      </w:r>
      <w:r w:rsidR="00B34D6B" w:rsidRPr="00021280">
        <w:rPr>
          <w:rFonts w:cs="Arial"/>
          <w:spacing w:val="-1"/>
          <w:sz w:val="22"/>
          <w:szCs w:val="22"/>
        </w:rPr>
        <w:t>Medical</w:t>
      </w:r>
      <w:r w:rsidR="00B34D6B" w:rsidRPr="00021280">
        <w:rPr>
          <w:rFonts w:cs="Arial"/>
          <w:spacing w:val="-3"/>
          <w:sz w:val="22"/>
          <w:szCs w:val="22"/>
        </w:rPr>
        <w:t xml:space="preserve"> </w:t>
      </w:r>
      <w:r w:rsidR="00B34D6B" w:rsidRPr="00021280">
        <w:rPr>
          <w:rFonts w:cs="Arial"/>
          <w:spacing w:val="-1"/>
          <w:sz w:val="22"/>
          <w:szCs w:val="22"/>
        </w:rPr>
        <w:t>Record</w:t>
      </w:r>
      <w:r w:rsidR="00B34D6B" w:rsidRPr="00021280">
        <w:rPr>
          <w:rFonts w:cs="Arial"/>
          <w:sz w:val="22"/>
          <w:szCs w:val="22"/>
        </w:rPr>
        <w:t xml:space="preserve"> </w:t>
      </w:r>
      <w:r w:rsidRPr="00021280">
        <w:rPr>
          <w:rFonts w:cs="Arial"/>
          <w:spacing w:val="-1"/>
          <w:sz w:val="22"/>
          <w:szCs w:val="22"/>
        </w:rPr>
        <w:t>will be required at check-in and returned</w:t>
      </w:r>
      <w:r w:rsidR="00CE469E" w:rsidRPr="00021280">
        <w:rPr>
          <w:rFonts w:cs="Arial"/>
          <w:spacing w:val="-1"/>
          <w:sz w:val="22"/>
          <w:szCs w:val="22"/>
        </w:rPr>
        <w:t xml:space="preserve"> </w:t>
      </w:r>
      <w:r w:rsidRPr="00021280">
        <w:rPr>
          <w:rFonts w:cs="Arial"/>
          <w:spacing w:val="-1"/>
          <w:sz w:val="22"/>
          <w:szCs w:val="22"/>
        </w:rPr>
        <w:t xml:space="preserve">at check-out. </w:t>
      </w:r>
      <w:r w:rsidR="00233129" w:rsidRPr="00021280">
        <w:rPr>
          <w:rFonts w:cs="Arial"/>
          <w:sz w:val="22"/>
          <w:szCs w:val="22"/>
        </w:rPr>
        <w:t>All medical forms will be returned to the participants Sunday at checkout.  Those not retrieved on Sunday will be shredded.</w:t>
      </w:r>
      <w:r w:rsidR="00A7678A">
        <w:rPr>
          <w:rFonts w:cs="Arial"/>
          <w:sz w:val="22"/>
          <w:szCs w:val="22"/>
        </w:rPr>
        <w:t xml:space="preserve"> </w:t>
      </w:r>
      <w:r w:rsidR="00233129" w:rsidRPr="00021280">
        <w:rPr>
          <w:rFonts w:cs="Arial"/>
        </w:rPr>
        <w:t xml:space="preserve">Forms can be found here:  </w:t>
      </w:r>
      <w:hyperlink r:id="rId22" w:history="1">
        <w:r w:rsidR="00233129" w:rsidRPr="00564072">
          <w:rPr>
            <w:rStyle w:val="Hyperlink"/>
            <w:rFonts w:cs="Arial"/>
            <w:sz w:val="20"/>
            <w:szCs w:val="20"/>
          </w:rPr>
          <w:t>https://filestore.</w:t>
        </w:r>
        <w:r w:rsidR="00552E5B" w:rsidRPr="00564072">
          <w:rPr>
            <w:rStyle w:val="Hyperlink"/>
            <w:rFonts w:cs="Arial"/>
            <w:sz w:val="20"/>
            <w:szCs w:val="20"/>
          </w:rPr>
          <w:t>Scout</w:t>
        </w:r>
        <w:r w:rsidR="00233129" w:rsidRPr="00564072">
          <w:rPr>
            <w:rStyle w:val="Hyperlink"/>
            <w:rFonts w:cs="Arial"/>
            <w:sz w:val="20"/>
            <w:szCs w:val="20"/>
          </w:rPr>
          <w:t>ing.org/filestore/HealthSafety/pdf/680-001_AB.pdf</w:t>
        </w:r>
      </w:hyperlink>
    </w:p>
    <w:p w14:paraId="2DC40BCC" w14:textId="77777777" w:rsidR="001E0621" w:rsidRDefault="001E0621" w:rsidP="00564072">
      <w:pPr>
        <w:pStyle w:val="Heading1"/>
        <w:ind w:left="0"/>
        <w:rPr>
          <w:rFonts w:cs="Arial"/>
          <w:u w:val="single"/>
        </w:rPr>
      </w:pPr>
      <w:bookmarkStart w:id="102" w:name="_Toc109298755"/>
    </w:p>
    <w:p w14:paraId="49F6ACEE" w14:textId="7EEB8E6E" w:rsidR="00D912FC" w:rsidRPr="0064473C" w:rsidRDefault="00D912FC" w:rsidP="00564072">
      <w:pPr>
        <w:pStyle w:val="Heading1"/>
        <w:ind w:left="0"/>
        <w:rPr>
          <w:rFonts w:cs="Arial"/>
          <w:u w:val="single"/>
        </w:rPr>
      </w:pPr>
      <w:r w:rsidRPr="0064473C">
        <w:rPr>
          <w:rFonts w:cs="Arial"/>
          <w:u w:val="single"/>
        </w:rPr>
        <w:t>CPAP Machine Policy</w:t>
      </w:r>
      <w:bookmarkEnd w:id="102"/>
    </w:p>
    <w:p w14:paraId="0AD03180" w14:textId="7BA11950" w:rsidR="00AA617D" w:rsidRPr="00AF5168" w:rsidRDefault="00DE3E22" w:rsidP="00AE1F94">
      <w:pPr>
        <w:widowControl w:val="0"/>
        <w:ind w:right="144"/>
        <w:rPr>
          <w:rFonts w:eastAsiaTheme="minorEastAsia" w:cs="Arial"/>
        </w:rPr>
      </w:pPr>
      <w:r>
        <w:rPr>
          <w:rFonts w:cs="Arial"/>
        </w:rPr>
        <w:t xml:space="preserve">There is no </w:t>
      </w:r>
      <w:r w:rsidR="00D912FC" w:rsidRPr="00DE3E22">
        <w:rPr>
          <w:rFonts w:cs="Arial"/>
        </w:rPr>
        <w:t xml:space="preserve">electricity in the participant campsites. </w:t>
      </w:r>
      <w:r w:rsidR="00D912FC" w:rsidRPr="00021280">
        <w:rPr>
          <w:rFonts w:cs="Arial"/>
        </w:rPr>
        <w:t xml:space="preserve">All CPAP/BiPAP machines must be powered by APPROVED batteries. Approved batteries include OEM (Official Equipment from the Manufacturer) and </w:t>
      </w:r>
      <w:r w:rsidR="00103A4F">
        <w:rPr>
          <w:rFonts w:cs="Arial"/>
        </w:rPr>
        <w:t>portable power station</w:t>
      </w:r>
      <w:r w:rsidR="00B23E0F">
        <w:rPr>
          <w:rFonts w:cs="Arial"/>
        </w:rPr>
        <w:t xml:space="preserve"> (</w:t>
      </w:r>
      <w:r w:rsidR="00646AF0">
        <w:rPr>
          <w:rFonts w:cs="Arial"/>
        </w:rPr>
        <w:t>e.g.,</w:t>
      </w:r>
      <w:r w:rsidR="00B23E0F">
        <w:rPr>
          <w:rFonts w:cs="Arial"/>
        </w:rPr>
        <w:t xml:space="preserve"> Jackery</w:t>
      </w:r>
      <w:r w:rsidR="00873388">
        <w:rPr>
          <w:rFonts w:cs="Arial"/>
        </w:rPr>
        <w:t>, Goal</w:t>
      </w:r>
      <w:r w:rsidR="00646AF0">
        <w:rPr>
          <w:rFonts w:cs="Arial"/>
        </w:rPr>
        <w:t xml:space="preserve"> Zero)</w:t>
      </w:r>
      <w:r w:rsidR="00D912FC" w:rsidRPr="00021280">
        <w:rPr>
          <w:rFonts w:cs="Arial"/>
        </w:rPr>
        <w:t>. All other types of batteries, for example, a car battery, are prohibited.</w:t>
      </w:r>
      <w:r w:rsidR="004B4407">
        <w:rPr>
          <w:rFonts w:cs="Arial"/>
        </w:rPr>
        <w:t xml:space="preserve"> We will not provide resources for CPAP/BiPAP machines.</w:t>
      </w:r>
    </w:p>
    <w:p w14:paraId="482A68E3" w14:textId="77777777" w:rsidR="001E0621" w:rsidRDefault="001E0621" w:rsidP="00564072">
      <w:pPr>
        <w:pStyle w:val="Heading1"/>
        <w:ind w:left="0"/>
        <w:rPr>
          <w:rFonts w:cs="Arial"/>
          <w:u w:val="single"/>
        </w:rPr>
      </w:pPr>
      <w:bookmarkStart w:id="103" w:name="_Toc109298756"/>
    </w:p>
    <w:p w14:paraId="7E272706" w14:textId="77777777" w:rsidR="001E0621" w:rsidRDefault="001E0621" w:rsidP="00564072">
      <w:pPr>
        <w:pStyle w:val="Heading1"/>
        <w:ind w:left="0"/>
        <w:rPr>
          <w:rFonts w:cs="Arial"/>
          <w:u w:val="single"/>
        </w:rPr>
      </w:pPr>
    </w:p>
    <w:p w14:paraId="1B76BCA0" w14:textId="108F48FB" w:rsidR="00345D46" w:rsidRPr="0064473C" w:rsidRDefault="00C11B46" w:rsidP="00564072">
      <w:pPr>
        <w:pStyle w:val="Heading1"/>
        <w:ind w:left="0"/>
        <w:rPr>
          <w:rFonts w:cs="Arial"/>
          <w:u w:val="single"/>
        </w:rPr>
      </w:pPr>
      <w:r>
        <w:rPr>
          <w:rFonts w:cs="Arial"/>
          <w:u w:val="single"/>
        </w:rPr>
        <w:t>Safe Guarading Youth (New YPT)</w:t>
      </w:r>
      <w:bookmarkEnd w:id="103"/>
    </w:p>
    <w:p w14:paraId="352F0464" w14:textId="5DFE4511" w:rsidR="00345D46" w:rsidRPr="00021280" w:rsidRDefault="00345D46" w:rsidP="00AF5168">
      <w:pPr>
        <w:rPr>
          <w:rFonts w:cs="Arial"/>
          <w:szCs w:val="20"/>
        </w:rPr>
      </w:pPr>
      <w:r w:rsidRPr="00021280">
        <w:rPr>
          <w:rFonts w:cs="Arial"/>
          <w:color w:val="FF0000"/>
          <w:szCs w:val="20"/>
        </w:rPr>
        <w:t xml:space="preserve">All adults attending </w:t>
      </w:r>
      <w:r w:rsidR="000C343B" w:rsidRPr="00021280">
        <w:rPr>
          <w:rFonts w:cs="Arial"/>
          <w:color w:val="FF0000"/>
          <w:szCs w:val="20"/>
        </w:rPr>
        <w:t xml:space="preserve">must have a current </w:t>
      </w:r>
      <w:r w:rsidR="00C11B46">
        <w:rPr>
          <w:rFonts w:cs="Arial"/>
          <w:color w:val="FF0000"/>
          <w:szCs w:val="20"/>
        </w:rPr>
        <w:t>Safe Guarding</w:t>
      </w:r>
      <w:r w:rsidR="000C343B" w:rsidRPr="00021280">
        <w:rPr>
          <w:rFonts w:cs="Arial"/>
          <w:color w:val="FF0000"/>
          <w:szCs w:val="20"/>
        </w:rPr>
        <w:t xml:space="preserve"> Training</w:t>
      </w:r>
      <w:r w:rsidR="00605379" w:rsidRPr="00021280">
        <w:rPr>
          <w:rFonts w:cs="Arial"/>
          <w:color w:val="FF0000"/>
          <w:szCs w:val="20"/>
        </w:rPr>
        <w:t xml:space="preserve">, and </w:t>
      </w:r>
      <w:r w:rsidR="000C343B" w:rsidRPr="00021280">
        <w:rPr>
          <w:rFonts w:cs="Arial"/>
          <w:color w:val="FF0000"/>
          <w:szCs w:val="20"/>
        </w:rPr>
        <w:t xml:space="preserve">a </w:t>
      </w:r>
      <w:r w:rsidR="00D9252B">
        <w:rPr>
          <w:rFonts w:cs="Arial"/>
          <w:color w:val="FF0000"/>
          <w:szCs w:val="20"/>
        </w:rPr>
        <w:t xml:space="preserve">printed </w:t>
      </w:r>
      <w:r w:rsidR="000C343B" w:rsidRPr="00021280">
        <w:rPr>
          <w:rFonts w:cs="Arial"/>
          <w:color w:val="FF0000"/>
          <w:szCs w:val="20"/>
        </w:rPr>
        <w:t xml:space="preserve">copy of the certificate </w:t>
      </w:r>
      <w:r w:rsidR="00605379" w:rsidRPr="00021280">
        <w:rPr>
          <w:rFonts w:cs="Arial"/>
          <w:color w:val="FF0000"/>
          <w:szCs w:val="20"/>
        </w:rPr>
        <w:t>is required</w:t>
      </w:r>
      <w:r w:rsidR="000C343B" w:rsidRPr="00021280">
        <w:rPr>
          <w:rFonts w:cs="Arial"/>
          <w:color w:val="FF0000"/>
          <w:szCs w:val="20"/>
        </w:rPr>
        <w:t xml:space="preserve"> at check-in</w:t>
      </w:r>
      <w:r w:rsidR="00DC048C">
        <w:rPr>
          <w:rFonts w:cs="Arial"/>
          <w:color w:val="FF0000"/>
          <w:szCs w:val="20"/>
        </w:rPr>
        <w:t xml:space="preserve"> and must be registered adult leaders in a paid leadership role. (Merit Badge counselors do not count towards this requirement)</w:t>
      </w:r>
      <w:r w:rsidR="000C343B" w:rsidRPr="00021280">
        <w:rPr>
          <w:rFonts w:cs="Arial"/>
          <w:color w:val="FF0000"/>
          <w:szCs w:val="20"/>
        </w:rPr>
        <w:t>.</w:t>
      </w:r>
      <w:r w:rsidRPr="00021280">
        <w:rPr>
          <w:rFonts w:cs="Arial"/>
          <w:color w:val="FF0000"/>
          <w:szCs w:val="20"/>
        </w:rPr>
        <w:t xml:space="preserve"> </w:t>
      </w:r>
      <w:r w:rsidRPr="00021280">
        <w:rPr>
          <w:rFonts w:cs="Arial"/>
          <w:szCs w:val="20"/>
        </w:rPr>
        <w:t>As we all know, Youth Protection is part of the adult registration process.  If you do not have a current (un-expired YPT certificate), please log into my.</w:t>
      </w:r>
      <w:r w:rsidR="00552E5B" w:rsidRPr="00021280">
        <w:rPr>
          <w:rFonts w:cs="Arial"/>
          <w:szCs w:val="20"/>
        </w:rPr>
        <w:t>Scout</w:t>
      </w:r>
      <w:r w:rsidRPr="00021280">
        <w:rPr>
          <w:rFonts w:cs="Arial"/>
          <w:szCs w:val="20"/>
        </w:rPr>
        <w:t xml:space="preserve">ing.org and take the online course.  </w:t>
      </w:r>
      <w:r w:rsidR="0051786A" w:rsidRPr="00021280">
        <w:rPr>
          <w:rFonts w:cs="Arial"/>
          <w:szCs w:val="20"/>
        </w:rPr>
        <w:t xml:space="preserve">It </w:t>
      </w:r>
      <w:r w:rsidRPr="00021280">
        <w:rPr>
          <w:rFonts w:cs="Arial"/>
          <w:szCs w:val="20"/>
        </w:rPr>
        <w:t>takes about 65 minutes to complete.</w:t>
      </w:r>
    </w:p>
    <w:p w14:paraId="0D75A71C" w14:textId="77777777" w:rsidR="001E0621" w:rsidRDefault="001E0621" w:rsidP="00564072">
      <w:pPr>
        <w:pStyle w:val="Heading1"/>
        <w:ind w:left="0"/>
        <w:rPr>
          <w:rFonts w:cs="Arial"/>
          <w:u w:val="single"/>
        </w:rPr>
      </w:pPr>
      <w:bookmarkStart w:id="104" w:name="_Toc109298757"/>
    </w:p>
    <w:p w14:paraId="1357C31B" w14:textId="3F111594" w:rsidR="002326EA" w:rsidRPr="0064473C" w:rsidRDefault="002326EA" w:rsidP="00564072">
      <w:pPr>
        <w:pStyle w:val="Heading1"/>
        <w:ind w:left="0"/>
        <w:rPr>
          <w:rFonts w:cs="Arial"/>
          <w:u w:val="single"/>
        </w:rPr>
      </w:pPr>
      <w:r w:rsidRPr="0064473C">
        <w:rPr>
          <w:rFonts w:cs="Arial"/>
          <w:u w:val="single"/>
        </w:rPr>
        <w:t>Inc</w:t>
      </w:r>
      <w:r w:rsidR="00A14AE0" w:rsidRPr="0064473C">
        <w:rPr>
          <w:rFonts w:cs="Arial"/>
          <w:u w:val="single"/>
        </w:rPr>
        <w:t>l</w:t>
      </w:r>
      <w:r w:rsidRPr="0064473C">
        <w:rPr>
          <w:rFonts w:cs="Arial"/>
          <w:u w:val="single"/>
        </w:rPr>
        <w:t>ement Weather</w:t>
      </w:r>
      <w:bookmarkEnd w:id="104"/>
    </w:p>
    <w:p w14:paraId="28E49E87" w14:textId="4F2857D2" w:rsidR="002326EA" w:rsidRPr="00B04E03" w:rsidRDefault="002326EA" w:rsidP="00B04E03">
      <w:pPr>
        <w:widowControl w:val="0"/>
        <w:ind w:right="144"/>
        <w:rPr>
          <w:rFonts w:cs="Arial"/>
        </w:rPr>
      </w:pPr>
      <w:r w:rsidRPr="00B04E03">
        <w:rPr>
          <w:rFonts w:cs="Arial"/>
        </w:rPr>
        <w:t xml:space="preserve">In the case of </w:t>
      </w:r>
      <w:r w:rsidR="00A14AE0" w:rsidRPr="00B04E03">
        <w:rPr>
          <w:rFonts w:cs="Arial"/>
        </w:rPr>
        <w:t>inclement</w:t>
      </w:r>
      <w:r w:rsidRPr="00B04E03">
        <w:rPr>
          <w:rFonts w:cs="Arial"/>
        </w:rPr>
        <w:t xml:space="preserve"> weather, the following shelters will be available:</w:t>
      </w:r>
      <w:r w:rsidR="008E3CE9" w:rsidRPr="00B04E03">
        <w:rPr>
          <w:rFonts w:cs="Arial"/>
        </w:rPr>
        <w:t xml:space="preserve"> </w:t>
      </w:r>
      <w:r w:rsidR="00D126CD" w:rsidRPr="00B04E03">
        <w:rPr>
          <w:rFonts w:cs="Arial"/>
        </w:rPr>
        <w:t>restroom</w:t>
      </w:r>
      <w:r w:rsidR="008E3CE9" w:rsidRPr="00B04E03">
        <w:rPr>
          <w:rFonts w:cs="Arial"/>
        </w:rPr>
        <w:t xml:space="preserve"> or any permanent building near your current location. </w:t>
      </w:r>
    </w:p>
    <w:p w14:paraId="79D517C2" w14:textId="77777777" w:rsidR="001E0621" w:rsidRDefault="001E0621" w:rsidP="00564072">
      <w:pPr>
        <w:pStyle w:val="Heading1"/>
        <w:ind w:left="0"/>
        <w:rPr>
          <w:rFonts w:cs="Arial"/>
          <w:u w:val="single"/>
        </w:rPr>
      </w:pPr>
      <w:bookmarkStart w:id="105" w:name="_Toc109298758"/>
    </w:p>
    <w:p w14:paraId="6D02A954" w14:textId="75989690" w:rsidR="0069362F" w:rsidRPr="0064473C" w:rsidRDefault="0069362F" w:rsidP="00564072">
      <w:pPr>
        <w:pStyle w:val="Heading1"/>
        <w:ind w:left="0"/>
        <w:rPr>
          <w:rFonts w:cs="Arial"/>
          <w:u w:val="single"/>
        </w:rPr>
      </w:pPr>
      <w:r w:rsidRPr="0064473C">
        <w:rPr>
          <w:rFonts w:cs="Arial"/>
          <w:u w:val="single"/>
        </w:rPr>
        <w:t>Electronic Devices</w:t>
      </w:r>
      <w:r w:rsidR="00D9252B">
        <w:rPr>
          <w:rFonts w:cs="Arial"/>
          <w:u w:val="single"/>
        </w:rPr>
        <w:t>/Personal Items</w:t>
      </w:r>
      <w:bookmarkEnd w:id="105"/>
    </w:p>
    <w:p w14:paraId="31AACE0A" w14:textId="3678C01E" w:rsidR="00773BA6" w:rsidRDefault="0069362F" w:rsidP="00B04E03">
      <w:pPr>
        <w:widowControl w:val="0"/>
        <w:ind w:right="144"/>
        <w:rPr>
          <w:rFonts w:cs="Arial"/>
        </w:rPr>
      </w:pPr>
      <w:r w:rsidRPr="00B04E03">
        <w:rPr>
          <w:rFonts w:cs="Arial"/>
        </w:rPr>
        <w:t xml:space="preserve">We ask that participants limit their use of electronic devices </w:t>
      </w:r>
      <w:r w:rsidR="003B05B1">
        <w:rPr>
          <w:rFonts w:cs="Arial"/>
        </w:rPr>
        <w:t>while</w:t>
      </w:r>
      <w:r w:rsidRPr="00B04E03">
        <w:rPr>
          <w:rFonts w:cs="Arial"/>
        </w:rPr>
        <w:t xml:space="preserve"> attending </w:t>
      </w:r>
      <w:r w:rsidR="003B05B1">
        <w:rPr>
          <w:rFonts w:cs="Arial"/>
        </w:rPr>
        <w:t>the</w:t>
      </w:r>
      <w:r w:rsidRPr="00B04E03">
        <w:rPr>
          <w:rFonts w:cs="Arial"/>
        </w:rPr>
        <w:t xml:space="preserve"> course, </w:t>
      </w:r>
      <w:r w:rsidR="00A14AE0" w:rsidRPr="00B04E03">
        <w:rPr>
          <w:rFonts w:cs="Arial"/>
        </w:rPr>
        <w:t>using them</w:t>
      </w:r>
      <w:r w:rsidRPr="00B04E03">
        <w:rPr>
          <w:rFonts w:cs="Arial"/>
        </w:rPr>
        <w:t xml:space="preserve"> only between dinner and lights out.  There are limited locations to recharge devices, and </w:t>
      </w:r>
      <w:r w:rsidR="00552E5B" w:rsidRPr="00B04E03">
        <w:rPr>
          <w:rFonts w:cs="Arial"/>
        </w:rPr>
        <w:t>Scout</w:t>
      </w:r>
      <w:r w:rsidRPr="00B04E03">
        <w:rPr>
          <w:rFonts w:cs="Arial"/>
        </w:rPr>
        <w:t>s are advised to bring their own portable chargers.</w:t>
      </w:r>
    </w:p>
    <w:p w14:paraId="0B39B9E4" w14:textId="2FB34C7B" w:rsidR="00BA39AC" w:rsidRPr="00B04E03" w:rsidRDefault="00BA39AC" w:rsidP="00B04E03">
      <w:pPr>
        <w:widowControl w:val="0"/>
        <w:ind w:right="144"/>
        <w:rPr>
          <w:rFonts w:cs="Arial"/>
        </w:rPr>
      </w:pPr>
      <w:r>
        <w:rPr>
          <w:rFonts w:cs="Arial"/>
        </w:rPr>
        <w:t xml:space="preserve">We encourage </w:t>
      </w:r>
      <w:r w:rsidR="00DF0979">
        <w:rPr>
          <w:rFonts w:cs="Arial"/>
        </w:rPr>
        <w:t>all personal items be in locked container, or on-person during the event. We are not re</w:t>
      </w:r>
      <w:r w:rsidR="00650629">
        <w:rPr>
          <w:rFonts w:cs="Arial"/>
        </w:rPr>
        <w:t>sponsible for the loss or damage of electronic devices/personal items.</w:t>
      </w:r>
    </w:p>
    <w:p w14:paraId="588B5ECE" w14:textId="77777777" w:rsidR="001E0621" w:rsidRDefault="001E0621" w:rsidP="00564072">
      <w:pPr>
        <w:pStyle w:val="Heading1"/>
        <w:ind w:left="0"/>
        <w:rPr>
          <w:rFonts w:cs="Arial"/>
          <w:u w:val="single"/>
        </w:rPr>
      </w:pPr>
      <w:bookmarkStart w:id="106" w:name="_Toc109298759"/>
    </w:p>
    <w:p w14:paraId="0A0A04C9" w14:textId="7EFD5AA5" w:rsidR="007C35F4" w:rsidRPr="0064473C" w:rsidRDefault="007C35F4" w:rsidP="00564072">
      <w:pPr>
        <w:pStyle w:val="Heading1"/>
        <w:ind w:left="0"/>
        <w:rPr>
          <w:rFonts w:cs="Arial"/>
          <w:u w:val="single"/>
        </w:rPr>
      </w:pPr>
      <w:r w:rsidRPr="0064473C">
        <w:rPr>
          <w:rFonts w:cs="Arial"/>
          <w:u w:val="single"/>
        </w:rPr>
        <w:t>Cancellation &amp; Refund Policy</w:t>
      </w:r>
      <w:bookmarkEnd w:id="106"/>
      <w:r w:rsidRPr="0064473C">
        <w:rPr>
          <w:rFonts w:cs="Arial"/>
          <w:u w:val="single"/>
        </w:rPr>
        <w:t xml:space="preserve"> </w:t>
      </w:r>
    </w:p>
    <w:p w14:paraId="3D66509C" w14:textId="3072C25B" w:rsidR="007C35F4" w:rsidRPr="00021280" w:rsidRDefault="007C35F4" w:rsidP="00564072">
      <w:pPr>
        <w:rPr>
          <w:rFonts w:cs="Arial"/>
          <w:szCs w:val="20"/>
        </w:rPr>
      </w:pPr>
      <w:r w:rsidRPr="00021280">
        <w:rPr>
          <w:rFonts w:cs="Arial"/>
          <w:szCs w:val="20"/>
        </w:rPr>
        <w:t xml:space="preserve">Cancellations must be </w:t>
      </w:r>
      <w:r w:rsidR="002E540A">
        <w:rPr>
          <w:rFonts w:cs="Arial"/>
          <w:szCs w:val="20"/>
        </w:rPr>
        <w:t>directed to the</w:t>
      </w:r>
      <w:r w:rsidR="00FB07AE">
        <w:rPr>
          <w:rFonts w:cs="Arial"/>
          <w:szCs w:val="20"/>
        </w:rPr>
        <w:t xml:space="preserve"> </w:t>
      </w:r>
      <w:r w:rsidR="009050A7">
        <w:rPr>
          <w:rFonts w:cs="Arial"/>
          <w:szCs w:val="20"/>
        </w:rPr>
        <w:t>AAC program office</w:t>
      </w:r>
      <w:r w:rsidR="004E2FC0">
        <w:rPr>
          <w:rFonts w:cs="Arial"/>
          <w:szCs w:val="20"/>
        </w:rPr>
        <w:t xml:space="preserve"> by phone or email</w:t>
      </w:r>
      <w:r w:rsidRPr="00021280">
        <w:rPr>
          <w:rFonts w:cs="Arial"/>
          <w:szCs w:val="20"/>
        </w:rPr>
        <w:t>. Cancellation</w:t>
      </w:r>
      <w:r w:rsidR="004E2FC0">
        <w:rPr>
          <w:rFonts w:cs="Arial"/>
          <w:szCs w:val="20"/>
        </w:rPr>
        <w:t>s</w:t>
      </w:r>
      <w:r w:rsidRPr="00021280">
        <w:rPr>
          <w:rFonts w:cs="Arial"/>
          <w:szCs w:val="20"/>
        </w:rPr>
        <w:t xml:space="preserve"> requested before </w:t>
      </w:r>
      <w:r w:rsidR="00882EB2">
        <w:rPr>
          <w:rFonts w:cs="Arial"/>
          <w:szCs w:val="20"/>
        </w:rPr>
        <w:t>August 28, 2026</w:t>
      </w:r>
      <w:r w:rsidR="00D450BA">
        <w:rPr>
          <w:rFonts w:cs="Arial"/>
          <w:szCs w:val="20"/>
        </w:rPr>
        <w:t xml:space="preserve"> (Midnight)</w:t>
      </w:r>
      <w:r w:rsidRPr="00021280">
        <w:rPr>
          <w:rFonts w:cs="Arial"/>
          <w:szCs w:val="20"/>
        </w:rPr>
        <w:t xml:space="preserve">, will receive a 100% refund of the registration fee.  No refunds are given if a cancellation is requested after </w:t>
      </w:r>
      <w:r w:rsidR="00517F7E">
        <w:rPr>
          <w:rFonts w:cs="Arial"/>
          <w:szCs w:val="20"/>
        </w:rPr>
        <w:t>August</w:t>
      </w:r>
      <w:r w:rsidR="007B2890">
        <w:rPr>
          <w:rFonts w:cs="Arial"/>
          <w:szCs w:val="20"/>
        </w:rPr>
        <w:t xml:space="preserve"> </w:t>
      </w:r>
      <w:r w:rsidR="00517F7E">
        <w:rPr>
          <w:rFonts w:cs="Arial"/>
          <w:szCs w:val="20"/>
        </w:rPr>
        <w:t>28</w:t>
      </w:r>
      <w:r w:rsidRPr="00021280">
        <w:rPr>
          <w:rFonts w:cs="Arial"/>
          <w:szCs w:val="20"/>
        </w:rPr>
        <w:t xml:space="preserve">, </w:t>
      </w:r>
      <w:r w:rsidR="00F12E69">
        <w:rPr>
          <w:rFonts w:cs="Arial"/>
          <w:szCs w:val="20"/>
        </w:rPr>
        <w:t>202</w:t>
      </w:r>
      <w:r w:rsidR="00517F7E">
        <w:rPr>
          <w:rFonts w:cs="Arial"/>
          <w:szCs w:val="20"/>
        </w:rPr>
        <w:t>6</w:t>
      </w:r>
      <w:r w:rsidRPr="00021280">
        <w:rPr>
          <w:rFonts w:cs="Arial"/>
          <w:szCs w:val="20"/>
        </w:rPr>
        <w:t>.</w:t>
      </w:r>
    </w:p>
    <w:p w14:paraId="192F565A" w14:textId="77777777" w:rsidR="007C35F4" w:rsidRPr="00021280" w:rsidRDefault="007C35F4" w:rsidP="00564072">
      <w:pPr>
        <w:tabs>
          <w:tab w:val="left" w:pos="-270"/>
        </w:tabs>
        <w:rPr>
          <w:rFonts w:cs="Arial"/>
          <w:szCs w:val="20"/>
        </w:rPr>
      </w:pPr>
      <w:r w:rsidRPr="00021280">
        <w:rPr>
          <w:rFonts w:cs="Arial"/>
          <w:szCs w:val="20"/>
        </w:rPr>
        <w:t xml:space="preserve">Substitutions are not allowed.  If you wish to switch a participant, please cancel the attendee, and submit a registration for the new participant.  Fees applied will be based on the registration date. </w:t>
      </w:r>
    </w:p>
    <w:p w14:paraId="481080D4" w14:textId="77777777" w:rsidR="007C35F4" w:rsidRPr="00021280" w:rsidRDefault="007C35F4" w:rsidP="00564072">
      <w:pPr>
        <w:tabs>
          <w:tab w:val="left" w:pos="-270"/>
        </w:tabs>
        <w:ind w:right="411"/>
        <w:rPr>
          <w:rFonts w:eastAsia="Arial" w:cs="Arial"/>
        </w:rPr>
      </w:pPr>
      <w:r w:rsidRPr="00021280">
        <w:rPr>
          <w:rFonts w:cs="Arial"/>
          <w:szCs w:val="20"/>
        </w:rPr>
        <w:t xml:space="preserve">No-shows, or registrants who do not submit a written explanation for cancellations, will not be eligible for a refund.  Refunds cannot be deferred or transferred to other programs. </w:t>
      </w:r>
    </w:p>
    <w:p w14:paraId="05CC0643" w14:textId="77777777" w:rsidR="001E0621" w:rsidRDefault="001E0621" w:rsidP="00564072">
      <w:pPr>
        <w:pStyle w:val="Heading1"/>
        <w:ind w:left="0"/>
        <w:rPr>
          <w:rFonts w:cs="Arial"/>
          <w:u w:val="single"/>
        </w:rPr>
      </w:pPr>
      <w:bookmarkStart w:id="107" w:name="_Toc109298760"/>
    </w:p>
    <w:p w14:paraId="2C408133" w14:textId="75C0F035" w:rsidR="006331C9" w:rsidRDefault="005D2C0E" w:rsidP="00564072">
      <w:pPr>
        <w:pStyle w:val="Heading1"/>
        <w:ind w:left="0"/>
        <w:rPr>
          <w:rFonts w:cs="Arial"/>
          <w:u w:val="single"/>
        </w:rPr>
      </w:pPr>
      <w:r w:rsidRPr="0064473C">
        <w:rPr>
          <w:rFonts w:cs="Arial"/>
          <w:u w:val="single"/>
        </w:rPr>
        <w:t>F</w:t>
      </w:r>
      <w:r w:rsidR="00552E5B" w:rsidRPr="0064473C">
        <w:rPr>
          <w:rFonts w:cs="Arial"/>
          <w:u w:val="single"/>
        </w:rPr>
        <w:t>requently Asked Questions (F</w:t>
      </w:r>
      <w:r w:rsidRPr="0064473C">
        <w:rPr>
          <w:rFonts w:cs="Arial"/>
          <w:u w:val="single"/>
        </w:rPr>
        <w:t>AQ</w:t>
      </w:r>
      <w:r w:rsidR="00552E5B" w:rsidRPr="0064473C">
        <w:rPr>
          <w:rFonts w:cs="Arial"/>
          <w:u w:val="single"/>
        </w:rPr>
        <w:t>)</w:t>
      </w:r>
      <w:bookmarkEnd w:id="107"/>
    </w:p>
    <w:p w14:paraId="068A09B5" w14:textId="07E40548" w:rsidR="00552E5B" w:rsidRPr="00564072" w:rsidRDefault="00DF4DA4" w:rsidP="00564072">
      <w:pPr>
        <w:pStyle w:val="ListParagraph"/>
        <w:numPr>
          <w:ilvl w:val="0"/>
          <w:numId w:val="43"/>
        </w:numPr>
        <w:tabs>
          <w:tab w:val="left" w:pos="90"/>
        </w:tabs>
        <w:rPr>
          <w:rFonts w:cs="Arial"/>
          <w:sz w:val="22"/>
          <w:szCs w:val="22"/>
        </w:rPr>
      </w:pPr>
      <w:r w:rsidRPr="00564072">
        <w:rPr>
          <w:rFonts w:cs="Arial"/>
          <w:b/>
          <w:sz w:val="22"/>
          <w:szCs w:val="22"/>
        </w:rPr>
        <w:t xml:space="preserve">I have a </w:t>
      </w:r>
      <w:r w:rsidR="00433A65" w:rsidRPr="00564072">
        <w:rPr>
          <w:rFonts w:cs="Arial"/>
          <w:b/>
          <w:sz w:val="22"/>
          <w:szCs w:val="22"/>
        </w:rPr>
        <w:t>CPAP</w:t>
      </w:r>
      <w:r w:rsidRPr="00564072">
        <w:rPr>
          <w:rFonts w:cs="Arial"/>
          <w:b/>
          <w:sz w:val="22"/>
          <w:szCs w:val="22"/>
        </w:rPr>
        <w:t>, can I get elect</w:t>
      </w:r>
      <w:r w:rsidR="00AF4255" w:rsidRPr="00564072">
        <w:rPr>
          <w:rFonts w:cs="Arial"/>
          <w:b/>
          <w:sz w:val="22"/>
          <w:szCs w:val="22"/>
        </w:rPr>
        <w:t>r</w:t>
      </w:r>
      <w:r w:rsidRPr="00564072">
        <w:rPr>
          <w:rFonts w:cs="Arial"/>
          <w:b/>
          <w:sz w:val="22"/>
          <w:szCs w:val="22"/>
        </w:rPr>
        <w:t>icity to my tent?</w:t>
      </w:r>
      <w:r w:rsidR="002B1C16" w:rsidRPr="00564072">
        <w:rPr>
          <w:rFonts w:cs="Arial"/>
          <w:sz w:val="22"/>
          <w:szCs w:val="22"/>
        </w:rPr>
        <w:t xml:space="preserve">  There </w:t>
      </w:r>
      <w:r w:rsidR="000A48C0">
        <w:rPr>
          <w:rFonts w:cs="Arial"/>
          <w:sz w:val="22"/>
          <w:szCs w:val="22"/>
        </w:rPr>
        <w:t>are</w:t>
      </w:r>
      <w:r w:rsidR="004D0A73">
        <w:rPr>
          <w:rFonts w:cs="Arial"/>
          <w:sz w:val="22"/>
          <w:szCs w:val="22"/>
        </w:rPr>
        <w:t xml:space="preserve"> no</w:t>
      </w:r>
      <w:r w:rsidR="002B1C16" w:rsidRPr="00564072">
        <w:rPr>
          <w:rFonts w:cs="Arial"/>
          <w:sz w:val="22"/>
          <w:szCs w:val="22"/>
        </w:rPr>
        <w:t xml:space="preserve"> electrical outlets</w:t>
      </w:r>
      <w:r w:rsidR="004D0A73">
        <w:rPr>
          <w:rFonts w:cs="Arial"/>
          <w:sz w:val="22"/>
          <w:szCs w:val="22"/>
        </w:rPr>
        <w:t xml:space="preserve"> in campsites</w:t>
      </w:r>
      <w:r w:rsidR="002B1C16" w:rsidRPr="00564072">
        <w:rPr>
          <w:rFonts w:cs="Arial"/>
          <w:sz w:val="22"/>
          <w:szCs w:val="22"/>
        </w:rPr>
        <w:t xml:space="preserve">.  </w:t>
      </w:r>
      <w:r w:rsidR="002A47E8" w:rsidRPr="00564072">
        <w:rPr>
          <w:rFonts w:cs="Arial"/>
          <w:sz w:val="22"/>
          <w:szCs w:val="22"/>
        </w:rPr>
        <w:t xml:space="preserve">See CPAP Machine Policy. </w:t>
      </w:r>
    </w:p>
    <w:p w14:paraId="0945692A" w14:textId="41B01A0F" w:rsidR="00552E5B" w:rsidRPr="00564072" w:rsidRDefault="00DF4DA4" w:rsidP="00564072">
      <w:pPr>
        <w:pStyle w:val="ListParagraph"/>
        <w:numPr>
          <w:ilvl w:val="0"/>
          <w:numId w:val="43"/>
        </w:numPr>
        <w:tabs>
          <w:tab w:val="left" w:pos="90"/>
        </w:tabs>
        <w:rPr>
          <w:rFonts w:cs="Arial"/>
          <w:sz w:val="22"/>
          <w:szCs w:val="22"/>
        </w:rPr>
      </w:pPr>
      <w:r w:rsidRPr="00564072">
        <w:rPr>
          <w:rFonts w:cs="Arial"/>
          <w:b/>
          <w:sz w:val="22"/>
          <w:szCs w:val="22"/>
        </w:rPr>
        <w:t>Can I bring a hammock instead of a tent</w:t>
      </w:r>
      <w:r w:rsidRPr="00564072">
        <w:rPr>
          <w:rFonts w:cs="Arial"/>
          <w:sz w:val="22"/>
          <w:szCs w:val="22"/>
        </w:rPr>
        <w:t>?</w:t>
      </w:r>
      <w:r w:rsidR="00FE3771" w:rsidRPr="00564072">
        <w:rPr>
          <w:rFonts w:cs="Arial"/>
          <w:sz w:val="22"/>
          <w:szCs w:val="22"/>
        </w:rPr>
        <w:t xml:space="preserve"> </w:t>
      </w:r>
      <w:r w:rsidR="00606136" w:rsidRPr="00564072">
        <w:rPr>
          <w:rFonts w:cs="Arial"/>
          <w:sz w:val="22"/>
          <w:szCs w:val="22"/>
        </w:rPr>
        <w:t>Yes</w:t>
      </w:r>
      <w:r w:rsidR="00C937E7">
        <w:rPr>
          <w:rFonts w:cs="Arial"/>
          <w:sz w:val="22"/>
          <w:szCs w:val="22"/>
        </w:rPr>
        <w:t>, tree straps required</w:t>
      </w:r>
      <w:r w:rsidR="005F545C">
        <w:rPr>
          <w:rFonts w:cs="Arial"/>
          <w:sz w:val="22"/>
          <w:szCs w:val="22"/>
        </w:rPr>
        <w:t>.</w:t>
      </w:r>
    </w:p>
    <w:p w14:paraId="183B881D" w14:textId="0F215937" w:rsidR="00552E5B" w:rsidRPr="00564072" w:rsidRDefault="002E4B00" w:rsidP="00564072">
      <w:pPr>
        <w:pStyle w:val="ListParagraph"/>
        <w:numPr>
          <w:ilvl w:val="0"/>
          <w:numId w:val="43"/>
        </w:numPr>
        <w:tabs>
          <w:tab w:val="left" w:pos="90"/>
        </w:tabs>
        <w:rPr>
          <w:rFonts w:cs="Arial"/>
          <w:sz w:val="22"/>
          <w:szCs w:val="22"/>
        </w:rPr>
      </w:pPr>
      <w:r w:rsidRPr="00564072">
        <w:rPr>
          <w:rFonts w:eastAsiaTheme="minorHAnsi" w:cs="Arial"/>
          <w:b/>
          <w:sz w:val="22"/>
          <w:szCs w:val="22"/>
        </w:rPr>
        <w:t>Can I bring my own food</w:t>
      </w:r>
      <w:r w:rsidRPr="00564072">
        <w:rPr>
          <w:rFonts w:eastAsiaTheme="minorHAnsi" w:cs="Arial"/>
          <w:sz w:val="22"/>
          <w:szCs w:val="22"/>
        </w:rPr>
        <w:t>?</w:t>
      </w:r>
      <w:r w:rsidRPr="00564072">
        <w:rPr>
          <w:rFonts w:cs="Arial"/>
          <w:sz w:val="22"/>
          <w:szCs w:val="22"/>
        </w:rPr>
        <w:t xml:space="preserve"> No, unless you have special dietary requirements.</w:t>
      </w:r>
    </w:p>
    <w:p w14:paraId="187C57CB" w14:textId="788CA9D9" w:rsidR="00552E5B" w:rsidRPr="00564072" w:rsidRDefault="00CE2693" w:rsidP="00564072">
      <w:pPr>
        <w:pStyle w:val="ListParagraph"/>
        <w:numPr>
          <w:ilvl w:val="0"/>
          <w:numId w:val="43"/>
        </w:numPr>
        <w:tabs>
          <w:tab w:val="left" w:pos="90"/>
        </w:tabs>
        <w:rPr>
          <w:rFonts w:cs="Arial"/>
          <w:sz w:val="22"/>
          <w:szCs w:val="22"/>
        </w:rPr>
      </w:pPr>
      <w:r w:rsidRPr="00564072">
        <w:rPr>
          <w:rFonts w:cs="Arial"/>
          <w:b/>
          <w:sz w:val="22"/>
          <w:szCs w:val="22"/>
        </w:rPr>
        <w:t>Are siblings allowed</w:t>
      </w:r>
      <w:r w:rsidRPr="00564072">
        <w:rPr>
          <w:rFonts w:cs="Arial"/>
          <w:sz w:val="22"/>
          <w:szCs w:val="22"/>
        </w:rPr>
        <w:t>? Non-</w:t>
      </w:r>
      <w:r w:rsidR="00552E5B" w:rsidRPr="00564072">
        <w:rPr>
          <w:rFonts w:cs="Arial"/>
          <w:sz w:val="22"/>
          <w:szCs w:val="22"/>
        </w:rPr>
        <w:t>Scout</w:t>
      </w:r>
      <w:r w:rsidRPr="00564072">
        <w:rPr>
          <w:rFonts w:cs="Arial"/>
          <w:sz w:val="22"/>
          <w:szCs w:val="22"/>
        </w:rPr>
        <w:t>ing siblings are not allowed. Only registered participants</w:t>
      </w:r>
      <w:r w:rsidR="000D3F07" w:rsidRPr="00564072">
        <w:rPr>
          <w:rFonts w:cs="Arial"/>
          <w:sz w:val="22"/>
          <w:szCs w:val="22"/>
        </w:rPr>
        <w:t>.</w:t>
      </w:r>
      <w:r w:rsidRPr="00564072">
        <w:rPr>
          <w:rFonts w:cs="Arial"/>
          <w:sz w:val="22"/>
          <w:szCs w:val="22"/>
        </w:rPr>
        <w:t xml:space="preserve"> </w:t>
      </w:r>
    </w:p>
    <w:p w14:paraId="14AD4ACD" w14:textId="7F4DF212" w:rsidR="00552E5B" w:rsidRPr="00564072" w:rsidRDefault="002E4B00" w:rsidP="00564072">
      <w:pPr>
        <w:pStyle w:val="ListParagraph"/>
        <w:numPr>
          <w:ilvl w:val="0"/>
          <w:numId w:val="43"/>
        </w:numPr>
        <w:tabs>
          <w:tab w:val="left" w:pos="90"/>
        </w:tabs>
        <w:rPr>
          <w:rFonts w:cs="Arial"/>
          <w:sz w:val="22"/>
          <w:szCs w:val="22"/>
        </w:rPr>
      </w:pPr>
      <w:r w:rsidRPr="00564072">
        <w:rPr>
          <w:rFonts w:cs="Arial"/>
          <w:b/>
          <w:sz w:val="22"/>
          <w:szCs w:val="22"/>
        </w:rPr>
        <w:t>Are pets allowed</w:t>
      </w:r>
      <w:r w:rsidRPr="00564072">
        <w:rPr>
          <w:rFonts w:cs="Arial"/>
          <w:sz w:val="22"/>
          <w:szCs w:val="22"/>
        </w:rPr>
        <w:t>? No, pets are not allowed</w:t>
      </w:r>
      <w:r w:rsidR="004E72B4">
        <w:rPr>
          <w:rFonts w:cs="Arial"/>
          <w:sz w:val="22"/>
          <w:szCs w:val="22"/>
        </w:rPr>
        <w:t xml:space="preserve">, </w:t>
      </w:r>
      <w:r w:rsidR="005927F1" w:rsidRPr="00564072">
        <w:rPr>
          <w:rFonts w:cs="Arial"/>
          <w:sz w:val="22"/>
          <w:szCs w:val="22"/>
        </w:rPr>
        <w:t>except for</w:t>
      </w:r>
      <w:r w:rsidR="00FE3771" w:rsidRPr="00564072">
        <w:rPr>
          <w:rFonts w:cs="Arial"/>
          <w:sz w:val="22"/>
          <w:szCs w:val="22"/>
        </w:rPr>
        <w:t xml:space="preserve"> service animals.</w:t>
      </w:r>
    </w:p>
    <w:p w14:paraId="429F83DB" w14:textId="77654FEA" w:rsidR="00AF4255" w:rsidRPr="00564072" w:rsidRDefault="00AF4255" w:rsidP="00564072">
      <w:pPr>
        <w:pStyle w:val="ListParagraph"/>
        <w:numPr>
          <w:ilvl w:val="0"/>
          <w:numId w:val="43"/>
        </w:numPr>
        <w:rPr>
          <w:rFonts w:cs="Arial"/>
          <w:sz w:val="22"/>
          <w:szCs w:val="22"/>
        </w:rPr>
      </w:pPr>
      <w:r w:rsidRPr="00564072">
        <w:rPr>
          <w:rFonts w:cs="Arial"/>
          <w:b/>
          <w:sz w:val="22"/>
          <w:szCs w:val="22"/>
        </w:rPr>
        <w:t>What are our break times</w:t>
      </w:r>
      <w:r w:rsidRPr="00564072">
        <w:rPr>
          <w:rFonts w:cs="Arial"/>
          <w:sz w:val="22"/>
          <w:szCs w:val="22"/>
        </w:rPr>
        <w:t>?</w:t>
      </w:r>
      <w:r w:rsidR="00954839" w:rsidRPr="00564072">
        <w:rPr>
          <w:rFonts w:cs="Arial"/>
          <w:sz w:val="22"/>
          <w:szCs w:val="22"/>
        </w:rPr>
        <w:t xml:space="preserve"> </w:t>
      </w:r>
      <w:r w:rsidR="00663C8A" w:rsidRPr="00564072">
        <w:rPr>
          <w:rFonts w:cs="Arial"/>
          <w:sz w:val="22"/>
          <w:szCs w:val="22"/>
        </w:rPr>
        <w:t xml:space="preserve">Please refer to the weekend schedule. Each morning will begin with </w:t>
      </w:r>
      <w:r w:rsidR="00E57613" w:rsidRPr="00564072">
        <w:rPr>
          <w:rFonts w:cs="Arial"/>
          <w:sz w:val="22"/>
          <w:szCs w:val="22"/>
        </w:rPr>
        <w:t>a Flag</w:t>
      </w:r>
      <w:r w:rsidR="00663C8A" w:rsidRPr="00564072">
        <w:rPr>
          <w:rFonts w:cs="Arial"/>
          <w:sz w:val="22"/>
          <w:szCs w:val="22"/>
        </w:rPr>
        <w:t xml:space="preserve"> ceremony</w:t>
      </w:r>
      <w:r w:rsidR="007D5A9C" w:rsidRPr="00564072">
        <w:rPr>
          <w:rFonts w:cs="Arial"/>
          <w:sz w:val="22"/>
          <w:szCs w:val="22"/>
        </w:rPr>
        <w:t xml:space="preserve">, with lights </w:t>
      </w:r>
      <w:r w:rsidR="00663C8A" w:rsidRPr="00564072">
        <w:rPr>
          <w:rFonts w:cs="Arial"/>
          <w:sz w:val="22"/>
          <w:szCs w:val="22"/>
        </w:rPr>
        <w:t>out by 1</w:t>
      </w:r>
      <w:r w:rsidR="00606136" w:rsidRPr="00564072">
        <w:rPr>
          <w:rFonts w:cs="Arial"/>
          <w:sz w:val="22"/>
          <w:szCs w:val="22"/>
        </w:rPr>
        <w:t>1</w:t>
      </w:r>
      <w:r w:rsidR="00663C8A" w:rsidRPr="00564072">
        <w:rPr>
          <w:rFonts w:cs="Arial"/>
          <w:sz w:val="22"/>
          <w:szCs w:val="22"/>
        </w:rPr>
        <w:t xml:space="preserve">PM each night. </w:t>
      </w:r>
      <w:r w:rsidR="007D5A9C" w:rsidRPr="00564072">
        <w:rPr>
          <w:rFonts w:cs="Arial"/>
          <w:sz w:val="22"/>
          <w:szCs w:val="22"/>
        </w:rPr>
        <w:t xml:space="preserve">Schedule is subject to change. </w:t>
      </w:r>
    </w:p>
    <w:p w14:paraId="11634B26" w14:textId="6A63669E" w:rsidR="000E52CA" w:rsidRPr="00564072" w:rsidRDefault="00663C8A" w:rsidP="00564072">
      <w:pPr>
        <w:pStyle w:val="ListParagraph"/>
        <w:numPr>
          <w:ilvl w:val="0"/>
          <w:numId w:val="43"/>
        </w:numPr>
        <w:rPr>
          <w:rFonts w:cs="Arial"/>
          <w:sz w:val="22"/>
          <w:szCs w:val="22"/>
        </w:rPr>
      </w:pPr>
      <w:r w:rsidRPr="00564072">
        <w:rPr>
          <w:rFonts w:cs="Arial"/>
          <w:b/>
          <w:sz w:val="22"/>
          <w:szCs w:val="22"/>
        </w:rPr>
        <w:t>What are the bathroom facilities arrangements?</w:t>
      </w:r>
      <w:r w:rsidRPr="00564072">
        <w:rPr>
          <w:rFonts w:cs="Arial"/>
          <w:sz w:val="22"/>
          <w:szCs w:val="22"/>
        </w:rPr>
        <w:t xml:space="preserve"> Bathroom accommodations will be provided for individual use. </w:t>
      </w:r>
      <w:r w:rsidR="00606136" w:rsidRPr="00564072">
        <w:rPr>
          <w:rFonts w:cs="Arial"/>
          <w:sz w:val="22"/>
          <w:szCs w:val="22"/>
        </w:rPr>
        <w:t>R</w:t>
      </w:r>
      <w:r w:rsidR="007D5A9C" w:rsidRPr="00564072">
        <w:rPr>
          <w:rFonts w:cs="Arial"/>
          <w:sz w:val="22"/>
          <w:szCs w:val="22"/>
        </w:rPr>
        <w:t xml:space="preserve">estrooms </w:t>
      </w:r>
      <w:r w:rsidR="00606136" w:rsidRPr="00564072">
        <w:rPr>
          <w:rFonts w:cs="Arial"/>
          <w:sz w:val="22"/>
          <w:szCs w:val="22"/>
        </w:rPr>
        <w:t xml:space="preserve">and port-a-let </w:t>
      </w:r>
      <w:r w:rsidR="007D5A9C" w:rsidRPr="00564072">
        <w:rPr>
          <w:rFonts w:cs="Arial"/>
          <w:sz w:val="22"/>
          <w:szCs w:val="22"/>
        </w:rPr>
        <w:t xml:space="preserve">will be available.  </w:t>
      </w:r>
    </w:p>
    <w:p w14:paraId="5AB8BC14" w14:textId="6E2C8659" w:rsidR="000E52CA" w:rsidRPr="00564072" w:rsidRDefault="00AF4255" w:rsidP="00564072">
      <w:pPr>
        <w:pStyle w:val="ListParagraph"/>
        <w:numPr>
          <w:ilvl w:val="0"/>
          <w:numId w:val="43"/>
        </w:numPr>
        <w:rPr>
          <w:rFonts w:cs="Arial"/>
          <w:sz w:val="22"/>
          <w:szCs w:val="22"/>
        </w:rPr>
      </w:pPr>
      <w:r w:rsidRPr="00564072">
        <w:rPr>
          <w:rFonts w:cs="Arial"/>
          <w:b/>
          <w:sz w:val="22"/>
          <w:szCs w:val="22"/>
        </w:rPr>
        <w:t>Where is the medical office</w:t>
      </w:r>
      <w:r w:rsidRPr="00564072">
        <w:rPr>
          <w:rFonts w:cs="Arial"/>
          <w:sz w:val="22"/>
          <w:szCs w:val="22"/>
        </w:rPr>
        <w:t>?</w:t>
      </w:r>
      <w:r w:rsidR="00954839" w:rsidRPr="00564072">
        <w:rPr>
          <w:rFonts w:cs="Arial"/>
          <w:sz w:val="22"/>
          <w:szCs w:val="22"/>
        </w:rPr>
        <w:t xml:space="preserve"> </w:t>
      </w:r>
      <w:r w:rsidR="002E4B00" w:rsidRPr="00564072">
        <w:rPr>
          <w:rFonts w:cs="Arial"/>
          <w:sz w:val="22"/>
          <w:szCs w:val="22"/>
        </w:rPr>
        <w:t xml:space="preserve"> </w:t>
      </w:r>
      <w:r w:rsidR="00606136" w:rsidRPr="00564072">
        <w:rPr>
          <w:rFonts w:cs="Arial"/>
          <w:sz w:val="22"/>
          <w:szCs w:val="22"/>
        </w:rPr>
        <w:t>M</w:t>
      </w:r>
      <w:r w:rsidR="002E4B00" w:rsidRPr="00564072">
        <w:rPr>
          <w:rFonts w:cs="Arial"/>
          <w:sz w:val="22"/>
          <w:szCs w:val="22"/>
        </w:rPr>
        <w:t xml:space="preserve">edical </w:t>
      </w:r>
      <w:r w:rsidR="00663C8A" w:rsidRPr="00564072">
        <w:rPr>
          <w:rFonts w:cs="Arial"/>
          <w:sz w:val="22"/>
          <w:szCs w:val="22"/>
        </w:rPr>
        <w:t xml:space="preserve">is located </w:t>
      </w:r>
      <w:r w:rsidR="00AB73FD" w:rsidRPr="00564072">
        <w:rPr>
          <w:rFonts w:cs="Arial"/>
          <w:sz w:val="22"/>
          <w:szCs w:val="22"/>
        </w:rPr>
        <w:t>at event HQ</w:t>
      </w:r>
      <w:r w:rsidR="00663C8A" w:rsidRPr="00564072">
        <w:rPr>
          <w:rFonts w:cs="Arial"/>
          <w:sz w:val="22"/>
          <w:szCs w:val="22"/>
        </w:rPr>
        <w:t>.</w:t>
      </w:r>
    </w:p>
    <w:p w14:paraId="7D3BC91D" w14:textId="0AE2197F" w:rsidR="005E71BB" w:rsidRPr="00564072" w:rsidRDefault="005E71BB" w:rsidP="00564072">
      <w:pPr>
        <w:pStyle w:val="ListParagraph"/>
        <w:numPr>
          <w:ilvl w:val="0"/>
          <w:numId w:val="43"/>
        </w:numPr>
        <w:rPr>
          <w:rFonts w:cs="Arial"/>
          <w:sz w:val="22"/>
          <w:szCs w:val="22"/>
        </w:rPr>
      </w:pPr>
      <w:r w:rsidRPr="00564072">
        <w:rPr>
          <w:rFonts w:cs="Arial"/>
          <w:b/>
          <w:sz w:val="22"/>
          <w:szCs w:val="22"/>
        </w:rPr>
        <w:t xml:space="preserve">Do I need to really need to </w:t>
      </w:r>
      <w:r w:rsidR="0080419B" w:rsidRPr="00564072">
        <w:rPr>
          <w:rFonts w:cs="Arial"/>
          <w:b/>
          <w:sz w:val="22"/>
          <w:szCs w:val="22"/>
        </w:rPr>
        <w:t>bring a chair?</w:t>
      </w:r>
      <w:r w:rsidR="0080419B" w:rsidRPr="00564072">
        <w:rPr>
          <w:rFonts w:cs="Arial"/>
          <w:sz w:val="22"/>
          <w:szCs w:val="22"/>
        </w:rPr>
        <w:t xml:space="preserve"> Yes, pack a lightweight portable chai</w:t>
      </w:r>
      <w:r w:rsidR="001E6D68" w:rsidRPr="00564072">
        <w:rPr>
          <w:rFonts w:cs="Arial"/>
          <w:sz w:val="22"/>
          <w:szCs w:val="22"/>
        </w:rPr>
        <w:t>r</w:t>
      </w:r>
      <w:r w:rsidR="0080419B" w:rsidRPr="00564072">
        <w:rPr>
          <w:rFonts w:cs="Arial"/>
          <w:sz w:val="22"/>
          <w:szCs w:val="22"/>
        </w:rPr>
        <w:t xml:space="preserve"> for use</w:t>
      </w:r>
      <w:r w:rsidR="00AB73FD" w:rsidRPr="00564072">
        <w:rPr>
          <w:rFonts w:cs="Arial"/>
          <w:sz w:val="22"/>
          <w:szCs w:val="22"/>
        </w:rPr>
        <w:t xml:space="preserve"> at the</w:t>
      </w:r>
      <w:r w:rsidR="001E6D68" w:rsidRPr="00564072">
        <w:rPr>
          <w:rFonts w:cs="Arial"/>
          <w:sz w:val="22"/>
          <w:szCs w:val="22"/>
        </w:rPr>
        <w:t xml:space="preserve"> campsite</w:t>
      </w:r>
      <w:r w:rsidR="0080419B" w:rsidRPr="00564072">
        <w:rPr>
          <w:rFonts w:cs="Arial"/>
          <w:sz w:val="22"/>
          <w:szCs w:val="22"/>
        </w:rPr>
        <w:t>, etc.</w:t>
      </w:r>
    </w:p>
    <w:p w14:paraId="259DF269" w14:textId="2214D937" w:rsidR="008764DB" w:rsidRPr="00564072" w:rsidRDefault="002E2538" w:rsidP="00564072">
      <w:pPr>
        <w:pStyle w:val="ListParagraph"/>
        <w:numPr>
          <w:ilvl w:val="0"/>
          <w:numId w:val="43"/>
        </w:numPr>
        <w:rPr>
          <w:rFonts w:cs="Arial"/>
          <w:sz w:val="22"/>
          <w:szCs w:val="22"/>
        </w:rPr>
      </w:pPr>
      <w:r w:rsidRPr="00564072">
        <w:rPr>
          <w:rFonts w:cs="Arial"/>
          <w:b/>
          <w:sz w:val="22"/>
          <w:szCs w:val="22"/>
        </w:rPr>
        <w:t>Do I need a mess kit?</w:t>
      </w:r>
      <w:r w:rsidRPr="00564072">
        <w:rPr>
          <w:rFonts w:cs="Arial"/>
          <w:sz w:val="22"/>
          <w:szCs w:val="22"/>
        </w:rPr>
        <w:t xml:space="preserve"> </w:t>
      </w:r>
      <w:r w:rsidR="008764DB" w:rsidRPr="00564072">
        <w:rPr>
          <w:rFonts w:cs="Arial"/>
          <w:sz w:val="22"/>
          <w:szCs w:val="22"/>
        </w:rPr>
        <w:t>YES, w</w:t>
      </w:r>
      <w:r w:rsidRPr="00564072">
        <w:rPr>
          <w:rFonts w:cs="Arial"/>
          <w:sz w:val="22"/>
          <w:szCs w:val="22"/>
        </w:rPr>
        <w:t xml:space="preserve">e will be using mess kits for meals.  Please </w:t>
      </w:r>
      <w:r w:rsidR="004C0FA2" w:rsidRPr="00564072">
        <w:rPr>
          <w:rFonts w:cs="Arial"/>
          <w:sz w:val="22"/>
          <w:szCs w:val="22"/>
        </w:rPr>
        <w:t xml:space="preserve">bring </w:t>
      </w:r>
      <w:r w:rsidR="00AB73FD" w:rsidRPr="00564072">
        <w:rPr>
          <w:rFonts w:cs="Arial"/>
          <w:sz w:val="22"/>
          <w:szCs w:val="22"/>
        </w:rPr>
        <w:t>a mess kit</w:t>
      </w:r>
      <w:r w:rsidR="00934B83" w:rsidRPr="00564072">
        <w:rPr>
          <w:rFonts w:cs="Arial"/>
          <w:sz w:val="22"/>
          <w:szCs w:val="22"/>
        </w:rPr>
        <w:t>,</w:t>
      </w:r>
      <w:r w:rsidRPr="00564072">
        <w:rPr>
          <w:rFonts w:cs="Arial"/>
          <w:sz w:val="22"/>
          <w:szCs w:val="22"/>
        </w:rPr>
        <w:t xml:space="preserve"> reusable water bottle and a hot beverage mug or tumbler.</w:t>
      </w:r>
    </w:p>
    <w:p w14:paraId="14CE4170" w14:textId="23739EC0" w:rsidR="000D3F07" w:rsidRDefault="00001CB2" w:rsidP="00564072">
      <w:pPr>
        <w:pStyle w:val="ListParagraph"/>
        <w:numPr>
          <w:ilvl w:val="0"/>
          <w:numId w:val="43"/>
        </w:numPr>
        <w:rPr>
          <w:rFonts w:cs="Arial"/>
          <w:sz w:val="22"/>
          <w:szCs w:val="22"/>
        </w:rPr>
      </w:pPr>
      <w:r w:rsidRPr="00564072">
        <w:rPr>
          <w:rFonts w:cs="Arial"/>
          <w:b/>
          <w:sz w:val="22"/>
          <w:szCs w:val="22"/>
        </w:rPr>
        <w:t xml:space="preserve">What are the leadership requirements for troop attendance at this event? </w:t>
      </w:r>
      <w:r w:rsidRPr="00564072">
        <w:rPr>
          <w:rFonts w:cs="Arial"/>
          <w:bCs/>
          <w:sz w:val="22"/>
          <w:szCs w:val="22"/>
        </w:rPr>
        <w:t>The</w:t>
      </w:r>
      <w:r w:rsidRPr="00564072">
        <w:rPr>
          <w:rFonts w:cs="Arial"/>
          <w:sz w:val="22"/>
          <w:szCs w:val="22"/>
        </w:rPr>
        <w:t xml:space="preserve"> </w:t>
      </w:r>
      <w:r w:rsidR="00934B83" w:rsidRPr="00564072">
        <w:rPr>
          <w:rFonts w:cs="Arial"/>
          <w:sz w:val="22"/>
          <w:szCs w:val="22"/>
        </w:rPr>
        <w:t>w</w:t>
      </w:r>
      <w:r w:rsidRPr="00564072">
        <w:rPr>
          <w:rFonts w:cs="Arial"/>
          <w:sz w:val="22"/>
          <w:szCs w:val="22"/>
        </w:rPr>
        <w:t>eekend is an individual registration event.</w:t>
      </w:r>
      <w:r w:rsidR="000D3F07" w:rsidRPr="00564072">
        <w:rPr>
          <w:rFonts w:cs="Arial"/>
          <w:sz w:val="22"/>
          <w:szCs w:val="22"/>
        </w:rPr>
        <w:t xml:space="preserve"> </w:t>
      </w:r>
      <w:r w:rsidR="00034AF9" w:rsidRPr="00564072">
        <w:rPr>
          <w:rFonts w:cs="Arial"/>
          <w:sz w:val="22"/>
          <w:szCs w:val="22"/>
        </w:rPr>
        <w:t xml:space="preserve">We encourage troops to send adults to actively work with their Scouts during the weekend. </w:t>
      </w:r>
      <w:r w:rsidR="000D3F07" w:rsidRPr="00564072">
        <w:rPr>
          <w:rFonts w:cs="Arial"/>
          <w:sz w:val="22"/>
          <w:szCs w:val="22"/>
        </w:rPr>
        <w:t xml:space="preserve">All adults must register </w:t>
      </w:r>
      <w:r w:rsidR="00034AF9" w:rsidRPr="00564072">
        <w:rPr>
          <w:rFonts w:cs="Arial"/>
          <w:sz w:val="22"/>
          <w:szCs w:val="22"/>
        </w:rPr>
        <w:t>and have a current YPT</w:t>
      </w:r>
      <w:r w:rsidR="000D3F07" w:rsidRPr="00564072">
        <w:rPr>
          <w:rFonts w:cs="Arial"/>
          <w:sz w:val="22"/>
          <w:szCs w:val="22"/>
        </w:rPr>
        <w:t xml:space="preserve">. </w:t>
      </w:r>
    </w:p>
    <w:p w14:paraId="6B4CB83D" w14:textId="6D047CCB" w:rsidR="009016C5" w:rsidRPr="00564072" w:rsidRDefault="009016C5" w:rsidP="00564072">
      <w:pPr>
        <w:pStyle w:val="ListParagraph"/>
        <w:numPr>
          <w:ilvl w:val="0"/>
          <w:numId w:val="43"/>
        </w:numPr>
        <w:rPr>
          <w:rFonts w:cs="Arial"/>
          <w:sz w:val="22"/>
          <w:szCs w:val="22"/>
        </w:rPr>
      </w:pPr>
      <w:r>
        <w:rPr>
          <w:rFonts w:cs="Arial"/>
          <w:b/>
          <w:sz w:val="22"/>
          <w:szCs w:val="22"/>
        </w:rPr>
        <w:t xml:space="preserve">How do I obtain my Scouts completed </w:t>
      </w:r>
      <w:r w:rsidR="00470313">
        <w:rPr>
          <w:rFonts w:cs="Arial"/>
          <w:b/>
          <w:sz w:val="22"/>
          <w:szCs w:val="22"/>
        </w:rPr>
        <w:t>requirements?</w:t>
      </w:r>
      <w:r>
        <w:rPr>
          <w:rFonts w:cs="Arial"/>
          <w:sz w:val="22"/>
          <w:szCs w:val="22"/>
        </w:rPr>
        <w:t xml:space="preserve"> </w:t>
      </w:r>
      <w:r w:rsidR="00E6758F" w:rsidRPr="00181D64">
        <w:rPr>
          <w:rFonts w:cs="Arial"/>
          <w:sz w:val="22"/>
          <w:szCs w:val="22"/>
        </w:rPr>
        <w:t>To reports please log in to your AtlantaBSA.org account, same account you registered for the event, then follow the steps</w:t>
      </w:r>
      <w:r w:rsidR="00181D64" w:rsidRPr="00181D64">
        <w:rPr>
          <w:rFonts w:cs="Arial"/>
          <w:sz w:val="22"/>
          <w:szCs w:val="22"/>
        </w:rPr>
        <w:t xml:space="preserve"> listed in the section </w:t>
      </w:r>
      <w:hyperlink w:anchor="_Completion_Reports" w:history="1">
        <w:r w:rsidR="00181D64" w:rsidRPr="00181D64">
          <w:rPr>
            <w:rStyle w:val="Hyperlink"/>
            <w:rFonts w:cs="Arial"/>
            <w:sz w:val="22"/>
            <w:szCs w:val="22"/>
          </w:rPr>
          <w:t>Completion Reports</w:t>
        </w:r>
      </w:hyperlink>
      <w:r w:rsidR="00E6758F" w:rsidRPr="00181D64">
        <w:rPr>
          <w:rFonts w:cs="Arial"/>
          <w:sz w:val="22"/>
          <w:szCs w:val="22"/>
        </w:rPr>
        <w:t>.</w:t>
      </w:r>
    </w:p>
    <w:sectPr w:rsidR="009016C5" w:rsidRPr="00564072" w:rsidSect="004B3BAE">
      <w:headerReference w:type="even" r:id="rId23"/>
      <w:headerReference w:type="default" r:id="rId24"/>
      <w:headerReference w:type="first" r:id="rId25"/>
      <w:pgSz w:w="12240" w:h="15840"/>
      <w:pgMar w:top="1080" w:right="1080" w:bottom="1080" w:left="108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78CDF" w14:textId="77777777" w:rsidR="003E7072" w:rsidRDefault="003E7072">
      <w:pPr>
        <w:spacing w:after="0"/>
      </w:pPr>
      <w:r>
        <w:separator/>
      </w:r>
    </w:p>
  </w:endnote>
  <w:endnote w:type="continuationSeparator" w:id="0">
    <w:p w14:paraId="5E71F8BB" w14:textId="77777777" w:rsidR="003E7072" w:rsidRDefault="003E70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ucida Grande">
    <w:altName w:val="Segoe UI"/>
    <w:charset w:val="00"/>
    <w:family w:val="swiss"/>
    <w:pitch w:val="variable"/>
    <w:sig w:usb0="E1000AEF" w:usb1="5000A1FF" w:usb2="00000000" w:usb3="00000000" w:csb0="000001BF" w:csb1="00000000"/>
  </w:font>
  <w:font w:name="Adelle">
    <w:altName w:val="Calibri"/>
    <w:panose1 w:val="00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490B9" w14:textId="77777777" w:rsidR="002E6219" w:rsidRDefault="002E62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D17A8" w14:textId="77777777" w:rsidR="00BE1335" w:rsidRDefault="00BE1335" w:rsidP="000C343B">
    <w:pPr>
      <w:pStyle w:val="Footer"/>
      <w:tabs>
        <w:tab w:val="left" w:pos="8100"/>
        <w:tab w:val="left" w:pos="8370"/>
        <w:tab w:val="left" w:pos="8550"/>
        <w:tab w:val="left" w:pos="9270"/>
      </w:tabs>
      <w:rPr>
        <w:sz w:val="20"/>
        <w:szCs w:val="20"/>
      </w:rPr>
    </w:pPr>
  </w:p>
  <w:p w14:paraId="6419C40F" w14:textId="1AE4BDE5" w:rsidR="00BE1335" w:rsidRPr="00D450BA" w:rsidRDefault="0007069F" w:rsidP="000C343B">
    <w:pPr>
      <w:pStyle w:val="Footer"/>
      <w:tabs>
        <w:tab w:val="left" w:pos="8100"/>
        <w:tab w:val="left" w:pos="8370"/>
        <w:tab w:val="left" w:pos="8550"/>
        <w:tab w:val="left" w:pos="9270"/>
      </w:tabs>
      <w:rPr>
        <w:sz w:val="20"/>
        <w:szCs w:val="20"/>
      </w:rPr>
    </w:pPr>
    <w:r>
      <w:rPr>
        <w:sz w:val="20"/>
        <w:szCs w:val="20"/>
      </w:rPr>
      <w:t>7/21/2026</w:t>
    </w:r>
    <w:r w:rsidR="00057C21">
      <w:tab/>
    </w:r>
    <w:r w:rsidR="00057C21">
      <w:tab/>
    </w:r>
    <w:r w:rsidR="00057C21">
      <w:tab/>
    </w:r>
    <w:r w:rsidR="00057C21" w:rsidRPr="003A7228">
      <w:rPr>
        <w:sz w:val="20"/>
        <w:szCs w:val="20"/>
      </w:rPr>
      <w:tab/>
      <w:t xml:space="preserve"> Page | </w:t>
    </w:r>
    <w:r w:rsidR="00057C21" w:rsidRPr="003A7228">
      <w:rPr>
        <w:sz w:val="20"/>
        <w:szCs w:val="20"/>
      </w:rPr>
      <w:fldChar w:fldCharType="begin"/>
    </w:r>
    <w:r w:rsidR="00057C21" w:rsidRPr="003A7228">
      <w:rPr>
        <w:sz w:val="20"/>
        <w:szCs w:val="20"/>
      </w:rPr>
      <w:instrText xml:space="preserve"> PAGE   \* MERGEFORMAT </w:instrText>
    </w:r>
    <w:r w:rsidR="00057C21" w:rsidRPr="003A7228">
      <w:rPr>
        <w:sz w:val="20"/>
        <w:szCs w:val="20"/>
      </w:rPr>
      <w:fldChar w:fldCharType="separate"/>
    </w:r>
    <w:r w:rsidR="00057C21" w:rsidRPr="003A7228">
      <w:rPr>
        <w:sz w:val="20"/>
        <w:szCs w:val="20"/>
      </w:rPr>
      <w:t>7</w:t>
    </w:r>
    <w:r w:rsidR="00057C21" w:rsidRPr="003A7228">
      <w:rPr>
        <w:sz w:val="20"/>
        <w:szCs w:val="20"/>
      </w:rPr>
      <w:fldChar w:fldCharType="end"/>
    </w:r>
    <w:r w:rsidR="00057C21">
      <w:tab/>
    </w:r>
    <w:r w:rsidR="00057C21">
      <w:tab/>
    </w:r>
  </w:p>
  <w:p w14:paraId="45ED92BD" w14:textId="01C7ABE3" w:rsidR="00057C21" w:rsidRDefault="00057C21" w:rsidP="000C343B">
    <w:pPr>
      <w:pStyle w:val="Footer"/>
      <w:tabs>
        <w:tab w:val="left" w:pos="8100"/>
        <w:tab w:val="left" w:pos="8370"/>
        <w:tab w:val="left" w:pos="8550"/>
        <w:tab w:val="left" w:pos="9270"/>
      </w:tabs>
    </w:pPr>
    <w:r>
      <w:tab/>
    </w:r>
    <w:r>
      <w:tab/>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3200" w14:textId="77777777" w:rsidR="002E6219" w:rsidRDefault="002E6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A55A9" w14:textId="77777777" w:rsidR="003E7072" w:rsidRDefault="003E7072">
      <w:pPr>
        <w:spacing w:after="0"/>
      </w:pPr>
      <w:r>
        <w:separator/>
      </w:r>
    </w:p>
  </w:footnote>
  <w:footnote w:type="continuationSeparator" w:id="0">
    <w:p w14:paraId="23197370" w14:textId="77777777" w:rsidR="003E7072" w:rsidRDefault="003E70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480D5" w14:textId="098B0CD8" w:rsidR="000F4A11" w:rsidRDefault="003E7072">
    <w:pPr>
      <w:pStyle w:val="Header"/>
    </w:pPr>
    <w:r>
      <w:rPr>
        <w:noProof/>
      </w:rPr>
      <w:pict w14:anchorId="36786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9785547" o:spid="_x0000_s1045" type="#_x0000_t75" style="position:absolute;margin-left:0;margin-top:0;width:503.8pt;height:503.8pt;z-index:-251657216;mso-position-horizontal:center;mso-position-horizontal-relative:margin;mso-position-vertical:center;mso-position-vertical-relative:margin" o:allowincell="f">
          <v:imagedata r:id="rId1" o:title="ScoutSkillsPatc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041E" w14:textId="44D6D1D2" w:rsidR="006D14D6" w:rsidRDefault="003E7072">
    <w:pPr>
      <w:pStyle w:val="Header"/>
    </w:pPr>
    <w:r>
      <w:rPr>
        <w:noProof/>
      </w:rPr>
      <w:pict w14:anchorId="003C32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9785548" o:spid="_x0000_s1046" type="#_x0000_t75" style="position:absolute;margin-left:0;margin-top:0;width:503.8pt;height:503.8pt;z-index:-251656192;mso-position-horizontal:center;mso-position-horizontal-relative:margin;mso-position-vertical:center;mso-position-vertical-relative:margin" o:allowincell="f">
          <v:imagedata r:id="rId1" o:title="ScoutSkillsPatch" gain="19661f" blacklevel="22938f"/>
          <w10:wrap anchorx="margin" anchory="margin"/>
        </v:shape>
      </w:pict>
    </w:r>
    <w:r w:rsidR="00983254">
      <w:rPr>
        <w:noProof/>
      </w:rPr>
      <w:drawing>
        <wp:inline distT="0" distB="0" distL="0" distR="0" wp14:anchorId="1866ECF7" wp14:editId="4B95A446">
          <wp:extent cx="1737360" cy="24612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stretch>
                    <a:fillRect/>
                  </a:stretch>
                </pic:blipFill>
                <pic:spPr>
                  <a:xfrm>
                    <a:off x="0" y="0"/>
                    <a:ext cx="1737360" cy="246125"/>
                  </a:xfrm>
                  <a:prstGeom prst="rect">
                    <a:avLst/>
                  </a:prstGeom>
                </pic:spPr>
              </pic:pic>
            </a:graphicData>
          </a:graphic>
        </wp:inline>
      </w:drawing>
    </w:r>
  </w:p>
  <w:p w14:paraId="3DB59E35" w14:textId="77777777" w:rsidR="006D14D6" w:rsidRDefault="006D14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29ED" w14:textId="45AD6DDF" w:rsidR="00CF4F59" w:rsidRDefault="00CF4F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42CD" w14:textId="42C3960D" w:rsidR="002E6219" w:rsidRDefault="003E7072">
    <w:pPr>
      <w:pStyle w:val="Header"/>
    </w:pPr>
    <w:r>
      <w:rPr>
        <w:noProof/>
      </w:rPr>
      <w:pict w14:anchorId="646059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9785550" o:spid="_x0000_s1049" type="#_x0000_t75" style="position:absolute;margin-left:0;margin-top:0;width:503.8pt;height:503.8pt;z-index:-251652096;mso-position-horizontal:center;mso-position-horizontal-relative:margin;mso-position-vertical:center;mso-position-vertical-relative:margin" o:allowincell="f">
          <v:imagedata r:id="rId1" o:title="ScoutSkillsPatch" gain="19661f" blacklevel="22938f"/>
          <w10:wrap anchorx="margin" anchory="margin"/>
        </v:shape>
      </w:pict>
    </w:r>
    <w:r>
      <w:rPr>
        <w:noProof/>
      </w:rPr>
      <w:pict w14:anchorId="6BD7CF9A">
        <v:shape id="_x0000_s1048" type="#_x0000_t75" style="position:absolute;margin-left:0;margin-top:0;width:503.8pt;height:503.8pt;z-index:-251653120;mso-position-horizontal:center;mso-position-horizontal-relative:margin;mso-position-vertical:center;mso-position-vertical-relative:margin" o:allowincell="f">
          <v:imagedata r:id="rId1" o:title="ScoutSkillsPatch"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04E9" w14:textId="3FE89334" w:rsidR="002E6219" w:rsidRDefault="003E7072">
    <w:pPr>
      <w:pStyle w:val="Header"/>
    </w:pPr>
    <w:r>
      <w:rPr>
        <w:noProof/>
      </w:rPr>
      <w:pict w14:anchorId="5863FE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9785551" o:spid="_x0000_s1051" type="#_x0000_t75" style="position:absolute;margin-left:0;margin-top:0;width:503.8pt;height:503.8pt;z-index:-251649024;mso-position-horizontal:center;mso-position-horizontal-relative:margin;mso-position-vertical:center;mso-position-vertical-relative:margin" o:allowincell="f">
          <v:imagedata r:id="rId1" o:title="ScoutSkillsPatch" gain="19661f" blacklevel="22938f"/>
          <w10:wrap anchorx="margin" anchory="margin"/>
        </v:shape>
      </w:pict>
    </w:r>
    <w:r>
      <w:rPr>
        <w:noProof/>
      </w:rPr>
      <w:pict w14:anchorId="43B284A8">
        <v:shape id="_x0000_s1050" type="#_x0000_t75" style="position:absolute;margin-left:0;margin-top:0;width:503.8pt;height:503.8pt;z-index:-251650048;mso-position-horizontal:center;mso-position-horizontal-relative:margin;mso-position-vertical:center;mso-position-vertical-relative:margin" o:allowincell="f">
          <v:imagedata r:id="rId1" o:title="ScoutSkillsPatch" gain="19661f" blacklevel="22938f"/>
          <w10:wrap anchorx="margin" anchory="margin"/>
        </v:shape>
      </w:pict>
    </w:r>
    <w:r w:rsidR="002E6219">
      <w:rPr>
        <w:noProof/>
      </w:rPr>
      <w:drawing>
        <wp:inline distT="0" distB="0" distL="0" distR="0" wp14:anchorId="039B9651" wp14:editId="02E25521">
          <wp:extent cx="1737360" cy="246125"/>
          <wp:effectExtent l="0" t="0" r="0" b="1905"/>
          <wp:docPr id="1010534492" name="Picture 1010534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stretch>
                    <a:fillRect/>
                  </a:stretch>
                </pic:blipFill>
                <pic:spPr>
                  <a:xfrm>
                    <a:off x="0" y="0"/>
                    <a:ext cx="1737360" cy="246125"/>
                  </a:xfrm>
                  <a:prstGeom prst="rect">
                    <a:avLst/>
                  </a:prstGeom>
                </pic:spPr>
              </pic:pic>
            </a:graphicData>
          </a:graphic>
        </wp:inline>
      </w:drawing>
    </w:r>
  </w:p>
  <w:p w14:paraId="0D013D5B" w14:textId="77777777" w:rsidR="002E6219" w:rsidRDefault="002E621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347F" w14:textId="206E9C43" w:rsidR="002E6219" w:rsidRDefault="003E7072">
    <w:pPr>
      <w:pStyle w:val="Header"/>
    </w:pPr>
    <w:r>
      <w:rPr>
        <w:noProof/>
      </w:rPr>
      <w:pict w14:anchorId="4E6D67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9785549" o:spid="_x0000_s1047" type="#_x0000_t75" style="position:absolute;margin-left:0;margin-top:0;width:503.8pt;height:503.8pt;z-index:-251655168;mso-position-horizontal:center;mso-position-horizontal-relative:margin;mso-position-vertical:center;mso-position-vertical-relative:margin" o:allowincell="f">
          <v:imagedata r:id="rId1" o:title="ScoutSkillsPatc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43B3"/>
    <w:multiLevelType w:val="hybridMultilevel"/>
    <w:tmpl w:val="BE92A0B0"/>
    <w:lvl w:ilvl="0" w:tplc="FE9C49CC">
      <w:start w:val="8"/>
      <w:numFmt w:val="decimal"/>
      <w:lvlText w:val="%1."/>
      <w:lvlJc w:val="left"/>
      <w:pPr>
        <w:ind w:left="1080" w:hanging="360"/>
      </w:pPr>
      <w:rPr>
        <w:rFonts w:ascii="Times New Roman" w:hAnsi="Times New Roman" w:cs="Times New Roman" w:hint="default"/>
        <w:color w:val="231F2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851CBC"/>
    <w:multiLevelType w:val="hybridMultilevel"/>
    <w:tmpl w:val="0D1E9E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223DC"/>
    <w:multiLevelType w:val="hybridMultilevel"/>
    <w:tmpl w:val="580C48A2"/>
    <w:lvl w:ilvl="0" w:tplc="D296795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41263F"/>
    <w:multiLevelType w:val="hybridMultilevel"/>
    <w:tmpl w:val="F59A9570"/>
    <w:lvl w:ilvl="0" w:tplc="749AD9AE">
      <w:start w:val="1"/>
      <w:numFmt w:val="bullet"/>
      <w:lvlText w:val=""/>
      <w:lvlJc w:val="left"/>
      <w:pPr>
        <w:ind w:left="374" w:hanging="264"/>
      </w:pPr>
      <w:rPr>
        <w:rFonts w:ascii="Symbol" w:eastAsia="Symbol" w:hAnsi="Symbol" w:hint="default"/>
        <w:w w:val="240"/>
        <w:sz w:val="24"/>
        <w:szCs w:val="24"/>
      </w:rPr>
    </w:lvl>
    <w:lvl w:ilvl="1" w:tplc="80FE37F4">
      <w:start w:val="1"/>
      <w:numFmt w:val="bullet"/>
      <w:lvlText w:val=""/>
      <w:lvlJc w:val="left"/>
      <w:pPr>
        <w:ind w:left="1094" w:hanging="264"/>
      </w:pPr>
      <w:rPr>
        <w:rFonts w:ascii="Symbol" w:eastAsia="Symbol" w:hAnsi="Symbol" w:hint="default"/>
        <w:w w:val="240"/>
        <w:sz w:val="24"/>
        <w:szCs w:val="24"/>
      </w:rPr>
    </w:lvl>
    <w:lvl w:ilvl="2" w:tplc="D5C8FA8C">
      <w:start w:val="1"/>
      <w:numFmt w:val="bullet"/>
      <w:lvlText w:val="•"/>
      <w:lvlJc w:val="left"/>
      <w:pPr>
        <w:ind w:left="1619" w:hanging="264"/>
      </w:pPr>
      <w:rPr>
        <w:rFonts w:hint="default"/>
      </w:rPr>
    </w:lvl>
    <w:lvl w:ilvl="3" w:tplc="6EF07428">
      <w:start w:val="1"/>
      <w:numFmt w:val="bullet"/>
      <w:lvlText w:val="•"/>
      <w:lvlJc w:val="left"/>
      <w:pPr>
        <w:ind w:left="2145" w:hanging="264"/>
      </w:pPr>
      <w:rPr>
        <w:rFonts w:hint="default"/>
      </w:rPr>
    </w:lvl>
    <w:lvl w:ilvl="4" w:tplc="96FA727C">
      <w:start w:val="1"/>
      <w:numFmt w:val="bullet"/>
      <w:lvlText w:val="•"/>
      <w:lvlJc w:val="left"/>
      <w:pPr>
        <w:ind w:left="2670" w:hanging="264"/>
      </w:pPr>
      <w:rPr>
        <w:rFonts w:hint="default"/>
      </w:rPr>
    </w:lvl>
    <w:lvl w:ilvl="5" w:tplc="69BA65DC">
      <w:start w:val="1"/>
      <w:numFmt w:val="bullet"/>
      <w:lvlText w:val="•"/>
      <w:lvlJc w:val="left"/>
      <w:pPr>
        <w:ind w:left="3195" w:hanging="264"/>
      </w:pPr>
      <w:rPr>
        <w:rFonts w:hint="default"/>
      </w:rPr>
    </w:lvl>
    <w:lvl w:ilvl="6" w:tplc="0A966BF8">
      <w:start w:val="1"/>
      <w:numFmt w:val="bullet"/>
      <w:lvlText w:val="•"/>
      <w:lvlJc w:val="left"/>
      <w:pPr>
        <w:ind w:left="3721" w:hanging="264"/>
      </w:pPr>
      <w:rPr>
        <w:rFonts w:hint="default"/>
      </w:rPr>
    </w:lvl>
    <w:lvl w:ilvl="7" w:tplc="66DEAA50">
      <w:start w:val="1"/>
      <w:numFmt w:val="bullet"/>
      <w:lvlText w:val="•"/>
      <w:lvlJc w:val="left"/>
      <w:pPr>
        <w:ind w:left="4246" w:hanging="264"/>
      </w:pPr>
      <w:rPr>
        <w:rFonts w:hint="default"/>
      </w:rPr>
    </w:lvl>
    <w:lvl w:ilvl="8" w:tplc="7218A642">
      <w:start w:val="1"/>
      <w:numFmt w:val="bullet"/>
      <w:lvlText w:val="•"/>
      <w:lvlJc w:val="left"/>
      <w:pPr>
        <w:ind w:left="4772" w:hanging="264"/>
      </w:pPr>
      <w:rPr>
        <w:rFonts w:hint="default"/>
      </w:rPr>
    </w:lvl>
  </w:abstractNum>
  <w:abstractNum w:abstractNumId="4" w15:restartNumberingAfterBreak="0">
    <w:nsid w:val="04932A37"/>
    <w:multiLevelType w:val="hybridMultilevel"/>
    <w:tmpl w:val="39CEF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CB09A6"/>
    <w:multiLevelType w:val="multilevel"/>
    <w:tmpl w:val="9524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41320B"/>
    <w:multiLevelType w:val="hybridMultilevel"/>
    <w:tmpl w:val="FDEA9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5F7262"/>
    <w:multiLevelType w:val="hybridMultilevel"/>
    <w:tmpl w:val="0E343834"/>
    <w:lvl w:ilvl="0" w:tplc="067C2F42">
      <w:start w:val="1"/>
      <w:numFmt w:val="bullet"/>
      <w:lvlText w:val="o"/>
      <w:lvlJc w:val="left"/>
      <w:pPr>
        <w:ind w:left="835" w:hanging="360"/>
      </w:pPr>
      <w:rPr>
        <w:rFonts w:ascii="Wingdings" w:hAnsi="Wingdings" w:hint="default"/>
      </w:rPr>
    </w:lvl>
    <w:lvl w:ilvl="1" w:tplc="04090003">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8" w15:restartNumberingAfterBreak="0">
    <w:nsid w:val="175F4B8D"/>
    <w:multiLevelType w:val="hybridMultilevel"/>
    <w:tmpl w:val="44F83364"/>
    <w:lvl w:ilvl="0" w:tplc="6A4A03DE">
      <w:numFmt w:val="bullet"/>
      <w:lvlText w:val=""/>
      <w:lvlJc w:val="left"/>
      <w:pPr>
        <w:ind w:left="475" w:hanging="360"/>
      </w:pPr>
      <w:rPr>
        <w:rFonts w:ascii="Wingdings" w:eastAsia="Times New Roman" w:hAnsi="Wingdings"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820061"/>
    <w:multiLevelType w:val="hybridMultilevel"/>
    <w:tmpl w:val="C41CE0DA"/>
    <w:lvl w:ilvl="0" w:tplc="DA3EF570">
      <w:start w:val="1"/>
      <w:numFmt w:val="bullet"/>
      <w:lvlText w:val=""/>
      <w:lvlJc w:val="left"/>
      <w:pPr>
        <w:ind w:left="2102" w:hanging="360"/>
      </w:pPr>
      <w:rPr>
        <w:rFonts w:ascii="Symbol" w:hAnsi="Symbol" w:hint="default"/>
      </w:rPr>
    </w:lvl>
    <w:lvl w:ilvl="1" w:tplc="04090003" w:tentative="1">
      <w:start w:val="1"/>
      <w:numFmt w:val="bullet"/>
      <w:lvlText w:val="o"/>
      <w:lvlJc w:val="left"/>
      <w:pPr>
        <w:ind w:left="2822" w:hanging="360"/>
      </w:pPr>
      <w:rPr>
        <w:rFonts w:ascii="Courier New" w:hAnsi="Courier New" w:cs="Courier New" w:hint="default"/>
      </w:rPr>
    </w:lvl>
    <w:lvl w:ilvl="2" w:tplc="04090005" w:tentative="1">
      <w:start w:val="1"/>
      <w:numFmt w:val="bullet"/>
      <w:lvlText w:val=""/>
      <w:lvlJc w:val="left"/>
      <w:pPr>
        <w:ind w:left="3542" w:hanging="360"/>
      </w:pPr>
      <w:rPr>
        <w:rFonts w:ascii="Wingdings" w:hAnsi="Wingdings" w:hint="default"/>
      </w:rPr>
    </w:lvl>
    <w:lvl w:ilvl="3" w:tplc="04090001" w:tentative="1">
      <w:start w:val="1"/>
      <w:numFmt w:val="bullet"/>
      <w:lvlText w:val=""/>
      <w:lvlJc w:val="left"/>
      <w:pPr>
        <w:ind w:left="4262" w:hanging="360"/>
      </w:pPr>
      <w:rPr>
        <w:rFonts w:ascii="Symbol" w:hAnsi="Symbol" w:hint="default"/>
      </w:rPr>
    </w:lvl>
    <w:lvl w:ilvl="4" w:tplc="04090003" w:tentative="1">
      <w:start w:val="1"/>
      <w:numFmt w:val="bullet"/>
      <w:lvlText w:val="o"/>
      <w:lvlJc w:val="left"/>
      <w:pPr>
        <w:ind w:left="4982" w:hanging="360"/>
      </w:pPr>
      <w:rPr>
        <w:rFonts w:ascii="Courier New" w:hAnsi="Courier New" w:cs="Courier New" w:hint="default"/>
      </w:rPr>
    </w:lvl>
    <w:lvl w:ilvl="5" w:tplc="04090005" w:tentative="1">
      <w:start w:val="1"/>
      <w:numFmt w:val="bullet"/>
      <w:lvlText w:val=""/>
      <w:lvlJc w:val="left"/>
      <w:pPr>
        <w:ind w:left="5702" w:hanging="360"/>
      </w:pPr>
      <w:rPr>
        <w:rFonts w:ascii="Wingdings" w:hAnsi="Wingdings" w:hint="default"/>
      </w:rPr>
    </w:lvl>
    <w:lvl w:ilvl="6" w:tplc="04090001" w:tentative="1">
      <w:start w:val="1"/>
      <w:numFmt w:val="bullet"/>
      <w:lvlText w:val=""/>
      <w:lvlJc w:val="left"/>
      <w:pPr>
        <w:ind w:left="6422" w:hanging="360"/>
      </w:pPr>
      <w:rPr>
        <w:rFonts w:ascii="Symbol" w:hAnsi="Symbol" w:hint="default"/>
      </w:rPr>
    </w:lvl>
    <w:lvl w:ilvl="7" w:tplc="04090003" w:tentative="1">
      <w:start w:val="1"/>
      <w:numFmt w:val="bullet"/>
      <w:lvlText w:val="o"/>
      <w:lvlJc w:val="left"/>
      <w:pPr>
        <w:ind w:left="7142" w:hanging="360"/>
      </w:pPr>
      <w:rPr>
        <w:rFonts w:ascii="Courier New" w:hAnsi="Courier New" w:cs="Courier New" w:hint="default"/>
      </w:rPr>
    </w:lvl>
    <w:lvl w:ilvl="8" w:tplc="04090005" w:tentative="1">
      <w:start w:val="1"/>
      <w:numFmt w:val="bullet"/>
      <w:lvlText w:val=""/>
      <w:lvlJc w:val="left"/>
      <w:pPr>
        <w:ind w:left="7862" w:hanging="360"/>
      </w:pPr>
      <w:rPr>
        <w:rFonts w:ascii="Wingdings" w:hAnsi="Wingdings" w:hint="default"/>
      </w:rPr>
    </w:lvl>
  </w:abstractNum>
  <w:abstractNum w:abstractNumId="10" w15:restartNumberingAfterBreak="0">
    <w:nsid w:val="18A64659"/>
    <w:multiLevelType w:val="hybridMultilevel"/>
    <w:tmpl w:val="2DF0CEFE"/>
    <w:lvl w:ilvl="0" w:tplc="5AD2847E">
      <w:start w:val="1"/>
      <w:numFmt w:val="decimal"/>
      <w:lvlText w:val="%1."/>
      <w:lvlJc w:val="left"/>
      <w:pPr>
        <w:ind w:left="1036" w:hanging="393"/>
      </w:pPr>
      <w:rPr>
        <w:rFonts w:ascii="Cambria" w:eastAsia="Cambria" w:hAnsi="Cambria" w:hint="default"/>
        <w:color w:val="222222"/>
        <w:w w:val="99"/>
        <w:position w:val="-1"/>
        <w:sz w:val="24"/>
        <w:szCs w:val="24"/>
      </w:rPr>
    </w:lvl>
    <w:lvl w:ilvl="1" w:tplc="78D069E2">
      <w:start w:val="1"/>
      <w:numFmt w:val="lowerLetter"/>
      <w:lvlText w:val="%2."/>
      <w:lvlJc w:val="left"/>
      <w:pPr>
        <w:ind w:left="1184" w:hanging="377"/>
      </w:pPr>
      <w:rPr>
        <w:rFonts w:ascii="Cambria" w:eastAsia="Cambria" w:hAnsi="Cambria" w:hint="default"/>
        <w:color w:val="222222"/>
        <w:position w:val="-1"/>
        <w:sz w:val="24"/>
        <w:szCs w:val="24"/>
      </w:rPr>
    </w:lvl>
    <w:lvl w:ilvl="2" w:tplc="8A7EAA10">
      <w:start w:val="1"/>
      <w:numFmt w:val="bullet"/>
      <w:lvlText w:val="•"/>
      <w:lvlJc w:val="left"/>
      <w:pPr>
        <w:ind w:left="1814" w:hanging="377"/>
      </w:pPr>
      <w:rPr>
        <w:rFonts w:hint="default"/>
      </w:rPr>
    </w:lvl>
    <w:lvl w:ilvl="3" w:tplc="B2E6A6EC">
      <w:start w:val="1"/>
      <w:numFmt w:val="bullet"/>
      <w:lvlText w:val="•"/>
      <w:lvlJc w:val="left"/>
      <w:pPr>
        <w:ind w:left="2444" w:hanging="377"/>
      </w:pPr>
      <w:rPr>
        <w:rFonts w:hint="default"/>
      </w:rPr>
    </w:lvl>
    <w:lvl w:ilvl="4" w:tplc="3E189EC4">
      <w:start w:val="1"/>
      <w:numFmt w:val="bullet"/>
      <w:lvlText w:val="•"/>
      <w:lvlJc w:val="left"/>
      <w:pPr>
        <w:ind w:left="3073" w:hanging="377"/>
      </w:pPr>
      <w:rPr>
        <w:rFonts w:hint="default"/>
      </w:rPr>
    </w:lvl>
    <w:lvl w:ilvl="5" w:tplc="551CA32C">
      <w:start w:val="1"/>
      <w:numFmt w:val="bullet"/>
      <w:lvlText w:val="•"/>
      <w:lvlJc w:val="left"/>
      <w:pPr>
        <w:ind w:left="3703" w:hanging="377"/>
      </w:pPr>
      <w:rPr>
        <w:rFonts w:hint="default"/>
      </w:rPr>
    </w:lvl>
    <w:lvl w:ilvl="6" w:tplc="7A06ADE2">
      <w:start w:val="1"/>
      <w:numFmt w:val="bullet"/>
      <w:lvlText w:val="•"/>
      <w:lvlJc w:val="left"/>
      <w:pPr>
        <w:ind w:left="4333" w:hanging="377"/>
      </w:pPr>
      <w:rPr>
        <w:rFonts w:hint="default"/>
      </w:rPr>
    </w:lvl>
    <w:lvl w:ilvl="7" w:tplc="5F0E39A8">
      <w:start w:val="1"/>
      <w:numFmt w:val="bullet"/>
      <w:lvlText w:val="•"/>
      <w:lvlJc w:val="left"/>
      <w:pPr>
        <w:ind w:left="4963" w:hanging="377"/>
      </w:pPr>
      <w:rPr>
        <w:rFonts w:hint="default"/>
      </w:rPr>
    </w:lvl>
    <w:lvl w:ilvl="8" w:tplc="6CF0B5DC">
      <w:start w:val="1"/>
      <w:numFmt w:val="bullet"/>
      <w:lvlText w:val="•"/>
      <w:lvlJc w:val="left"/>
      <w:pPr>
        <w:ind w:left="5592" w:hanging="377"/>
      </w:pPr>
      <w:rPr>
        <w:rFonts w:hint="default"/>
      </w:rPr>
    </w:lvl>
  </w:abstractNum>
  <w:abstractNum w:abstractNumId="11" w15:restartNumberingAfterBreak="0">
    <w:nsid w:val="1A421D14"/>
    <w:multiLevelType w:val="multilevel"/>
    <w:tmpl w:val="80E42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C0D39"/>
    <w:multiLevelType w:val="hybridMultilevel"/>
    <w:tmpl w:val="C7D02822"/>
    <w:lvl w:ilvl="0" w:tplc="E172735E">
      <w:start w:val="9"/>
      <w:numFmt w:val="bullet"/>
      <w:lvlText w:val=""/>
      <w:lvlJc w:val="left"/>
      <w:pPr>
        <w:ind w:left="634" w:hanging="360"/>
      </w:pPr>
      <w:rPr>
        <w:rFonts w:ascii="Symbol" w:eastAsia="Times New Roman" w:hAnsi="Symbol" w:cs="Times New Roman"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13" w15:restartNumberingAfterBreak="0">
    <w:nsid w:val="1E3D38A0"/>
    <w:multiLevelType w:val="hybridMultilevel"/>
    <w:tmpl w:val="651E92C4"/>
    <w:lvl w:ilvl="0" w:tplc="E172735E">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706B8A"/>
    <w:multiLevelType w:val="hybridMultilevel"/>
    <w:tmpl w:val="B6F6891C"/>
    <w:lvl w:ilvl="0" w:tplc="067C2F42">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C87441"/>
    <w:multiLevelType w:val="hybridMultilevel"/>
    <w:tmpl w:val="6F7669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11E2722"/>
    <w:multiLevelType w:val="hybridMultilevel"/>
    <w:tmpl w:val="F0DCBF50"/>
    <w:lvl w:ilvl="0" w:tplc="6A4A03DE">
      <w:numFmt w:val="bullet"/>
      <w:lvlText w:val=""/>
      <w:lvlJc w:val="left"/>
      <w:pPr>
        <w:ind w:left="1080" w:hanging="360"/>
      </w:pPr>
      <w:rPr>
        <w:rFonts w:ascii="Wingdings" w:eastAsia="Times New Roman" w:hAnsi="Wingdings" w:cstheme="minorBidi"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4643B39"/>
    <w:multiLevelType w:val="multilevel"/>
    <w:tmpl w:val="6F4C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7A3591"/>
    <w:multiLevelType w:val="hybridMultilevel"/>
    <w:tmpl w:val="6F7669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81C61EC"/>
    <w:multiLevelType w:val="hybridMultilevel"/>
    <w:tmpl w:val="0194F1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1F4F51"/>
    <w:multiLevelType w:val="hybridMultilevel"/>
    <w:tmpl w:val="61BE2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2161BB"/>
    <w:multiLevelType w:val="multilevel"/>
    <w:tmpl w:val="2BF4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B92D54"/>
    <w:multiLevelType w:val="multilevel"/>
    <w:tmpl w:val="6ABA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B75EAD"/>
    <w:multiLevelType w:val="hybridMultilevel"/>
    <w:tmpl w:val="C54C868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4" w15:restartNumberingAfterBreak="0">
    <w:nsid w:val="361A4A97"/>
    <w:multiLevelType w:val="hybridMultilevel"/>
    <w:tmpl w:val="8200E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80E3119"/>
    <w:multiLevelType w:val="hybridMultilevel"/>
    <w:tmpl w:val="C82CE920"/>
    <w:lvl w:ilvl="0" w:tplc="04090001">
      <w:start w:val="1"/>
      <w:numFmt w:val="bullet"/>
      <w:lvlText w:val=""/>
      <w:lvlJc w:val="left"/>
      <w:pPr>
        <w:ind w:left="475"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A00527F"/>
    <w:multiLevelType w:val="hybridMultilevel"/>
    <w:tmpl w:val="2CEA8576"/>
    <w:lvl w:ilvl="0" w:tplc="6A4A03DE">
      <w:numFmt w:val="bullet"/>
      <w:lvlText w:val=""/>
      <w:lvlJc w:val="left"/>
      <w:pPr>
        <w:ind w:left="1080" w:hanging="360"/>
      </w:pPr>
      <w:rPr>
        <w:rFonts w:ascii="Wingdings" w:eastAsia="Times New Roman" w:hAnsi="Wingdings" w:cstheme="minorBidi" w:hint="default"/>
        <w:b/>
      </w:rPr>
    </w:lvl>
    <w:lvl w:ilvl="1" w:tplc="04090003">
      <w:start w:val="1"/>
      <w:numFmt w:val="bullet"/>
      <w:lvlText w:val="o"/>
      <w:lvlJc w:val="left"/>
      <w:pPr>
        <w:ind w:left="2045" w:hanging="360"/>
      </w:pPr>
      <w:rPr>
        <w:rFonts w:ascii="Courier New" w:hAnsi="Courier New" w:cs="Courier New" w:hint="default"/>
      </w:rPr>
    </w:lvl>
    <w:lvl w:ilvl="2" w:tplc="04090005">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27" w15:restartNumberingAfterBreak="0">
    <w:nsid w:val="3BBC4CBB"/>
    <w:multiLevelType w:val="hybridMultilevel"/>
    <w:tmpl w:val="F376BFC4"/>
    <w:lvl w:ilvl="0" w:tplc="DA3EF5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A86041"/>
    <w:multiLevelType w:val="hybridMultilevel"/>
    <w:tmpl w:val="D3226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6E1269"/>
    <w:multiLevelType w:val="hybridMultilevel"/>
    <w:tmpl w:val="4B8209A4"/>
    <w:lvl w:ilvl="0" w:tplc="04090001">
      <w:start w:val="1"/>
      <w:numFmt w:val="bullet"/>
      <w:lvlText w:val=""/>
      <w:lvlJc w:val="left"/>
      <w:pPr>
        <w:ind w:left="1080" w:hanging="360"/>
      </w:pPr>
      <w:rPr>
        <w:rFonts w:ascii="Symbol" w:hAnsi="Symbol" w:hint="default"/>
        <w:b/>
      </w:rPr>
    </w:lvl>
    <w:lvl w:ilvl="1" w:tplc="FFFFFFFF">
      <w:start w:val="1"/>
      <w:numFmt w:val="bullet"/>
      <w:lvlText w:val="o"/>
      <w:lvlJc w:val="left"/>
      <w:pPr>
        <w:ind w:left="2045" w:hanging="360"/>
      </w:pPr>
      <w:rPr>
        <w:rFonts w:ascii="Courier New" w:hAnsi="Courier New" w:cs="Courier New" w:hint="default"/>
      </w:rPr>
    </w:lvl>
    <w:lvl w:ilvl="2" w:tplc="FFFFFFFF">
      <w:start w:val="1"/>
      <w:numFmt w:val="bullet"/>
      <w:lvlText w:val=""/>
      <w:lvlJc w:val="left"/>
      <w:pPr>
        <w:ind w:left="2765" w:hanging="360"/>
      </w:pPr>
      <w:rPr>
        <w:rFonts w:ascii="Wingdings" w:hAnsi="Wingdings" w:hint="default"/>
      </w:rPr>
    </w:lvl>
    <w:lvl w:ilvl="3" w:tplc="FFFFFFFF" w:tentative="1">
      <w:start w:val="1"/>
      <w:numFmt w:val="bullet"/>
      <w:lvlText w:val=""/>
      <w:lvlJc w:val="left"/>
      <w:pPr>
        <w:ind w:left="3485" w:hanging="360"/>
      </w:pPr>
      <w:rPr>
        <w:rFonts w:ascii="Symbol" w:hAnsi="Symbol" w:hint="default"/>
      </w:rPr>
    </w:lvl>
    <w:lvl w:ilvl="4" w:tplc="FFFFFFFF" w:tentative="1">
      <w:start w:val="1"/>
      <w:numFmt w:val="bullet"/>
      <w:lvlText w:val="o"/>
      <w:lvlJc w:val="left"/>
      <w:pPr>
        <w:ind w:left="4205" w:hanging="360"/>
      </w:pPr>
      <w:rPr>
        <w:rFonts w:ascii="Courier New" w:hAnsi="Courier New" w:cs="Courier New" w:hint="default"/>
      </w:rPr>
    </w:lvl>
    <w:lvl w:ilvl="5" w:tplc="FFFFFFFF" w:tentative="1">
      <w:start w:val="1"/>
      <w:numFmt w:val="bullet"/>
      <w:lvlText w:val=""/>
      <w:lvlJc w:val="left"/>
      <w:pPr>
        <w:ind w:left="4925" w:hanging="360"/>
      </w:pPr>
      <w:rPr>
        <w:rFonts w:ascii="Wingdings" w:hAnsi="Wingdings" w:hint="default"/>
      </w:rPr>
    </w:lvl>
    <w:lvl w:ilvl="6" w:tplc="FFFFFFFF" w:tentative="1">
      <w:start w:val="1"/>
      <w:numFmt w:val="bullet"/>
      <w:lvlText w:val=""/>
      <w:lvlJc w:val="left"/>
      <w:pPr>
        <w:ind w:left="5645" w:hanging="360"/>
      </w:pPr>
      <w:rPr>
        <w:rFonts w:ascii="Symbol" w:hAnsi="Symbol" w:hint="default"/>
      </w:rPr>
    </w:lvl>
    <w:lvl w:ilvl="7" w:tplc="FFFFFFFF" w:tentative="1">
      <w:start w:val="1"/>
      <w:numFmt w:val="bullet"/>
      <w:lvlText w:val="o"/>
      <w:lvlJc w:val="left"/>
      <w:pPr>
        <w:ind w:left="6365" w:hanging="360"/>
      </w:pPr>
      <w:rPr>
        <w:rFonts w:ascii="Courier New" w:hAnsi="Courier New" w:cs="Courier New" w:hint="default"/>
      </w:rPr>
    </w:lvl>
    <w:lvl w:ilvl="8" w:tplc="FFFFFFFF" w:tentative="1">
      <w:start w:val="1"/>
      <w:numFmt w:val="bullet"/>
      <w:lvlText w:val=""/>
      <w:lvlJc w:val="left"/>
      <w:pPr>
        <w:ind w:left="7085" w:hanging="360"/>
      </w:pPr>
      <w:rPr>
        <w:rFonts w:ascii="Wingdings" w:hAnsi="Wingdings" w:hint="default"/>
      </w:rPr>
    </w:lvl>
  </w:abstractNum>
  <w:abstractNum w:abstractNumId="30" w15:restartNumberingAfterBreak="0">
    <w:nsid w:val="440A082C"/>
    <w:multiLevelType w:val="hybridMultilevel"/>
    <w:tmpl w:val="41D84BA2"/>
    <w:lvl w:ilvl="0" w:tplc="0E8C4D70">
      <w:start w:val="1"/>
      <w:numFmt w:val="bullet"/>
      <w:lvlText w:val=""/>
      <w:lvlJc w:val="left"/>
      <w:pPr>
        <w:ind w:left="4404" w:hanging="264"/>
      </w:pPr>
      <w:rPr>
        <w:rFonts w:ascii="Symbol" w:eastAsia="Symbol" w:hAnsi="Symbol" w:hint="default"/>
        <w:w w:val="240"/>
        <w:sz w:val="24"/>
        <w:szCs w:val="24"/>
      </w:rPr>
    </w:lvl>
    <w:lvl w:ilvl="1" w:tplc="4DAE8206">
      <w:start w:val="1"/>
      <w:numFmt w:val="bullet"/>
      <w:lvlText w:val="•"/>
      <w:lvlJc w:val="left"/>
      <w:pPr>
        <w:ind w:left="4877" w:hanging="264"/>
      </w:pPr>
      <w:rPr>
        <w:rFonts w:hint="default"/>
      </w:rPr>
    </w:lvl>
    <w:lvl w:ilvl="2" w:tplc="B344A996">
      <w:start w:val="1"/>
      <w:numFmt w:val="bullet"/>
      <w:lvlText w:val="•"/>
      <w:lvlJc w:val="left"/>
      <w:pPr>
        <w:ind w:left="5349" w:hanging="264"/>
      </w:pPr>
      <w:rPr>
        <w:rFonts w:hint="default"/>
      </w:rPr>
    </w:lvl>
    <w:lvl w:ilvl="3" w:tplc="568CD568">
      <w:start w:val="1"/>
      <w:numFmt w:val="bullet"/>
      <w:lvlText w:val="•"/>
      <w:lvlJc w:val="left"/>
      <w:pPr>
        <w:ind w:left="5822" w:hanging="264"/>
      </w:pPr>
      <w:rPr>
        <w:rFonts w:hint="default"/>
      </w:rPr>
    </w:lvl>
    <w:lvl w:ilvl="4" w:tplc="A094E656">
      <w:start w:val="1"/>
      <w:numFmt w:val="bullet"/>
      <w:lvlText w:val="•"/>
      <w:lvlJc w:val="left"/>
      <w:pPr>
        <w:ind w:left="6295" w:hanging="264"/>
      </w:pPr>
      <w:rPr>
        <w:rFonts w:hint="default"/>
      </w:rPr>
    </w:lvl>
    <w:lvl w:ilvl="5" w:tplc="F4AC0E28">
      <w:start w:val="1"/>
      <w:numFmt w:val="bullet"/>
      <w:lvlText w:val="•"/>
      <w:lvlJc w:val="left"/>
      <w:pPr>
        <w:ind w:left="6768" w:hanging="264"/>
      </w:pPr>
      <w:rPr>
        <w:rFonts w:hint="default"/>
      </w:rPr>
    </w:lvl>
    <w:lvl w:ilvl="6" w:tplc="8D84ABFC">
      <w:start w:val="1"/>
      <w:numFmt w:val="bullet"/>
      <w:lvlText w:val="•"/>
      <w:lvlJc w:val="left"/>
      <w:pPr>
        <w:ind w:left="7241" w:hanging="264"/>
      </w:pPr>
      <w:rPr>
        <w:rFonts w:hint="default"/>
      </w:rPr>
    </w:lvl>
    <w:lvl w:ilvl="7" w:tplc="5126A13A">
      <w:start w:val="1"/>
      <w:numFmt w:val="bullet"/>
      <w:lvlText w:val="•"/>
      <w:lvlJc w:val="left"/>
      <w:pPr>
        <w:ind w:left="7714" w:hanging="264"/>
      </w:pPr>
      <w:rPr>
        <w:rFonts w:hint="default"/>
      </w:rPr>
    </w:lvl>
    <w:lvl w:ilvl="8" w:tplc="C3E4B19E">
      <w:start w:val="1"/>
      <w:numFmt w:val="bullet"/>
      <w:lvlText w:val="•"/>
      <w:lvlJc w:val="left"/>
      <w:pPr>
        <w:ind w:left="8187" w:hanging="264"/>
      </w:pPr>
      <w:rPr>
        <w:rFonts w:hint="default"/>
      </w:rPr>
    </w:lvl>
  </w:abstractNum>
  <w:abstractNum w:abstractNumId="31" w15:restartNumberingAfterBreak="0">
    <w:nsid w:val="49337244"/>
    <w:multiLevelType w:val="hybridMultilevel"/>
    <w:tmpl w:val="B26664C0"/>
    <w:lvl w:ilvl="0" w:tplc="6A4A03DE">
      <w:numFmt w:val="bullet"/>
      <w:lvlText w:val=""/>
      <w:lvlJc w:val="left"/>
      <w:pPr>
        <w:ind w:left="475" w:hanging="360"/>
      </w:pPr>
      <w:rPr>
        <w:rFonts w:ascii="Wingdings" w:eastAsia="Times New Roman" w:hAnsi="Wingdings"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E25F3D"/>
    <w:multiLevelType w:val="hybridMultilevel"/>
    <w:tmpl w:val="2494BB24"/>
    <w:lvl w:ilvl="0" w:tplc="04090001">
      <w:start w:val="1"/>
      <w:numFmt w:val="bullet"/>
      <w:lvlText w:val=""/>
      <w:lvlJc w:val="left"/>
      <w:pPr>
        <w:ind w:left="475"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4796B16"/>
    <w:multiLevelType w:val="hybridMultilevel"/>
    <w:tmpl w:val="6102FC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FA2FFE"/>
    <w:multiLevelType w:val="hybridMultilevel"/>
    <w:tmpl w:val="DFA69EA8"/>
    <w:lvl w:ilvl="0" w:tplc="36A819EE">
      <w:start w:val="1"/>
      <w:numFmt w:val="bullet"/>
      <w:lvlText w:val=""/>
      <w:lvlJc w:val="left"/>
      <w:pPr>
        <w:ind w:left="264" w:hanging="264"/>
      </w:pPr>
      <w:rPr>
        <w:rFonts w:ascii="Symbol" w:eastAsia="Symbol" w:hAnsi="Symbol" w:hint="default"/>
        <w:w w:val="240"/>
        <w:sz w:val="24"/>
        <w:szCs w:val="24"/>
      </w:rPr>
    </w:lvl>
    <w:lvl w:ilvl="1" w:tplc="21CE2002">
      <w:start w:val="1"/>
      <w:numFmt w:val="bullet"/>
      <w:lvlText w:val="•"/>
      <w:lvlJc w:val="left"/>
      <w:pPr>
        <w:ind w:left="737" w:hanging="264"/>
      </w:pPr>
      <w:rPr>
        <w:rFonts w:hint="default"/>
      </w:rPr>
    </w:lvl>
    <w:lvl w:ilvl="2" w:tplc="6E60DD48">
      <w:start w:val="1"/>
      <w:numFmt w:val="bullet"/>
      <w:lvlText w:val="•"/>
      <w:lvlJc w:val="left"/>
      <w:pPr>
        <w:ind w:left="1209" w:hanging="264"/>
      </w:pPr>
      <w:rPr>
        <w:rFonts w:hint="default"/>
      </w:rPr>
    </w:lvl>
    <w:lvl w:ilvl="3" w:tplc="A75ABB64">
      <w:start w:val="1"/>
      <w:numFmt w:val="bullet"/>
      <w:lvlText w:val="•"/>
      <w:lvlJc w:val="left"/>
      <w:pPr>
        <w:ind w:left="1682" w:hanging="264"/>
      </w:pPr>
      <w:rPr>
        <w:rFonts w:hint="default"/>
      </w:rPr>
    </w:lvl>
    <w:lvl w:ilvl="4" w:tplc="775A4E28">
      <w:start w:val="1"/>
      <w:numFmt w:val="bullet"/>
      <w:lvlText w:val="•"/>
      <w:lvlJc w:val="left"/>
      <w:pPr>
        <w:ind w:left="2155" w:hanging="264"/>
      </w:pPr>
      <w:rPr>
        <w:rFonts w:hint="default"/>
      </w:rPr>
    </w:lvl>
    <w:lvl w:ilvl="5" w:tplc="B6A4304C">
      <w:start w:val="1"/>
      <w:numFmt w:val="bullet"/>
      <w:lvlText w:val="•"/>
      <w:lvlJc w:val="left"/>
      <w:pPr>
        <w:ind w:left="2628" w:hanging="264"/>
      </w:pPr>
      <w:rPr>
        <w:rFonts w:hint="default"/>
      </w:rPr>
    </w:lvl>
    <w:lvl w:ilvl="6" w:tplc="48D201DE">
      <w:start w:val="1"/>
      <w:numFmt w:val="bullet"/>
      <w:lvlText w:val="•"/>
      <w:lvlJc w:val="left"/>
      <w:pPr>
        <w:ind w:left="3101" w:hanging="264"/>
      </w:pPr>
      <w:rPr>
        <w:rFonts w:hint="default"/>
      </w:rPr>
    </w:lvl>
    <w:lvl w:ilvl="7" w:tplc="E4C28874">
      <w:start w:val="1"/>
      <w:numFmt w:val="bullet"/>
      <w:lvlText w:val="•"/>
      <w:lvlJc w:val="left"/>
      <w:pPr>
        <w:ind w:left="3574" w:hanging="264"/>
      </w:pPr>
      <w:rPr>
        <w:rFonts w:hint="default"/>
      </w:rPr>
    </w:lvl>
    <w:lvl w:ilvl="8" w:tplc="625A9270">
      <w:start w:val="1"/>
      <w:numFmt w:val="bullet"/>
      <w:lvlText w:val="•"/>
      <w:lvlJc w:val="left"/>
      <w:pPr>
        <w:ind w:left="4047" w:hanging="264"/>
      </w:pPr>
      <w:rPr>
        <w:rFonts w:hint="default"/>
      </w:rPr>
    </w:lvl>
  </w:abstractNum>
  <w:abstractNum w:abstractNumId="35" w15:restartNumberingAfterBreak="0">
    <w:nsid w:val="560F4295"/>
    <w:multiLevelType w:val="hybridMultilevel"/>
    <w:tmpl w:val="0CEC3E4E"/>
    <w:lvl w:ilvl="0" w:tplc="A8CACEE8">
      <w:start w:val="1"/>
      <w:numFmt w:val="bullet"/>
      <w:lvlText w:val=""/>
      <w:lvlJc w:val="left"/>
      <w:pPr>
        <w:ind w:left="374" w:hanging="264"/>
      </w:pPr>
      <w:rPr>
        <w:rFonts w:ascii="Symbol" w:eastAsia="Symbol" w:hAnsi="Symbol" w:hint="default"/>
        <w:w w:val="240"/>
        <w:sz w:val="24"/>
        <w:szCs w:val="24"/>
      </w:rPr>
    </w:lvl>
    <w:lvl w:ilvl="1" w:tplc="38209E68">
      <w:start w:val="1"/>
      <w:numFmt w:val="bullet"/>
      <w:lvlText w:val=""/>
      <w:lvlJc w:val="left"/>
      <w:pPr>
        <w:ind w:left="1094" w:hanging="264"/>
      </w:pPr>
      <w:rPr>
        <w:rFonts w:ascii="Symbol" w:eastAsia="Symbol" w:hAnsi="Symbol" w:hint="default"/>
        <w:w w:val="240"/>
        <w:sz w:val="24"/>
        <w:szCs w:val="24"/>
      </w:rPr>
    </w:lvl>
    <w:lvl w:ilvl="2" w:tplc="846ED864">
      <w:start w:val="1"/>
      <w:numFmt w:val="bullet"/>
      <w:lvlText w:val="•"/>
      <w:lvlJc w:val="left"/>
      <w:pPr>
        <w:ind w:left="1619" w:hanging="264"/>
      </w:pPr>
      <w:rPr>
        <w:rFonts w:hint="default"/>
      </w:rPr>
    </w:lvl>
    <w:lvl w:ilvl="3" w:tplc="ECB8DBFE">
      <w:start w:val="1"/>
      <w:numFmt w:val="bullet"/>
      <w:lvlText w:val="•"/>
      <w:lvlJc w:val="left"/>
      <w:pPr>
        <w:ind w:left="2145" w:hanging="264"/>
      </w:pPr>
      <w:rPr>
        <w:rFonts w:hint="default"/>
      </w:rPr>
    </w:lvl>
    <w:lvl w:ilvl="4" w:tplc="4EF2E9FA">
      <w:start w:val="1"/>
      <w:numFmt w:val="bullet"/>
      <w:lvlText w:val="•"/>
      <w:lvlJc w:val="left"/>
      <w:pPr>
        <w:ind w:left="2670" w:hanging="264"/>
      </w:pPr>
      <w:rPr>
        <w:rFonts w:hint="default"/>
      </w:rPr>
    </w:lvl>
    <w:lvl w:ilvl="5" w:tplc="DD3AA2FC">
      <w:start w:val="1"/>
      <w:numFmt w:val="bullet"/>
      <w:lvlText w:val="•"/>
      <w:lvlJc w:val="left"/>
      <w:pPr>
        <w:ind w:left="3195" w:hanging="264"/>
      </w:pPr>
      <w:rPr>
        <w:rFonts w:hint="default"/>
      </w:rPr>
    </w:lvl>
    <w:lvl w:ilvl="6" w:tplc="1B3C3E66">
      <w:start w:val="1"/>
      <w:numFmt w:val="bullet"/>
      <w:lvlText w:val="•"/>
      <w:lvlJc w:val="left"/>
      <w:pPr>
        <w:ind w:left="3721" w:hanging="264"/>
      </w:pPr>
      <w:rPr>
        <w:rFonts w:hint="default"/>
      </w:rPr>
    </w:lvl>
    <w:lvl w:ilvl="7" w:tplc="29ECB0DE">
      <w:start w:val="1"/>
      <w:numFmt w:val="bullet"/>
      <w:lvlText w:val="•"/>
      <w:lvlJc w:val="left"/>
      <w:pPr>
        <w:ind w:left="4246" w:hanging="264"/>
      </w:pPr>
      <w:rPr>
        <w:rFonts w:hint="default"/>
      </w:rPr>
    </w:lvl>
    <w:lvl w:ilvl="8" w:tplc="BCB60606">
      <w:start w:val="1"/>
      <w:numFmt w:val="bullet"/>
      <w:lvlText w:val="•"/>
      <w:lvlJc w:val="left"/>
      <w:pPr>
        <w:ind w:left="4772" w:hanging="264"/>
      </w:pPr>
      <w:rPr>
        <w:rFonts w:hint="default"/>
      </w:rPr>
    </w:lvl>
  </w:abstractNum>
  <w:abstractNum w:abstractNumId="36" w15:restartNumberingAfterBreak="0">
    <w:nsid w:val="56913B3C"/>
    <w:multiLevelType w:val="hybridMultilevel"/>
    <w:tmpl w:val="39CEF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3D74B4"/>
    <w:multiLevelType w:val="hybridMultilevel"/>
    <w:tmpl w:val="EB4411DE"/>
    <w:lvl w:ilvl="0" w:tplc="6A4A03DE">
      <w:numFmt w:val="bullet"/>
      <w:lvlText w:val=""/>
      <w:lvlJc w:val="left"/>
      <w:pPr>
        <w:ind w:left="475" w:hanging="360"/>
      </w:pPr>
      <w:rPr>
        <w:rFonts w:ascii="Wingdings" w:eastAsia="Times New Roman" w:hAnsi="Wingdings" w:cstheme="minorBidi" w:hint="default"/>
        <w:b/>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38" w15:restartNumberingAfterBreak="0">
    <w:nsid w:val="5A316308"/>
    <w:multiLevelType w:val="hybridMultilevel"/>
    <w:tmpl w:val="CAD60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EE04C8"/>
    <w:multiLevelType w:val="multilevel"/>
    <w:tmpl w:val="536E0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A777CE"/>
    <w:multiLevelType w:val="multilevel"/>
    <w:tmpl w:val="F106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7A6405"/>
    <w:multiLevelType w:val="hybridMultilevel"/>
    <w:tmpl w:val="9D32F458"/>
    <w:lvl w:ilvl="0" w:tplc="6A4A03DE">
      <w:numFmt w:val="bullet"/>
      <w:lvlText w:val=""/>
      <w:lvlJc w:val="left"/>
      <w:pPr>
        <w:ind w:left="475" w:hanging="360"/>
      </w:pPr>
      <w:rPr>
        <w:rFonts w:ascii="Wingdings" w:eastAsia="Times New Roman" w:hAnsi="Wingdings" w:cstheme="minorBidi" w:hint="default"/>
        <w:b/>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42" w15:restartNumberingAfterBreak="0">
    <w:nsid w:val="68C1027F"/>
    <w:multiLevelType w:val="hybridMultilevel"/>
    <w:tmpl w:val="EDF68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E62F45"/>
    <w:multiLevelType w:val="hybridMultilevel"/>
    <w:tmpl w:val="39CEF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07696C"/>
    <w:multiLevelType w:val="hybridMultilevel"/>
    <w:tmpl w:val="5C4A0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E265CD"/>
    <w:multiLevelType w:val="hybridMultilevel"/>
    <w:tmpl w:val="77DA63F8"/>
    <w:lvl w:ilvl="0" w:tplc="067C2F42">
      <w:start w:val="1"/>
      <w:numFmt w:val="bullet"/>
      <w:lvlText w:val="o"/>
      <w:lvlJc w:val="left"/>
      <w:pPr>
        <w:ind w:left="470" w:hanging="360"/>
      </w:pPr>
      <w:rPr>
        <w:rFonts w:ascii="Wingdings" w:hAnsi="Wingdings" w:hint="default"/>
      </w:rPr>
    </w:lvl>
    <w:lvl w:ilvl="1" w:tplc="04090003">
      <w:start w:val="1"/>
      <w:numFmt w:val="bullet"/>
      <w:lvlText w:val="o"/>
      <w:lvlJc w:val="left"/>
      <w:pPr>
        <w:ind w:left="1190" w:hanging="360"/>
      </w:pPr>
      <w:rPr>
        <w:rFonts w:ascii="Courier New" w:hAnsi="Courier New" w:cs="Courier New" w:hint="default"/>
      </w:rPr>
    </w:lvl>
    <w:lvl w:ilvl="2" w:tplc="04090005">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46" w15:restartNumberingAfterBreak="0">
    <w:nsid w:val="799B73BF"/>
    <w:multiLevelType w:val="hybridMultilevel"/>
    <w:tmpl w:val="440AC786"/>
    <w:lvl w:ilvl="0" w:tplc="6A4A03DE">
      <w:numFmt w:val="bullet"/>
      <w:lvlText w:val=""/>
      <w:lvlJc w:val="left"/>
      <w:pPr>
        <w:ind w:left="475" w:hanging="360"/>
      </w:pPr>
      <w:rPr>
        <w:rFonts w:ascii="Wingdings" w:eastAsia="Times New Roman" w:hAnsi="Wingdings"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5141AB"/>
    <w:multiLevelType w:val="hybridMultilevel"/>
    <w:tmpl w:val="A0D4876E"/>
    <w:lvl w:ilvl="0" w:tplc="1CAA2996">
      <w:start w:val="1"/>
      <w:numFmt w:val="decimal"/>
      <w:lvlText w:val="%1."/>
      <w:lvlJc w:val="left"/>
      <w:pPr>
        <w:ind w:left="1080" w:hanging="360"/>
      </w:pPr>
      <w:rPr>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237DD8"/>
    <w:multiLevelType w:val="hybridMultilevel"/>
    <w:tmpl w:val="5BD6AEA6"/>
    <w:lvl w:ilvl="0" w:tplc="ABF67F54">
      <w:start w:val="4"/>
      <w:numFmt w:val="decimal"/>
      <w:lvlText w:val="%1."/>
      <w:lvlJc w:val="left"/>
      <w:pPr>
        <w:ind w:left="1080" w:hanging="360"/>
      </w:pPr>
      <w:rPr>
        <w:rFonts w:ascii="Times New Roman" w:hAnsi="Times New Roman" w:cs="Times New Roman" w:hint="default"/>
        <w:color w:val="231F20"/>
        <w:sz w:val="20"/>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4908642">
    <w:abstractNumId w:val="35"/>
  </w:num>
  <w:num w:numId="2" w16cid:durableId="2033608123">
    <w:abstractNumId w:val="30"/>
  </w:num>
  <w:num w:numId="3" w16cid:durableId="61568198">
    <w:abstractNumId w:val="43"/>
  </w:num>
  <w:num w:numId="4" w16cid:durableId="1739935283">
    <w:abstractNumId w:val="39"/>
  </w:num>
  <w:num w:numId="5" w16cid:durableId="1414626323">
    <w:abstractNumId w:val="36"/>
  </w:num>
  <w:num w:numId="6" w16cid:durableId="1174950579">
    <w:abstractNumId w:val="33"/>
  </w:num>
  <w:num w:numId="7" w16cid:durableId="248082577">
    <w:abstractNumId w:val="4"/>
  </w:num>
  <w:num w:numId="8" w16cid:durableId="647245608">
    <w:abstractNumId w:val="19"/>
  </w:num>
  <w:num w:numId="9" w16cid:durableId="1165171816">
    <w:abstractNumId w:val="3"/>
  </w:num>
  <w:num w:numId="10" w16cid:durableId="1908878750">
    <w:abstractNumId w:val="34"/>
  </w:num>
  <w:num w:numId="11" w16cid:durableId="1528178719">
    <w:abstractNumId w:val="27"/>
  </w:num>
  <w:num w:numId="12" w16cid:durableId="1481387054">
    <w:abstractNumId w:val="9"/>
  </w:num>
  <w:num w:numId="13" w16cid:durableId="49698261">
    <w:abstractNumId w:val="10"/>
  </w:num>
  <w:num w:numId="14" w16cid:durableId="1267808284">
    <w:abstractNumId w:val="1"/>
  </w:num>
  <w:num w:numId="15" w16cid:durableId="1936287231">
    <w:abstractNumId w:val="44"/>
  </w:num>
  <w:num w:numId="16" w16cid:durableId="1857425082">
    <w:abstractNumId w:val="24"/>
  </w:num>
  <w:num w:numId="17" w16cid:durableId="1277559513">
    <w:abstractNumId w:val="47"/>
  </w:num>
  <w:num w:numId="18" w16cid:durableId="899554058">
    <w:abstractNumId w:val="15"/>
  </w:num>
  <w:num w:numId="19" w16cid:durableId="1736925285">
    <w:abstractNumId w:val="18"/>
  </w:num>
  <w:num w:numId="20" w16cid:durableId="261649738">
    <w:abstractNumId w:val="48"/>
  </w:num>
  <w:num w:numId="21" w16cid:durableId="207224883">
    <w:abstractNumId w:val="23"/>
  </w:num>
  <w:num w:numId="22" w16cid:durableId="377242236">
    <w:abstractNumId w:val="22"/>
  </w:num>
  <w:num w:numId="23" w16cid:durableId="1022559240">
    <w:abstractNumId w:val="0"/>
  </w:num>
  <w:num w:numId="24" w16cid:durableId="4719490">
    <w:abstractNumId w:val="41"/>
  </w:num>
  <w:num w:numId="25" w16cid:durableId="586503657">
    <w:abstractNumId w:val="26"/>
  </w:num>
  <w:num w:numId="26" w16cid:durableId="1714384564">
    <w:abstractNumId w:val="16"/>
  </w:num>
  <w:num w:numId="27" w16cid:durableId="158353707">
    <w:abstractNumId w:val="31"/>
  </w:num>
  <w:num w:numId="28" w16cid:durableId="1460998957">
    <w:abstractNumId w:val="8"/>
  </w:num>
  <w:num w:numId="29" w16cid:durableId="762992875">
    <w:abstractNumId w:val="20"/>
  </w:num>
  <w:num w:numId="30" w16cid:durableId="1179468241">
    <w:abstractNumId w:val="2"/>
  </w:num>
  <w:num w:numId="31" w16cid:durableId="1914046226">
    <w:abstractNumId w:val="46"/>
  </w:num>
  <w:num w:numId="32" w16cid:durableId="1201748568">
    <w:abstractNumId w:val="14"/>
  </w:num>
  <w:num w:numId="33" w16cid:durableId="902955706">
    <w:abstractNumId w:val="45"/>
  </w:num>
  <w:num w:numId="34" w16cid:durableId="914047236">
    <w:abstractNumId w:val="7"/>
  </w:num>
  <w:num w:numId="35" w16cid:durableId="2098088641">
    <w:abstractNumId w:val="13"/>
  </w:num>
  <w:num w:numId="36" w16cid:durableId="1305626918">
    <w:abstractNumId w:val="12"/>
  </w:num>
  <w:num w:numId="37" w16cid:durableId="411128851">
    <w:abstractNumId w:val="37"/>
  </w:num>
  <w:num w:numId="38" w16cid:durableId="1372725635">
    <w:abstractNumId w:val="38"/>
  </w:num>
  <w:num w:numId="39" w16cid:durableId="1285313413">
    <w:abstractNumId w:val="25"/>
  </w:num>
  <w:num w:numId="40" w16cid:durableId="1630165631">
    <w:abstractNumId w:val="32"/>
  </w:num>
  <w:num w:numId="41" w16cid:durableId="947396048">
    <w:abstractNumId w:val="42"/>
  </w:num>
  <w:num w:numId="42" w16cid:durableId="1904486040">
    <w:abstractNumId w:val="28"/>
  </w:num>
  <w:num w:numId="43" w16cid:durableId="798373961">
    <w:abstractNumId w:val="6"/>
  </w:num>
  <w:num w:numId="44" w16cid:durableId="2091392028">
    <w:abstractNumId w:val="11"/>
  </w:num>
  <w:num w:numId="45" w16cid:durableId="567422572">
    <w:abstractNumId w:val="40"/>
  </w:num>
  <w:num w:numId="46" w16cid:durableId="320163359">
    <w:abstractNumId w:val="5"/>
  </w:num>
  <w:num w:numId="47" w16cid:durableId="130368927">
    <w:abstractNumId w:val="29"/>
  </w:num>
  <w:num w:numId="48" w16cid:durableId="1299992566">
    <w:abstractNumId w:val="21"/>
  </w:num>
  <w:num w:numId="49" w16cid:durableId="9238762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138"/>
    <w:rsid w:val="00001CA5"/>
    <w:rsid w:val="00001CB2"/>
    <w:rsid w:val="00002493"/>
    <w:rsid w:val="00004CB8"/>
    <w:rsid w:val="00011C11"/>
    <w:rsid w:val="00021280"/>
    <w:rsid w:val="00021817"/>
    <w:rsid w:val="0002752B"/>
    <w:rsid w:val="000315CB"/>
    <w:rsid w:val="00032FAC"/>
    <w:rsid w:val="00033680"/>
    <w:rsid w:val="00034966"/>
    <w:rsid w:val="00034AF9"/>
    <w:rsid w:val="000366D4"/>
    <w:rsid w:val="00042B53"/>
    <w:rsid w:val="00043EA2"/>
    <w:rsid w:val="00053027"/>
    <w:rsid w:val="00057C21"/>
    <w:rsid w:val="000667E8"/>
    <w:rsid w:val="00066DF9"/>
    <w:rsid w:val="0007069F"/>
    <w:rsid w:val="000734E3"/>
    <w:rsid w:val="000744CE"/>
    <w:rsid w:val="00080CB5"/>
    <w:rsid w:val="000923FB"/>
    <w:rsid w:val="000A1A1E"/>
    <w:rsid w:val="000A420F"/>
    <w:rsid w:val="000A47D1"/>
    <w:rsid w:val="000A48C0"/>
    <w:rsid w:val="000A4B55"/>
    <w:rsid w:val="000A762C"/>
    <w:rsid w:val="000B57CF"/>
    <w:rsid w:val="000C2CFB"/>
    <w:rsid w:val="000C343B"/>
    <w:rsid w:val="000C598C"/>
    <w:rsid w:val="000D1D34"/>
    <w:rsid w:val="000D3F07"/>
    <w:rsid w:val="000D44D9"/>
    <w:rsid w:val="000E52CA"/>
    <w:rsid w:val="000F4A11"/>
    <w:rsid w:val="00102F79"/>
    <w:rsid w:val="00103A4F"/>
    <w:rsid w:val="00106C78"/>
    <w:rsid w:val="00107066"/>
    <w:rsid w:val="00112301"/>
    <w:rsid w:val="00116DE6"/>
    <w:rsid w:val="00134CE5"/>
    <w:rsid w:val="001367F0"/>
    <w:rsid w:val="0013696A"/>
    <w:rsid w:val="00136FD9"/>
    <w:rsid w:val="00137CCF"/>
    <w:rsid w:val="00140889"/>
    <w:rsid w:val="001455A5"/>
    <w:rsid w:val="00150F09"/>
    <w:rsid w:val="001551DE"/>
    <w:rsid w:val="00166982"/>
    <w:rsid w:val="00177AFB"/>
    <w:rsid w:val="00181D64"/>
    <w:rsid w:val="00193035"/>
    <w:rsid w:val="001A0EAD"/>
    <w:rsid w:val="001A453A"/>
    <w:rsid w:val="001B4E20"/>
    <w:rsid w:val="001D1B2B"/>
    <w:rsid w:val="001D38FC"/>
    <w:rsid w:val="001E0621"/>
    <w:rsid w:val="001E29FB"/>
    <w:rsid w:val="001E38E6"/>
    <w:rsid w:val="001E6D68"/>
    <w:rsid w:val="001F03B0"/>
    <w:rsid w:val="001F1337"/>
    <w:rsid w:val="00203537"/>
    <w:rsid w:val="00213BA2"/>
    <w:rsid w:val="002326EA"/>
    <w:rsid w:val="00233129"/>
    <w:rsid w:val="00233A26"/>
    <w:rsid w:val="00234834"/>
    <w:rsid w:val="0023503B"/>
    <w:rsid w:val="0024251B"/>
    <w:rsid w:val="002446F5"/>
    <w:rsid w:val="002461F9"/>
    <w:rsid w:val="002541DE"/>
    <w:rsid w:val="0025731E"/>
    <w:rsid w:val="00280B58"/>
    <w:rsid w:val="002905D6"/>
    <w:rsid w:val="0029761E"/>
    <w:rsid w:val="002A34CF"/>
    <w:rsid w:val="002A47E8"/>
    <w:rsid w:val="002A68FB"/>
    <w:rsid w:val="002A6B7F"/>
    <w:rsid w:val="002B1C16"/>
    <w:rsid w:val="002B3882"/>
    <w:rsid w:val="002B67BA"/>
    <w:rsid w:val="002B7C2E"/>
    <w:rsid w:val="002C399E"/>
    <w:rsid w:val="002C57F4"/>
    <w:rsid w:val="002D0B14"/>
    <w:rsid w:val="002D4B41"/>
    <w:rsid w:val="002D4EF8"/>
    <w:rsid w:val="002D7979"/>
    <w:rsid w:val="002E2538"/>
    <w:rsid w:val="002E4B00"/>
    <w:rsid w:val="002E540A"/>
    <w:rsid w:val="002E6219"/>
    <w:rsid w:val="002E79BF"/>
    <w:rsid w:val="002F7010"/>
    <w:rsid w:val="00301438"/>
    <w:rsid w:val="00301F25"/>
    <w:rsid w:val="00304027"/>
    <w:rsid w:val="00310E3C"/>
    <w:rsid w:val="00312054"/>
    <w:rsid w:val="003149A7"/>
    <w:rsid w:val="00315B71"/>
    <w:rsid w:val="00327706"/>
    <w:rsid w:val="00333E58"/>
    <w:rsid w:val="00345D46"/>
    <w:rsid w:val="00350E32"/>
    <w:rsid w:val="00351BC7"/>
    <w:rsid w:val="0038160B"/>
    <w:rsid w:val="00383E10"/>
    <w:rsid w:val="00387A15"/>
    <w:rsid w:val="003915C5"/>
    <w:rsid w:val="003932E4"/>
    <w:rsid w:val="003A1637"/>
    <w:rsid w:val="003A7228"/>
    <w:rsid w:val="003A7E0E"/>
    <w:rsid w:val="003B05B1"/>
    <w:rsid w:val="003B202A"/>
    <w:rsid w:val="003C0961"/>
    <w:rsid w:val="003D19EB"/>
    <w:rsid w:val="003D3BA5"/>
    <w:rsid w:val="003D4D12"/>
    <w:rsid w:val="003D67E8"/>
    <w:rsid w:val="003E3B01"/>
    <w:rsid w:val="003E7072"/>
    <w:rsid w:val="003F2017"/>
    <w:rsid w:val="004001C4"/>
    <w:rsid w:val="00410153"/>
    <w:rsid w:val="004126A8"/>
    <w:rsid w:val="00417372"/>
    <w:rsid w:val="004233DA"/>
    <w:rsid w:val="00425BE5"/>
    <w:rsid w:val="00425D6D"/>
    <w:rsid w:val="00425E8A"/>
    <w:rsid w:val="00431F20"/>
    <w:rsid w:val="00432CD9"/>
    <w:rsid w:val="00433A65"/>
    <w:rsid w:val="00436EC4"/>
    <w:rsid w:val="004375DD"/>
    <w:rsid w:val="0045457F"/>
    <w:rsid w:val="00463AB8"/>
    <w:rsid w:val="00464A97"/>
    <w:rsid w:val="00466768"/>
    <w:rsid w:val="00470313"/>
    <w:rsid w:val="00472C80"/>
    <w:rsid w:val="00477807"/>
    <w:rsid w:val="004811A5"/>
    <w:rsid w:val="00484A7C"/>
    <w:rsid w:val="004873DB"/>
    <w:rsid w:val="00497BB0"/>
    <w:rsid w:val="004A1058"/>
    <w:rsid w:val="004A4F4D"/>
    <w:rsid w:val="004A57C8"/>
    <w:rsid w:val="004B2364"/>
    <w:rsid w:val="004B3BAE"/>
    <w:rsid w:val="004B43E5"/>
    <w:rsid w:val="004B4407"/>
    <w:rsid w:val="004B6D31"/>
    <w:rsid w:val="004B7313"/>
    <w:rsid w:val="004B7C39"/>
    <w:rsid w:val="004C0FA2"/>
    <w:rsid w:val="004C1081"/>
    <w:rsid w:val="004C161F"/>
    <w:rsid w:val="004C2FF8"/>
    <w:rsid w:val="004C791D"/>
    <w:rsid w:val="004D0A73"/>
    <w:rsid w:val="004D0DA2"/>
    <w:rsid w:val="004E1093"/>
    <w:rsid w:val="004E2FC0"/>
    <w:rsid w:val="004E3FB1"/>
    <w:rsid w:val="004E72B4"/>
    <w:rsid w:val="004F4409"/>
    <w:rsid w:val="00501277"/>
    <w:rsid w:val="00503234"/>
    <w:rsid w:val="00505DD5"/>
    <w:rsid w:val="0051590F"/>
    <w:rsid w:val="0051786A"/>
    <w:rsid w:val="00517F7E"/>
    <w:rsid w:val="005208A0"/>
    <w:rsid w:val="00527787"/>
    <w:rsid w:val="00532951"/>
    <w:rsid w:val="005425F5"/>
    <w:rsid w:val="00545357"/>
    <w:rsid w:val="00552E5B"/>
    <w:rsid w:val="0055609C"/>
    <w:rsid w:val="00560AAF"/>
    <w:rsid w:val="00564072"/>
    <w:rsid w:val="005653D9"/>
    <w:rsid w:val="00580487"/>
    <w:rsid w:val="00590857"/>
    <w:rsid w:val="00590D9A"/>
    <w:rsid w:val="005927F1"/>
    <w:rsid w:val="00593918"/>
    <w:rsid w:val="00595FA7"/>
    <w:rsid w:val="005A08EA"/>
    <w:rsid w:val="005A4C9E"/>
    <w:rsid w:val="005B1688"/>
    <w:rsid w:val="005B5847"/>
    <w:rsid w:val="005B5DC6"/>
    <w:rsid w:val="005C0E7E"/>
    <w:rsid w:val="005C268E"/>
    <w:rsid w:val="005C3182"/>
    <w:rsid w:val="005D1326"/>
    <w:rsid w:val="005D2C0E"/>
    <w:rsid w:val="005E03C1"/>
    <w:rsid w:val="005E71BB"/>
    <w:rsid w:val="005E7F30"/>
    <w:rsid w:val="005F1753"/>
    <w:rsid w:val="005F1B9E"/>
    <w:rsid w:val="005F545C"/>
    <w:rsid w:val="005F5DA9"/>
    <w:rsid w:val="005F7FDB"/>
    <w:rsid w:val="00605379"/>
    <w:rsid w:val="00606136"/>
    <w:rsid w:val="006103E4"/>
    <w:rsid w:val="00611E51"/>
    <w:rsid w:val="00616F0C"/>
    <w:rsid w:val="00622792"/>
    <w:rsid w:val="00625748"/>
    <w:rsid w:val="00627750"/>
    <w:rsid w:val="00632EE9"/>
    <w:rsid w:val="006331C9"/>
    <w:rsid w:val="00637C18"/>
    <w:rsid w:val="0064473C"/>
    <w:rsid w:val="00646AF0"/>
    <w:rsid w:val="00650629"/>
    <w:rsid w:val="006568B7"/>
    <w:rsid w:val="00657F61"/>
    <w:rsid w:val="00660D90"/>
    <w:rsid w:val="00662217"/>
    <w:rsid w:val="00663C8A"/>
    <w:rsid w:val="00666138"/>
    <w:rsid w:val="00670707"/>
    <w:rsid w:val="00673B92"/>
    <w:rsid w:val="006851D4"/>
    <w:rsid w:val="0069362F"/>
    <w:rsid w:val="006966A8"/>
    <w:rsid w:val="006A0F95"/>
    <w:rsid w:val="006A3099"/>
    <w:rsid w:val="006A69F2"/>
    <w:rsid w:val="006B692D"/>
    <w:rsid w:val="006C2A64"/>
    <w:rsid w:val="006C5887"/>
    <w:rsid w:val="006D14D6"/>
    <w:rsid w:val="006D46E5"/>
    <w:rsid w:val="006D494E"/>
    <w:rsid w:val="006E0567"/>
    <w:rsid w:val="006E1B49"/>
    <w:rsid w:val="006E1B5B"/>
    <w:rsid w:val="006E4543"/>
    <w:rsid w:val="00702F76"/>
    <w:rsid w:val="007050B3"/>
    <w:rsid w:val="00711E28"/>
    <w:rsid w:val="0071392C"/>
    <w:rsid w:val="00714EB7"/>
    <w:rsid w:val="00715B3C"/>
    <w:rsid w:val="0071763F"/>
    <w:rsid w:val="007347A1"/>
    <w:rsid w:val="00741F70"/>
    <w:rsid w:val="007515D0"/>
    <w:rsid w:val="00754136"/>
    <w:rsid w:val="007547F8"/>
    <w:rsid w:val="00755FA1"/>
    <w:rsid w:val="00757A5D"/>
    <w:rsid w:val="00760273"/>
    <w:rsid w:val="00773BA6"/>
    <w:rsid w:val="00775FCD"/>
    <w:rsid w:val="00781AE8"/>
    <w:rsid w:val="007878A8"/>
    <w:rsid w:val="00794620"/>
    <w:rsid w:val="007A2BD6"/>
    <w:rsid w:val="007A6EDF"/>
    <w:rsid w:val="007A6EEB"/>
    <w:rsid w:val="007B0DCF"/>
    <w:rsid w:val="007B1000"/>
    <w:rsid w:val="007B2890"/>
    <w:rsid w:val="007B3CB8"/>
    <w:rsid w:val="007C1EAA"/>
    <w:rsid w:val="007C35F4"/>
    <w:rsid w:val="007D1D5B"/>
    <w:rsid w:val="007D5A9C"/>
    <w:rsid w:val="007E0BD6"/>
    <w:rsid w:val="007E2413"/>
    <w:rsid w:val="007E63EA"/>
    <w:rsid w:val="007E7C62"/>
    <w:rsid w:val="007F2B86"/>
    <w:rsid w:val="007F4ADC"/>
    <w:rsid w:val="0080419B"/>
    <w:rsid w:val="00804300"/>
    <w:rsid w:val="00811652"/>
    <w:rsid w:val="00821045"/>
    <w:rsid w:val="00821737"/>
    <w:rsid w:val="00821F67"/>
    <w:rsid w:val="00823CE6"/>
    <w:rsid w:val="008258BD"/>
    <w:rsid w:val="00830785"/>
    <w:rsid w:val="00831AFA"/>
    <w:rsid w:val="008346DE"/>
    <w:rsid w:val="00837D80"/>
    <w:rsid w:val="008442AB"/>
    <w:rsid w:val="00852171"/>
    <w:rsid w:val="0085754F"/>
    <w:rsid w:val="00860CA0"/>
    <w:rsid w:val="00863708"/>
    <w:rsid w:val="00870F30"/>
    <w:rsid w:val="00873388"/>
    <w:rsid w:val="00874968"/>
    <w:rsid w:val="008764DB"/>
    <w:rsid w:val="00877623"/>
    <w:rsid w:val="00880311"/>
    <w:rsid w:val="00881BD9"/>
    <w:rsid w:val="00882EB2"/>
    <w:rsid w:val="00885292"/>
    <w:rsid w:val="00887BC3"/>
    <w:rsid w:val="008A0C79"/>
    <w:rsid w:val="008A1FC3"/>
    <w:rsid w:val="008A4DA4"/>
    <w:rsid w:val="008B1A80"/>
    <w:rsid w:val="008B1A88"/>
    <w:rsid w:val="008B59F5"/>
    <w:rsid w:val="008B7059"/>
    <w:rsid w:val="008C335C"/>
    <w:rsid w:val="008C4472"/>
    <w:rsid w:val="008D29A5"/>
    <w:rsid w:val="008D369F"/>
    <w:rsid w:val="008D5A6B"/>
    <w:rsid w:val="008E038D"/>
    <w:rsid w:val="008E1298"/>
    <w:rsid w:val="008E3CE9"/>
    <w:rsid w:val="008E3E34"/>
    <w:rsid w:val="008E5F7D"/>
    <w:rsid w:val="008E6F8D"/>
    <w:rsid w:val="009001A6"/>
    <w:rsid w:val="009002C1"/>
    <w:rsid w:val="00900779"/>
    <w:rsid w:val="009016C5"/>
    <w:rsid w:val="00901FE8"/>
    <w:rsid w:val="009050A7"/>
    <w:rsid w:val="009052BF"/>
    <w:rsid w:val="00913EA2"/>
    <w:rsid w:val="00915C57"/>
    <w:rsid w:val="00921F6D"/>
    <w:rsid w:val="00934B83"/>
    <w:rsid w:val="00946410"/>
    <w:rsid w:val="00946755"/>
    <w:rsid w:val="00952B5C"/>
    <w:rsid w:val="009534A9"/>
    <w:rsid w:val="009546BC"/>
    <w:rsid w:val="00954839"/>
    <w:rsid w:val="009560C9"/>
    <w:rsid w:val="00972048"/>
    <w:rsid w:val="00980684"/>
    <w:rsid w:val="009808CC"/>
    <w:rsid w:val="00980F9E"/>
    <w:rsid w:val="00981E4F"/>
    <w:rsid w:val="00983254"/>
    <w:rsid w:val="00985C25"/>
    <w:rsid w:val="00990858"/>
    <w:rsid w:val="009A2C43"/>
    <w:rsid w:val="009B41B9"/>
    <w:rsid w:val="009B5942"/>
    <w:rsid w:val="009C4271"/>
    <w:rsid w:val="009C7125"/>
    <w:rsid w:val="009D462C"/>
    <w:rsid w:val="009D7262"/>
    <w:rsid w:val="009D77B2"/>
    <w:rsid w:val="009E11FD"/>
    <w:rsid w:val="009E7F0D"/>
    <w:rsid w:val="009F47D9"/>
    <w:rsid w:val="00A00CF7"/>
    <w:rsid w:val="00A00E6E"/>
    <w:rsid w:val="00A06AED"/>
    <w:rsid w:val="00A14AE0"/>
    <w:rsid w:val="00A16EFD"/>
    <w:rsid w:val="00A211F2"/>
    <w:rsid w:val="00A21AB9"/>
    <w:rsid w:val="00A23C60"/>
    <w:rsid w:val="00A33A06"/>
    <w:rsid w:val="00A518B0"/>
    <w:rsid w:val="00A53911"/>
    <w:rsid w:val="00A575EE"/>
    <w:rsid w:val="00A671B3"/>
    <w:rsid w:val="00A73168"/>
    <w:rsid w:val="00A7595D"/>
    <w:rsid w:val="00A7678A"/>
    <w:rsid w:val="00A94D6C"/>
    <w:rsid w:val="00A96079"/>
    <w:rsid w:val="00AA1FD8"/>
    <w:rsid w:val="00AA31E9"/>
    <w:rsid w:val="00AA617D"/>
    <w:rsid w:val="00AB474F"/>
    <w:rsid w:val="00AB73FD"/>
    <w:rsid w:val="00AC0AD0"/>
    <w:rsid w:val="00AC6E91"/>
    <w:rsid w:val="00AD013A"/>
    <w:rsid w:val="00AE1F94"/>
    <w:rsid w:val="00AE682D"/>
    <w:rsid w:val="00AE6A58"/>
    <w:rsid w:val="00AF2559"/>
    <w:rsid w:val="00AF3AB6"/>
    <w:rsid w:val="00AF4255"/>
    <w:rsid w:val="00AF4F04"/>
    <w:rsid w:val="00AF5168"/>
    <w:rsid w:val="00AF69F9"/>
    <w:rsid w:val="00AF6D7D"/>
    <w:rsid w:val="00B03E72"/>
    <w:rsid w:val="00B04E03"/>
    <w:rsid w:val="00B05C34"/>
    <w:rsid w:val="00B11D27"/>
    <w:rsid w:val="00B121C2"/>
    <w:rsid w:val="00B12D04"/>
    <w:rsid w:val="00B1677F"/>
    <w:rsid w:val="00B17210"/>
    <w:rsid w:val="00B23E0F"/>
    <w:rsid w:val="00B259FD"/>
    <w:rsid w:val="00B3316D"/>
    <w:rsid w:val="00B34D6B"/>
    <w:rsid w:val="00B37F7C"/>
    <w:rsid w:val="00B4037A"/>
    <w:rsid w:val="00B4126A"/>
    <w:rsid w:val="00B43516"/>
    <w:rsid w:val="00B4633B"/>
    <w:rsid w:val="00B47BFF"/>
    <w:rsid w:val="00B50B28"/>
    <w:rsid w:val="00B5392B"/>
    <w:rsid w:val="00B61C6F"/>
    <w:rsid w:val="00B62B96"/>
    <w:rsid w:val="00B71947"/>
    <w:rsid w:val="00B72C9A"/>
    <w:rsid w:val="00B842F9"/>
    <w:rsid w:val="00B868C6"/>
    <w:rsid w:val="00BA39AC"/>
    <w:rsid w:val="00BB5978"/>
    <w:rsid w:val="00BC2D99"/>
    <w:rsid w:val="00BC4912"/>
    <w:rsid w:val="00BD78C4"/>
    <w:rsid w:val="00BD7A81"/>
    <w:rsid w:val="00BE1335"/>
    <w:rsid w:val="00BF6EEC"/>
    <w:rsid w:val="00C044D1"/>
    <w:rsid w:val="00C056F2"/>
    <w:rsid w:val="00C11B46"/>
    <w:rsid w:val="00C23214"/>
    <w:rsid w:val="00C25445"/>
    <w:rsid w:val="00C25FAE"/>
    <w:rsid w:val="00C43129"/>
    <w:rsid w:val="00C435D2"/>
    <w:rsid w:val="00C46555"/>
    <w:rsid w:val="00C57405"/>
    <w:rsid w:val="00C648DA"/>
    <w:rsid w:val="00C71D75"/>
    <w:rsid w:val="00C831FE"/>
    <w:rsid w:val="00C937E7"/>
    <w:rsid w:val="00CA7ABD"/>
    <w:rsid w:val="00CB3BF2"/>
    <w:rsid w:val="00CB4D97"/>
    <w:rsid w:val="00CB5CDB"/>
    <w:rsid w:val="00CC18B9"/>
    <w:rsid w:val="00CC3A5A"/>
    <w:rsid w:val="00CC44AE"/>
    <w:rsid w:val="00CC5C9F"/>
    <w:rsid w:val="00CC7A7D"/>
    <w:rsid w:val="00CD72E1"/>
    <w:rsid w:val="00CD7874"/>
    <w:rsid w:val="00CE1BF4"/>
    <w:rsid w:val="00CE2693"/>
    <w:rsid w:val="00CE469E"/>
    <w:rsid w:val="00CE64E2"/>
    <w:rsid w:val="00CE7298"/>
    <w:rsid w:val="00CF19D8"/>
    <w:rsid w:val="00CF4F59"/>
    <w:rsid w:val="00CF6495"/>
    <w:rsid w:val="00D06871"/>
    <w:rsid w:val="00D1226C"/>
    <w:rsid w:val="00D126CD"/>
    <w:rsid w:val="00D1611C"/>
    <w:rsid w:val="00D307A0"/>
    <w:rsid w:val="00D31AB9"/>
    <w:rsid w:val="00D324A4"/>
    <w:rsid w:val="00D44D74"/>
    <w:rsid w:val="00D450BA"/>
    <w:rsid w:val="00D462B8"/>
    <w:rsid w:val="00D46BBE"/>
    <w:rsid w:val="00D538B6"/>
    <w:rsid w:val="00D544D9"/>
    <w:rsid w:val="00D568FB"/>
    <w:rsid w:val="00D60320"/>
    <w:rsid w:val="00D66483"/>
    <w:rsid w:val="00D744C6"/>
    <w:rsid w:val="00D76FBC"/>
    <w:rsid w:val="00D83D85"/>
    <w:rsid w:val="00D912FC"/>
    <w:rsid w:val="00D9252B"/>
    <w:rsid w:val="00D975EA"/>
    <w:rsid w:val="00DA4DD5"/>
    <w:rsid w:val="00DA582A"/>
    <w:rsid w:val="00DB45D5"/>
    <w:rsid w:val="00DB705E"/>
    <w:rsid w:val="00DC048C"/>
    <w:rsid w:val="00DC127D"/>
    <w:rsid w:val="00DC7440"/>
    <w:rsid w:val="00DD387B"/>
    <w:rsid w:val="00DD4457"/>
    <w:rsid w:val="00DE3E22"/>
    <w:rsid w:val="00DE7836"/>
    <w:rsid w:val="00DF0979"/>
    <w:rsid w:val="00DF1016"/>
    <w:rsid w:val="00DF1127"/>
    <w:rsid w:val="00DF4DA4"/>
    <w:rsid w:val="00E00F5D"/>
    <w:rsid w:val="00E02E92"/>
    <w:rsid w:val="00E10ACD"/>
    <w:rsid w:val="00E230D8"/>
    <w:rsid w:val="00E238A3"/>
    <w:rsid w:val="00E24E0C"/>
    <w:rsid w:val="00E26C2A"/>
    <w:rsid w:val="00E30661"/>
    <w:rsid w:val="00E362C0"/>
    <w:rsid w:val="00E43258"/>
    <w:rsid w:val="00E445FF"/>
    <w:rsid w:val="00E51527"/>
    <w:rsid w:val="00E57248"/>
    <w:rsid w:val="00E57613"/>
    <w:rsid w:val="00E61198"/>
    <w:rsid w:val="00E61981"/>
    <w:rsid w:val="00E64E5A"/>
    <w:rsid w:val="00E6758F"/>
    <w:rsid w:val="00E716BC"/>
    <w:rsid w:val="00EA004F"/>
    <w:rsid w:val="00EA2FE0"/>
    <w:rsid w:val="00EB498F"/>
    <w:rsid w:val="00EC0416"/>
    <w:rsid w:val="00EC4079"/>
    <w:rsid w:val="00ED3F36"/>
    <w:rsid w:val="00ED6A2E"/>
    <w:rsid w:val="00ED775B"/>
    <w:rsid w:val="00EE2134"/>
    <w:rsid w:val="00EE64A3"/>
    <w:rsid w:val="00F013BF"/>
    <w:rsid w:val="00F03174"/>
    <w:rsid w:val="00F063D5"/>
    <w:rsid w:val="00F10207"/>
    <w:rsid w:val="00F10E97"/>
    <w:rsid w:val="00F11B79"/>
    <w:rsid w:val="00F11FEE"/>
    <w:rsid w:val="00F12E69"/>
    <w:rsid w:val="00F13D7D"/>
    <w:rsid w:val="00F25DAB"/>
    <w:rsid w:val="00F3785D"/>
    <w:rsid w:val="00F4735F"/>
    <w:rsid w:val="00F47D99"/>
    <w:rsid w:val="00F514B6"/>
    <w:rsid w:val="00F57437"/>
    <w:rsid w:val="00F6621A"/>
    <w:rsid w:val="00F6669E"/>
    <w:rsid w:val="00F67C13"/>
    <w:rsid w:val="00F73A6C"/>
    <w:rsid w:val="00F74F74"/>
    <w:rsid w:val="00F827EF"/>
    <w:rsid w:val="00F83861"/>
    <w:rsid w:val="00F926C1"/>
    <w:rsid w:val="00F95641"/>
    <w:rsid w:val="00F96105"/>
    <w:rsid w:val="00FA10F7"/>
    <w:rsid w:val="00FA16AA"/>
    <w:rsid w:val="00FA299C"/>
    <w:rsid w:val="00FB07AE"/>
    <w:rsid w:val="00FB61AD"/>
    <w:rsid w:val="00FC29CD"/>
    <w:rsid w:val="00FC6F15"/>
    <w:rsid w:val="00FC7E26"/>
    <w:rsid w:val="00FE2531"/>
    <w:rsid w:val="00FE3771"/>
    <w:rsid w:val="00FF48A9"/>
    <w:rsid w:val="00FF7C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F811D4"/>
  <w15:docId w15:val="{C7228A0F-2BFE-462E-A683-2303C844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E92"/>
    <w:pPr>
      <w:spacing w:after="120" w:line="240" w:lineRule="auto"/>
    </w:pPr>
    <w:rPr>
      <w:rFonts w:ascii="Arial" w:hAnsi="Arial"/>
    </w:rPr>
  </w:style>
  <w:style w:type="paragraph" w:styleId="Heading1">
    <w:name w:val="heading 1"/>
    <w:basedOn w:val="Normal"/>
    <w:link w:val="Heading1Char"/>
    <w:uiPriority w:val="9"/>
    <w:qFormat/>
    <w:rsid w:val="00E02E92"/>
    <w:pPr>
      <w:widowControl w:val="0"/>
      <w:spacing w:after="0"/>
      <w:ind w:left="115"/>
      <w:outlineLvl w:val="0"/>
    </w:pPr>
    <w:rPr>
      <w:rFonts w:eastAsia="Times New Roman"/>
      <w:b/>
      <w:bCs/>
      <w:sz w:val="26"/>
      <w:szCs w:val="28"/>
    </w:rPr>
  </w:style>
  <w:style w:type="paragraph" w:styleId="Heading2">
    <w:name w:val="heading 2"/>
    <w:basedOn w:val="Normal"/>
    <w:link w:val="Heading2Char"/>
    <w:uiPriority w:val="9"/>
    <w:unhideWhenUsed/>
    <w:qFormat/>
    <w:rsid w:val="0064473C"/>
    <w:pPr>
      <w:widowControl w:val="0"/>
      <w:spacing w:before="11" w:after="0"/>
      <w:ind w:left="110"/>
      <w:outlineLvl w:val="1"/>
    </w:pPr>
    <w:rPr>
      <w:rFonts w:eastAsia="Times New Roman"/>
      <w:b/>
      <w:bCs/>
      <w:sz w:val="24"/>
      <w:szCs w:val="24"/>
      <w:u w:val="single"/>
    </w:rPr>
  </w:style>
  <w:style w:type="paragraph" w:styleId="Heading3">
    <w:name w:val="heading 3"/>
    <w:basedOn w:val="Normal"/>
    <w:next w:val="Normal"/>
    <w:link w:val="Heading3Char"/>
    <w:uiPriority w:val="9"/>
    <w:unhideWhenUsed/>
    <w:qFormat/>
    <w:rsid w:val="00B34D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464A9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E92"/>
    <w:rPr>
      <w:rFonts w:ascii="Arial" w:eastAsia="Times New Roman" w:hAnsi="Arial"/>
      <w:b/>
      <w:bCs/>
      <w:sz w:val="26"/>
      <w:szCs w:val="28"/>
    </w:rPr>
  </w:style>
  <w:style w:type="character" w:customStyle="1" w:styleId="Heading2Char">
    <w:name w:val="Heading 2 Char"/>
    <w:basedOn w:val="DefaultParagraphFont"/>
    <w:link w:val="Heading2"/>
    <w:uiPriority w:val="9"/>
    <w:rsid w:val="0064473C"/>
    <w:rPr>
      <w:rFonts w:ascii="Arial" w:eastAsia="Times New Roman" w:hAnsi="Arial"/>
      <w:b/>
      <w:bCs/>
      <w:sz w:val="24"/>
      <w:szCs w:val="24"/>
      <w:u w:val="single"/>
    </w:rPr>
  </w:style>
  <w:style w:type="paragraph" w:styleId="BodyText">
    <w:name w:val="Body Text"/>
    <w:basedOn w:val="Normal"/>
    <w:link w:val="BodyTextChar"/>
    <w:uiPriority w:val="1"/>
    <w:qFormat/>
    <w:rsid w:val="0064473C"/>
    <w:pPr>
      <w:widowControl w:val="0"/>
      <w:spacing w:before="3" w:after="0"/>
      <w:ind w:left="374" w:hanging="264"/>
    </w:pPr>
    <w:rPr>
      <w:rFonts w:eastAsia="Times New Roman"/>
      <w:szCs w:val="24"/>
    </w:rPr>
  </w:style>
  <w:style w:type="character" w:customStyle="1" w:styleId="BodyTextChar">
    <w:name w:val="Body Text Char"/>
    <w:basedOn w:val="DefaultParagraphFont"/>
    <w:link w:val="BodyText"/>
    <w:uiPriority w:val="1"/>
    <w:rsid w:val="0064473C"/>
    <w:rPr>
      <w:rFonts w:ascii="Arial" w:eastAsia="Times New Roman" w:hAnsi="Arial"/>
      <w:szCs w:val="24"/>
    </w:rPr>
  </w:style>
  <w:style w:type="table" w:styleId="TableGrid">
    <w:name w:val="Table Grid"/>
    <w:basedOn w:val="TableNormal"/>
    <w:uiPriority w:val="59"/>
    <w:rsid w:val="00AD01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13A"/>
    <w:pPr>
      <w:spacing w:after="0"/>
      <w:ind w:left="720"/>
      <w:contextualSpacing/>
    </w:pPr>
    <w:rPr>
      <w:rFonts w:eastAsiaTheme="minorEastAsia"/>
      <w:sz w:val="24"/>
      <w:szCs w:val="24"/>
    </w:rPr>
  </w:style>
  <w:style w:type="character" w:customStyle="1" w:styleId="Heading7Char">
    <w:name w:val="Heading 7 Char"/>
    <w:basedOn w:val="DefaultParagraphFont"/>
    <w:link w:val="Heading7"/>
    <w:uiPriority w:val="9"/>
    <w:semiHidden/>
    <w:rsid w:val="00464A97"/>
    <w:rPr>
      <w:rFonts w:asciiTheme="majorHAnsi" w:eastAsiaTheme="majorEastAsia" w:hAnsiTheme="majorHAnsi" w:cstheme="majorBidi"/>
      <w:i/>
      <w:iCs/>
      <w:color w:val="1F3763" w:themeColor="accent1" w:themeShade="7F"/>
    </w:rPr>
  </w:style>
  <w:style w:type="character" w:styleId="Strong">
    <w:name w:val="Strong"/>
    <w:basedOn w:val="DefaultParagraphFont"/>
    <w:uiPriority w:val="22"/>
    <w:qFormat/>
    <w:rsid w:val="00464A97"/>
    <w:rPr>
      <w:b/>
      <w:bCs/>
    </w:rPr>
  </w:style>
  <w:style w:type="character" w:customStyle="1" w:styleId="wsite-button-inner">
    <w:name w:val="wsite-button-inner"/>
    <w:basedOn w:val="DefaultParagraphFont"/>
    <w:rsid w:val="00464A97"/>
  </w:style>
  <w:style w:type="character" w:styleId="Hyperlink">
    <w:name w:val="Hyperlink"/>
    <w:basedOn w:val="DefaultParagraphFont"/>
    <w:uiPriority w:val="99"/>
    <w:unhideWhenUsed/>
    <w:rsid w:val="00980684"/>
    <w:rPr>
      <w:color w:val="0563C1" w:themeColor="hyperlink"/>
      <w:u w:val="single"/>
    </w:rPr>
  </w:style>
  <w:style w:type="character" w:customStyle="1" w:styleId="UnresolvedMention1">
    <w:name w:val="Unresolved Mention1"/>
    <w:basedOn w:val="DefaultParagraphFont"/>
    <w:uiPriority w:val="99"/>
    <w:semiHidden/>
    <w:unhideWhenUsed/>
    <w:rsid w:val="00980684"/>
    <w:rPr>
      <w:color w:val="605E5C"/>
      <w:shd w:val="clear" w:color="auto" w:fill="E1DFDD"/>
    </w:rPr>
  </w:style>
  <w:style w:type="character" w:customStyle="1" w:styleId="Heading3Char">
    <w:name w:val="Heading 3 Char"/>
    <w:basedOn w:val="DefaultParagraphFont"/>
    <w:link w:val="Heading3"/>
    <w:uiPriority w:val="9"/>
    <w:rsid w:val="00B34D6B"/>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CE469E"/>
    <w:rPr>
      <w:color w:val="954F72" w:themeColor="followedHyperlink"/>
      <w:u w:val="single"/>
    </w:rPr>
  </w:style>
  <w:style w:type="paragraph" w:styleId="BalloonText">
    <w:name w:val="Balloon Text"/>
    <w:basedOn w:val="Normal"/>
    <w:link w:val="BalloonTextChar"/>
    <w:uiPriority w:val="99"/>
    <w:semiHidden/>
    <w:unhideWhenUsed/>
    <w:rsid w:val="008E3E3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3E34"/>
    <w:rPr>
      <w:rFonts w:ascii="Lucida Grande" w:hAnsi="Lucida Grande" w:cs="Lucida Grande"/>
      <w:sz w:val="18"/>
      <w:szCs w:val="18"/>
    </w:rPr>
  </w:style>
  <w:style w:type="character" w:styleId="UnresolvedMention">
    <w:name w:val="Unresolved Mention"/>
    <w:basedOn w:val="DefaultParagraphFont"/>
    <w:uiPriority w:val="99"/>
    <w:semiHidden/>
    <w:unhideWhenUsed/>
    <w:rsid w:val="00DA582A"/>
    <w:rPr>
      <w:color w:val="605E5C"/>
      <w:shd w:val="clear" w:color="auto" w:fill="E1DFDD"/>
    </w:rPr>
  </w:style>
  <w:style w:type="paragraph" w:styleId="Header">
    <w:name w:val="header"/>
    <w:basedOn w:val="Normal"/>
    <w:link w:val="HeaderChar"/>
    <w:uiPriority w:val="99"/>
    <w:unhideWhenUsed/>
    <w:rsid w:val="00CB5CDB"/>
    <w:pPr>
      <w:tabs>
        <w:tab w:val="center" w:pos="4680"/>
        <w:tab w:val="right" w:pos="9360"/>
      </w:tabs>
      <w:spacing w:after="0"/>
    </w:pPr>
  </w:style>
  <w:style w:type="character" w:customStyle="1" w:styleId="HeaderChar">
    <w:name w:val="Header Char"/>
    <w:basedOn w:val="DefaultParagraphFont"/>
    <w:link w:val="Header"/>
    <w:uiPriority w:val="99"/>
    <w:rsid w:val="00CB5CDB"/>
  </w:style>
  <w:style w:type="paragraph" w:styleId="Footer">
    <w:name w:val="footer"/>
    <w:basedOn w:val="Normal"/>
    <w:link w:val="FooterChar"/>
    <w:uiPriority w:val="99"/>
    <w:unhideWhenUsed/>
    <w:rsid w:val="00CB5CDB"/>
    <w:pPr>
      <w:tabs>
        <w:tab w:val="center" w:pos="4680"/>
        <w:tab w:val="right" w:pos="9360"/>
      </w:tabs>
      <w:spacing w:after="0"/>
    </w:pPr>
  </w:style>
  <w:style w:type="character" w:customStyle="1" w:styleId="FooterChar">
    <w:name w:val="Footer Char"/>
    <w:basedOn w:val="DefaultParagraphFont"/>
    <w:link w:val="Footer"/>
    <w:uiPriority w:val="99"/>
    <w:rsid w:val="00CB5CDB"/>
  </w:style>
  <w:style w:type="paragraph" w:styleId="TOCHeading">
    <w:name w:val="TOC Heading"/>
    <w:basedOn w:val="Heading1"/>
    <w:next w:val="Normal"/>
    <w:uiPriority w:val="39"/>
    <w:unhideWhenUsed/>
    <w:qFormat/>
    <w:rsid w:val="006A3099"/>
    <w:pPr>
      <w:keepNext/>
      <w:keepLines/>
      <w:widowControl/>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6A3099"/>
    <w:pPr>
      <w:spacing w:after="100"/>
    </w:pPr>
  </w:style>
  <w:style w:type="paragraph" w:styleId="TOC2">
    <w:name w:val="toc 2"/>
    <w:basedOn w:val="Normal"/>
    <w:next w:val="Normal"/>
    <w:autoRedefine/>
    <w:uiPriority w:val="39"/>
    <w:unhideWhenUsed/>
    <w:rsid w:val="006A3099"/>
    <w:pPr>
      <w:spacing w:after="100"/>
      <w:ind w:left="220"/>
    </w:pPr>
  </w:style>
  <w:style w:type="paragraph" w:styleId="TOC3">
    <w:name w:val="toc 3"/>
    <w:basedOn w:val="Normal"/>
    <w:next w:val="Normal"/>
    <w:autoRedefine/>
    <w:uiPriority w:val="39"/>
    <w:unhideWhenUsed/>
    <w:rsid w:val="00EC0416"/>
    <w:pPr>
      <w:spacing w:after="100"/>
      <w:ind w:left="440"/>
    </w:pPr>
    <w:rPr>
      <w:rFonts w:eastAsiaTheme="minorEastAsia" w:cs="Times New Roman"/>
    </w:rPr>
  </w:style>
  <w:style w:type="paragraph" w:customStyle="1" w:styleId="TableParagraph">
    <w:name w:val="Table Paragraph"/>
    <w:basedOn w:val="Normal"/>
    <w:uiPriority w:val="1"/>
    <w:qFormat/>
    <w:rsid w:val="00E51527"/>
    <w:pPr>
      <w:widowControl w:val="0"/>
      <w:spacing w:after="0"/>
    </w:pPr>
  </w:style>
  <w:style w:type="character" w:customStyle="1" w:styleId="a3bd9o3v">
    <w:name w:val="a3bd9o3v"/>
    <w:basedOn w:val="DefaultParagraphFont"/>
    <w:rsid w:val="00E10ACD"/>
  </w:style>
  <w:style w:type="paragraph" w:styleId="NormalWeb">
    <w:name w:val="Normal (Web)"/>
    <w:basedOn w:val="Normal"/>
    <w:uiPriority w:val="99"/>
    <w:semiHidden/>
    <w:unhideWhenUsed/>
    <w:rsid w:val="00233A26"/>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0912">
      <w:bodyDiv w:val="1"/>
      <w:marLeft w:val="0"/>
      <w:marRight w:val="0"/>
      <w:marTop w:val="0"/>
      <w:marBottom w:val="0"/>
      <w:divBdr>
        <w:top w:val="none" w:sz="0" w:space="0" w:color="auto"/>
        <w:left w:val="none" w:sz="0" w:space="0" w:color="auto"/>
        <w:bottom w:val="none" w:sz="0" w:space="0" w:color="auto"/>
        <w:right w:val="none" w:sz="0" w:space="0" w:color="auto"/>
      </w:divBdr>
    </w:div>
    <w:div w:id="109596231">
      <w:bodyDiv w:val="1"/>
      <w:marLeft w:val="0"/>
      <w:marRight w:val="0"/>
      <w:marTop w:val="0"/>
      <w:marBottom w:val="0"/>
      <w:divBdr>
        <w:top w:val="none" w:sz="0" w:space="0" w:color="auto"/>
        <w:left w:val="none" w:sz="0" w:space="0" w:color="auto"/>
        <w:bottom w:val="none" w:sz="0" w:space="0" w:color="auto"/>
        <w:right w:val="none" w:sz="0" w:space="0" w:color="auto"/>
      </w:divBdr>
    </w:div>
    <w:div w:id="147794006">
      <w:bodyDiv w:val="1"/>
      <w:marLeft w:val="0"/>
      <w:marRight w:val="0"/>
      <w:marTop w:val="0"/>
      <w:marBottom w:val="0"/>
      <w:divBdr>
        <w:top w:val="none" w:sz="0" w:space="0" w:color="auto"/>
        <w:left w:val="none" w:sz="0" w:space="0" w:color="auto"/>
        <w:bottom w:val="none" w:sz="0" w:space="0" w:color="auto"/>
        <w:right w:val="none" w:sz="0" w:space="0" w:color="auto"/>
      </w:divBdr>
    </w:div>
    <w:div w:id="173231182">
      <w:bodyDiv w:val="1"/>
      <w:marLeft w:val="0"/>
      <w:marRight w:val="0"/>
      <w:marTop w:val="0"/>
      <w:marBottom w:val="0"/>
      <w:divBdr>
        <w:top w:val="none" w:sz="0" w:space="0" w:color="auto"/>
        <w:left w:val="none" w:sz="0" w:space="0" w:color="auto"/>
        <w:bottom w:val="none" w:sz="0" w:space="0" w:color="auto"/>
        <w:right w:val="none" w:sz="0" w:space="0" w:color="auto"/>
      </w:divBdr>
      <w:divsChild>
        <w:div w:id="898127107">
          <w:marLeft w:val="0"/>
          <w:marRight w:val="0"/>
          <w:marTop w:val="0"/>
          <w:marBottom w:val="300"/>
          <w:divBdr>
            <w:top w:val="none" w:sz="0" w:space="0" w:color="auto"/>
            <w:left w:val="none" w:sz="0" w:space="0" w:color="auto"/>
            <w:bottom w:val="none" w:sz="0" w:space="0" w:color="auto"/>
            <w:right w:val="none" w:sz="0" w:space="0" w:color="auto"/>
          </w:divBdr>
        </w:div>
      </w:divsChild>
    </w:div>
    <w:div w:id="238752017">
      <w:bodyDiv w:val="1"/>
      <w:marLeft w:val="0"/>
      <w:marRight w:val="0"/>
      <w:marTop w:val="0"/>
      <w:marBottom w:val="0"/>
      <w:divBdr>
        <w:top w:val="none" w:sz="0" w:space="0" w:color="auto"/>
        <w:left w:val="none" w:sz="0" w:space="0" w:color="auto"/>
        <w:bottom w:val="none" w:sz="0" w:space="0" w:color="auto"/>
        <w:right w:val="none" w:sz="0" w:space="0" w:color="auto"/>
      </w:divBdr>
    </w:div>
    <w:div w:id="261960858">
      <w:bodyDiv w:val="1"/>
      <w:marLeft w:val="0"/>
      <w:marRight w:val="0"/>
      <w:marTop w:val="0"/>
      <w:marBottom w:val="0"/>
      <w:divBdr>
        <w:top w:val="none" w:sz="0" w:space="0" w:color="auto"/>
        <w:left w:val="none" w:sz="0" w:space="0" w:color="auto"/>
        <w:bottom w:val="none" w:sz="0" w:space="0" w:color="auto"/>
        <w:right w:val="none" w:sz="0" w:space="0" w:color="auto"/>
      </w:divBdr>
    </w:div>
    <w:div w:id="267274866">
      <w:bodyDiv w:val="1"/>
      <w:marLeft w:val="0"/>
      <w:marRight w:val="0"/>
      <w:marTop w:val="0"/>
      <w:marBottom w:val="0"/>
      <w:divBdr>
        <w:top w:val="none" w:sz="0" w:space="0" w:color="auto"/>
        <w:left w:val="none" w:sz="0" w:space="0" w:color="auto"/>
        <w:bottom w:val="none" w:sz="0" w:space="0" w:color="auto"/>
        <w:right w:val="none" w:sz="0" w:space="0" w:color="auto"/>
      </w:divBdr>
    </w:div>
    <w:div w:id="308554885">
      <w:bodyDiv w:val="1"/>
      <w:marLeft w:val="0"/>
      <w:marRight w:val="0"/>
      <w:marTop w:val="0"/>
      <w:marBottom w:val="0"/>
      <w:divBdr>
        <w:top w:val="none" w:sz="0" w:space="0" w:color="auto"/>
        <w:left w:val="none" w:sz="0" w:space="0" w:color="auto"/>
        <w:bottom w:val="none" w:sz="0" w:space="0" w:color="auto"/>
        <w:right w:val="none" w:sz="0" w:space="0" w:color="auto"/>
      </w:divBdr>
    </w:div>
    <w:div w:id="342709684">
      <w:bodyDiv w:val="1"/>
      <w:marLeft w:val="0"/>
      <w:marRight w:val="0"/>
      <w:marTop w:val="0"/>
      <w:marBottom w:val="0"/>
      <w:divBdr>
        <w:top w:val="none" w:sz="0" w:space="0" w:color="auto"/>
        <w:left w:val="none" w:sz="0" w:space="0" w:color="auto"/>
        <w:bottom w:val="none" w:sz="0" w:space="0" w:color="auto"/>
        <w:right w:val="none" w:sz="0" w:space="0" w:color="auto"/>
      </w:divBdr>
    </w:div>
    <w:div w:id="437716907">
      <w:bodyDiv w:val="1"/>
      <w:marLeft w:val="0"/>
      <w:marRight w:val="0"/>
      <w:marTop w:val="0"/>
      <w:marBottom w:val="0"/>
      <w:divBdr>
        <w:top w:val="none" w:sz="0" w:space="0" w:color="auto"/>
        <w:left w:val="none" w:sz="0" w:space="0" w:color="auto"/>
        <w:bottom w:val="none" w:sz="0" w:space="0" w:color="auto"/>
        <w:right w:val="none" w:sz="0" w:space="0" w:color="auto"/>
      </w:divBdr>
    </w:div>
    <w:div w:id="523834595">
      <w:bodyDiv w:val="1"/>
      <w:marLeft w:val="0"/>
      <w:marRight w:val="0"/>
      <w:marTop w:val="0"/>
      <w:marBottom w:val="0"/>
      <w:divBdr>
        <w:top w:val="none" w:sz="0" w:space="0" w:color="auto"/>
        <w:left w:val="none" w:sz="0" w:space="0" w:color="auto"/>
        <w:bottom w:val="none" w:sz="0" w:space="0" w:color="auto"/>
        <w:right w:val="none" w:sz="0" w:space="0" w:color="auto"/>
      </w:divBdr>
    </w:div>
    <w:div w:id="638658258">
      <w:bodyDiv w:val="1"/>
      <w:marLeft w:val="0"/>
      <w:marRight w:val="0"/>
      <w:marTop w:val="0"/>
      <w:marBottom w:val="0"/>
      <w:divBdr>
        <w:top w:val="none" w:sz="0" w:space="0" w:color="auto"/>
        <w:left w:val="none" w:sz="0" w:space="0" w:color="auto"/>
        <w:bottom w:val="none" w:sz="0" w:space="0" w:color="auto"/>
        <w:right w:val="none" w:sz="0" w:space="0" w:color="auto"/>
      </w:divBdr>
    </w:div>
    <w:div w:id="729576010">
      <w:bodyDiv w:val="1"/>
      <w:marLeft w:val="0"/>
      <w:marRight w:val="0"/>
      <w:marTop w:val="0"/>
      <w:marBottom w:val="0"/>
      <w:divBdr>
        <w:top w:val="none" w:sz="0" w:space="0" w:color="auto"/>
        <w:left w:val="none" w:sz="0" w:space="0" w:color="auto"/>
        <w:bottom w:val="none" w:sz="0" w:space="0" w:color="auto"/>
        <w:right w:val="none" w:sz="0" w:space="0" w:color="auto"/>
      </w:divBdr>
    </w:div>
    <w:div w:id="776295997">
      <w:bodyDiv w:val="1"/>
      <w:marLeft w:val="0"/>
      <w:marRight w:val="0"/>
      <w:marTop w:val="0"/>
      <w:marBottom w:val="0"/>
      <w:divBdr>
        <w:top w:val="none" w:sz="0" w:space="0" w:color="auto"/>
        <w:left w:val="none" w:sz="0" w:space="0" w:color="auto"/>
        <w:bottom w:val="none" w:sz="0" w:space="0" w:color="auto"/>
        <w:right w:val="none" w:sz="0" w:space="0" w:color="auto"/>
      </w:divBdr>
    </w:div>
    <w:div w:id="807628713">
      <w:bodyDiv w:val="1"/>
      <w:marLeft w:val="0"/>
      <w:marRight w:val="0"/>
      <w:marTop w:val="0"/>
      <w:marBottom w:val="0"/>
      <w:divBdr>
        <w:top w:val="none" w:sz="0" w:space="0" w:color="auto"/>
        <w:left w:val="none" w:sz="0" w:space="0" w:color="auto"/>
        <w:bottom w:val="none" w:sz="0" w:space="0" w:color="auto"/>
        <w:right w:val="none" w:sz="0" w:space="0" w:color="auto"/>
      </w:divBdr>
    </w:div>
    <w:div w:id="858590257">
      <w:bodyDiv w:val="1"/>
      <w:marLeft w:val="0"/>
      <w:marRight w:val="0"/>
      <w:marTop w:val="0"/>
      <w:marBottom w:val="0"/>
      <w:divBdr>
        <w:top w:val="none" w:sz="0" w:space="0" w:color="auto"/>
        <w:left w:val="none" w:sz="0" w:space="0" w:color="auto"/>
        <w:bottom w:val="none" w:sz="0" w:space="0" w:color="auto"/>
        <w:right w:val="none" w:sz="0" w:space="0" w:color="auto"/>
      </w:divBdr>
    </w:div>
    <w:div w:id="876039427">
      <w:bodyDiv w:val="1"/>
      <w:marLeft w:val="0"/>
      <w:marRight w:val="0"/>
      <w:marTop w:val="0"/>
      <w:marBottom w:val="0"/>
      <w:divBdr>
        <w:top w:val="none" w:sz="0" w:space="0" w:color="auto"/>
        <w:left w:val="none" w:sz="0" w:space="0" w:color="auto"/>
        <w:bottom w:val="none" w:sz="0" w:space="0" w:color="auto"/>
        <w:right w:val="none" w:sz="0" w:space="0" w:color="auto"/>
      </w:divBdr>
    </w:div>
    <w:div w:id="1249537886">
      <w:bodyDiv w:val="1"/>
      <w:marLeft w:val="0"/>
      <w:marRight w:val="0"/>
      <w:marTop w:val="0"/>
      <w:marBottom w:val="0"/>
      <w:divBdr>
        <w:top w:val="none" w:sz="0" w:space="0" w:color="auto"/>
        <w:left w:val="none" w:sz="0" w:space="0" w:color="auto"/>
        <w:bottom w:val="none" w:sz="0" w:space="0" w:color="auto"/>
        <w:right w:val="none" w:sz="0" w:space="0" w:color="auto"/>
      </w:divBdr>
      <w:divsChild>
        <w:div w:id="295840384">
          <w:marLeft w:val="0"/>
          <w:marRight w:val="0"/>
          <w:marTop w:val="0"/>
          <w:marBottom w:val="0"/>
          <w:divBdr>
            <w:top w:val="none" w:sz="0" w:space="0" w:color="auto"/>
            <w:left w:val="none" w:sz="0" w:space="0" w:color="auto"/>
            <w:bottom w:val="none" w:sz="0" w:space="0" w:color="auto"/>
            <w:right w:val="none" w:sz="0" w:space="0" w:color="auto"/>
          </w:divBdr>
          <w:divsChild>
            <w:div w:id="1907759633">
              <w:marLeft w:val="0"/>
              <w:marRight w:val="0"/>
              <w:marTop w:val="0"/>
              <w:marBottom w:val="0"/>
              <w:divBdr>
                <w:top w:val="none" w:sz="0" w:space="0" w:color="auto"/>
                <w:left w:val="none" w:sz="0" w:space="0" w:color="auto"/>
                <w:bottom w:val="none" w:sz="0" w:space="0" w:color="auto"/>
                <w:right w:val="none" w:sz="0" w:space="0" w:color="auto"/>
              </w:divBdr>
            </w:div>
          </w:divsChild>
        </w:div>
        <w:div w:id="22633723">
          <w:marLeft w:val="0"/>
          <w:marRight w:val="0"/>
          <w:marTop w:val="0"/>
          <w:marBottom w:val="0"/>
          <w:divBdr>
            <w:top w:val="none" w:sz="0" w:space="0" w:color="auto"/>
            <w:left w:val="none" w:sz="0" w:space="0" w:color="auto"/>
            <w:bottom w:val="none" w:sz="0" w:space="0" w:color="auto"/>
            <w:right w:val="none" w:sz="0" w:space="0" w:color="auto"/>
          </w:divBdr>
          <w:divsChild>
            <w:div w:id="4674919">
              <w:marLeft w:val="0"/>
              <w:marRight w:val="0"/>
              <w:marTop w:val="0"/>
              <w:marBottom w:val="0"/>
              <w:divBdr>
                <w:top w:val="none" w:sz="0" w:space="0" w:color="auto"/>
                <w:left w:val="none" w:sz="0" w:space="0" w:color="auto"/>
                <w:bottom w:val="none" w:sz="0" w:space="0" w:color="auto"/>
                <w:right w:val="none" w:sz="0" w:space="0" w:color="auto"/>
              </w:divBdr>
            </w:div>
          </w:divsChild>
        </w:div>
        <w:div w:id="1810249040">
          <w:marLeft w:val="0"/>
          <w:marRight w:val="0"/>
          <w:marTop w:val="0"/>
          <w:marBottom w:val="0"/>
          <w:divBdr>
            <w:top w:val="none" w:sz="0" w:space="0" w:color="auto"/>
            <w:left w:val="none" w:sz="0" w:space="0" w:color="auto"/>
            <w:bottom w:val="none" w:sz="0" w:space="0" w:color="auto"/>
            <w:right w:val="none" w:sz="0" w:space="0" w:color="auto"/>
          </w:divBdr>
          <w:divsChild>
            <w:div w:id="7446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95023">
      <w:bodyDiv w:val="1"/>
      <w:marLeft w:val="0"/>
      <w:marRight w:val="0"/>
      <w:marTop w:val="0"/>
      <w:marBottom w:val="0"/>
      <w:divBdr>
        <w:top w:val="none" w:sz="0" w:space="0" w:color="auto"/>
        <w:left w:val="none" w:sz="0" w:space="0" w:color="auto"/>
        <w:bottom w:val="none" w:sz="0" w:space="0" w:color="auto"/>
        <w:right w:val="none" w:sz="0" w:space="0" w:color="auto"/>
      </w:divBdr>
    </w:div>
    <w:div w:id="1266232446">
      <w:bodyDiv w:val="1"/>
      <w:marLeft w:val="0"/>
      <w:marRight w:val="0"/>
      <w:marTop w:val="0"/>
      <w:marBottom w:val="0"/>
      <w:divBdr>
        <w:top w:val="none" w:sz="0" w:space="0" w:color="auto"/>
        <w:left w:val="none" w:sz="0" w:space="0" w:color="auto"/>
        <w:bottom w:val="none" w:sz="0" w:space="0" w:color="auto"/>
        <w:right w:val="none" w:sz="0" w:space="0" w:color="auto"/>
      </w:divBdr>
    </w:div>
    <w:div w:id="1281761455">
      <w:bodyDiv w:val="1"/>
      <w:marLeft w:val="0"/>
      <w:marRight w:val="0"/>
      <w:marTop w:val="0"/>
      <w:marBottom w:val="0"/>
      <w:divBdr>
        <w:top w:val="none" w:sz="0" w:space="0" w:color="auto"/>
        <w:left w:val="none" w:sz="0" w:space="0" w:color="auto"/>
        <w:bottom w:val="none" w:sz="0" w:space="0" w:color="auto"/>
        <w:right w:val="none" w:sz="0" w:space="0" w:color="auto"/>
      </w:divBdr>
    </w:div>
    <w:div w:id="1587571185">
      <w:bodyDiv w:val="1"/>
      <w:marLeft w:val="0"/>
      <w:marRight w:val="0"/>
      <w:marTop w:val="0"/>
      <w:marBottom w:val="0"/>
      <w:divBdr>
        <w:top w:val="none" w:sz="0" w:space="0" w:color="auto"/>
        <w:left w:val="none" w:sz="0" w:space="0" w:color="auto"/>
        <w:bottom w:val="none" w:sz="0" w:space="0" w:color="auto"/>
        <w:right w:val="none" w:sz="0" w:space="0" w:color="auto"/>
      </w:divBdr>
    </w:div>
    <w:div w:id="1646858417">
      <w:bodyDiv w:val="1"/>
      <w:marLeft w:val="0"/>
      <w:marRight w:val="0"/>
      <w:marTop w:val="0"/>
      <w:marBottom w:val="0"/>
      <w:divBdr>
        <w:top w:val="none" w:sz="0" w:space="0" w:color="auto"/>
        <w:left w:val="none" w:sz="0" w:space="0" w:color="auto"/>
        <w:bottom w:val="none" w:sz="0" w:space="0" w:color="auto"/>
        <w:right w:val="none" w:sz="0" w:space="0" w:color="auto"/>
      </w:divBdr>
    </w:div>
    <w:div w:id="1952129455">
      <w:bodyDiv w:val="1"/>
      <w:marLeft w:val="0"/>
      <w:marRight w:val="0"/>
      <w:marTop w:val="0"/>
      <w:marBottom w:val="0"/>
      <w:divBdr>
        <w:top w:val="none" w:sz="0" w:space="0" w:color="auto"/>
        <w:left w:val="none" w:sz="0" w:space="0" w:color="auto"/>
        <w:bottom w:val="none" w:sz="0" w:space="0" w:color="auto"/>
        <w:right w:val="none" w:sz="0" w:space="0" w:color="auto"/>
      </w:divBdr>
    </w:div>
    <w:div w:id="2030907979">
      <w:bodyDiv w:val="1"/>
      <w:marLeft w:val="0"/>
      <w:marRight w:val="0"/>
      <w:marTop w:val="0"/>
      <w:marBottom w:val="0"/>
      <w:divBdr>
        <w:top w:val="none" w:sz="0" w:space="0" w:color="auto"/>
        <w:left w:val="none" w:sz="0" w:space="0" w:color="auto"/>
        <w:bottom w:val="none" w:sz="0" w:space="0" w:color="auto"/>
        <w:right w:val="none" w:sz="0" w:space="0" w:color="auto"/>
      </w:divBdr>
    </w:div>
    <w:div w:id="203850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scoutingatl.org/scoutskill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cs.google.com/forms/d/e/1FAIpQLSfTlFfjjEQYDwq8eOy1AzFBpQjdE8ckM_dOxBZB7AYYLBqpLg/viewfor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cficik@gmail.com"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www.scoutingatl.org/scoutskills" TargetMode="External"/><Relationship Id="rId20" Type="http://schemas.openxmlformats.org/officeDocument/2006/relationships/hyperlink" Target="https://www.scoutingatl.org/files/20059/woodruff-m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www.google.com/maps/place/Woodruff+Scout+Camp/@34.93444,-84.140462,15z/data=!4m6!3m5!1s0x885f050644d0a3cd:0x8d29343d31989db6!8m2!3d34.9344398!4d-84.1404622!16s%2Fg%2F11bxg9_wn_?hl=en-US&amp;entry=tt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filestore.scouting.org/filestore/HealthSafety/pdf/680-001_AB.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8E9FAD-19A2-4BA4-9B50-57502F4813F0}">
  <we:reference id="WA200010453" version="1.0.0.1" store="Omex" storeType="OMEX"/>
  <we:alternateReferences>
    <we:reference id="WA200010453" version="1.0.0.1" store="WA200010453" storeType="OMEX"/>
  </we:alternateReferences>
  <we:properties>
    <we:property name="claude.fileId" value="&quot;20d7e7d7-96cf-4669-9987-e80e9b35b3b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33736-BBF0-4D2C-863F-656A8B2D2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3158</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FYSS Wknd Guidebook</vt:lpstr>
    </vt:vector>
  </TitlesOfParts>
  <Company/>
  <LinksUpToDate>false</LinksUpToDate>
  <CharactersWithSpaces>21117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FYSS Wknd Guidebook</dc:title>
  <dc:subject/>
  <dc:creator>cficik@heliumhack.net</dc:creator>
  <cp:keywords/>
  <dc:description/>
  <cp:lastModifiedBy>Christopher DeRose</cp:lastModifiedBy>
  <cp:revision>2</cp:revision>
  <cp:lastPrinted>2025-08-13T19:21:00Z</cp:lastPrinted>
  <dcterms:created xsi:type="dcterms:W3CDTF">2026-07-27T13:40:00Z</dcterms:created>
  <dcterms:modified xsi:type="dcterms:W3CDTF">2026-07-27T13:40:00Z</dcterms:modified>
</cp:coreProperties>
</file>