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4656" w14:textId="7F8CD298" w:rsidR="007F30F1" w:rsidRPr="00720495" w:rsidRDefault="007F30F1" w:rsidP="007F30F1">
      <w:pPr>
        <w:jc w:val="center"/>
        <w:rPr>
          <w:b/>
          <w:bCs/>
          <w:color w:val="FF0000"/>
          <w:sz w:val="28"/>
          <w:szCs w:val="28"/>
        </w:rPr>
      </w:pPr>
      <w:r w:rsidRPr="00720495">
        <w:rPr>
          <w:b/>
          <w:bCs/>
          <w:color w:val="FF0000"/>
          <w:sz w:val="28"/>
          <w:szCs w:val="28"/>
        </w:rPr>
        <w:t>CLAW 202</w:t>
      </w:r>
      <w:r w:rsidR="000D0E12">
        <w:rPr>
          <w:b/>
          <w:bCs/>
          <w:color w:val="FF0000"/>
          <w:sz w:val="28"/>
          <w:szCs w:val="28"/>
        </w:rPr>
        <w:t>6</w:t>
      </w:r>
      <w:r w:rsidRPr="00720495">
        <w:rPr>
          <w:b/>
          <w:bCs/>
          <w:color w:val="FF0000"/>
          <w:sz w:val="28"/>
          <w:szCs w:val="28"/>
        </w:rPr>
        <w:t xml:space="preserve"> Information Sheet</w:t>
      </w:r>
    </w:p>
    <w:p w14:paraId="17B5A531" w14:textId="708E1779" w:rsidR="007F30F1" w:rsidRPr="00720495" w:rsidRDefault="007F30F1" w:rsidP="00720495">
      <w:pPr>
        <w:jc w:val="center"/>
        <w:rPr>
          <w:b/>
          <w:bCs/>
          <w:color w:val="FF0000"/>
          <w:sz w:val="28"/>
          <w:szCs w:val="28"/>
        </w:rPr>
      </w:pPr>
      <w:r w:rsidRPr="00720495">
        <w:rPr>
          <w:b/>
          <w:bCs/>
          <w:color w:val="FF0000"/>
          <w:sz w:val="28"/>
          <w:szCs w:val="28"/>
        </w:rPr>
        <w:t xml:space="preserve">SEPTEMBER </w:t>
      </w:r>
      <w:r w:rsidR="000D0E12">
        <w:rPr>
          <w:b/>
          <w:bCs/>
          <w:color w:val="FF0000"/>
          <w:sz w:val="28"/>
          <w:szCs w:val="28"/>
        </w:rPr>
        <w:t>19</w:t>
      </w:r>
      <w:r w:rsidR="00E956D8" w:rsidRPr="001E7A50">
        <w:rPr>
          <w:b/>
          <w:bCs/>
          <w:color w:val="FF0000"/>
          <w:sz w:val="28"/>
          <w:szCs w:val="28"/>
          <w:vertAlign w:val="superscript"/>
        </w:rPr>
        <w:t>th</w:t>
      </w:r>
      <w:r w:rsidR="00E956D8">
        <w:rPr>
          <w:b/>
          <w:bCs/>
          <w:color w:val="FF0000"/>
          <w:sz w:val="28"/>
          <w:szCs w:val="28"/>
        </w:rPr>
        <w:t>,</w:t>
      </w:r>
      <w:r w:rsidR="00720495" w:rsidRPr="00720495">
        <w:rPr>
          <w:b/>
          <w:bCs/>
          <w:color w:val="FF0000"/>
          <w:sz w:val="28"/>
          <w:szCs w:val="28"/>
        </w:rPr>
        <w:t xml:space="preserve"> 10</w:t>
      </w:r>
      <w:r w:rsidRPr="00720495">
        <w:rPr>
          <w:b/>
          <w:bCs/>
          <w:color w:val="FF0000"/>
          <w:sz w:val="28"/>
          <w:szCs w:val="28"/>
        </w:rPr>
        <w:t>AM – 2PM</w:t>
      </w:r>
    </w:p>
    <w:p w14:paraId="2E8F056B" w14:textId="280B7538" w:rsidR="007F30F1" w:rsidRPr="00720495" w:rsidRDefault="00720495" w:rsidP="007F30F1">
      <w:pPr>
        <w:jc w:val="center"/>
        <w:rPr>
          <w:b/>
          <w:bCs/>
          <w:color w:val="FF0000"/>
          <w:sz w:val="28"/>
          <w:szCs w:val="28"/>
        </w:rPr>
      </w:pPr>
      <w:r w:rsidRPr="00720495">
        <w:rPr>
          <w:b/>
          <w:bCs/>
          <w:color w:val="FF0000"/>
          <w:sz w:val="28"/>
          <w:szCs w:val="28"/>
        </w:rPr>
        <w:t xml:space="preserve">AT: </w:t>
      </w:r>
      <w:r w:rsidR="007F30F1" w:rsidRPr="00720495">
        <w:rPr>
          <w:b/>
          <w:bCs/>
          <w:color w:val="FF0000"/>
          <w:sz w:val="28"/>
          <w:szCs w:val="28"/>
        </w:rPr>
        <w:t>Tanah Keeta Scout Reservation</w:t>
      </w:r>
    </w:p>
    <w:p w14:paraId="3FCFB1B0" w14:textId="0E58AF68" w:rsidR="007F30F1" w:rsidRPr="00720495" w:rsidRDefault="007F30F1" w:rsidP="007F30F1">
      <w:pPr>
        <w:jc w:val="center"/>
        <w:rPr>
          <w:b/>
          <w:bCs/>
          <w:color w:val="FF0000"/>
          <w:sz w:val="28"/>
          <w:szCs w:val="28"/>
        </w:rPr>
      </w:pPr>
      <w:r w:rsidRPr="00720495">
        <w:rPr>
          <w:b/>
          <w:bCs/>
          <w:color w:val="FF0000"/>
          <w:sz w:val="28"/>
          <w:szCs w:val="28"/>
        </w:rPr>
        <w:t>Cost $2</w:t>
      </w:r>
      <w:r w:rsidR="000D0E12">
        <w:rPr>
          <w:b/>
          <w:bCs/>
          <w:color w:val="FF0000"/>
          <w:sz w:val="28"/>
          <w:szCs w:val="28"/>
        </w:rPr>
        <w:t>5</w:t>
      </w:r>
      <w:r w:rsidRPr="00720495">
        <w:rPr>
          <w:b/>
          <w:bCs/>
          <w:color w:val="FF0000"/>
          <w:sz w:val="28"/>
          <w:szCs w:val="28"/>
        </w:rPr>
        <w:t>.00*</w:t>
      </w:r>
    </w:p>
    <w:p w14:paraId="38AEB012" w14:textId="3CE4A6B9" w:rsidR="007F30F1" w:rsidRDefault="007F30F1" w:rsidP="007F30F1">
      <w:pPr>
        <w:jc w:val="center"/>
      </w:pPr>
      <w:r>
        <w:t xml:space="preserve">CLAW participation </w:t>
      </w:r>
      <w:r w:rsidR="00720495">
        <w:t>includes</w:t>
      </w:r>
      <w:r>
        <w:t xml:space="preserve"> </w:t>
      </w:r>
      <w:r w:rsidR="00720495">
        <w:t xml:space="preserve">a </w:t>
      </w:r>
      <w:r>
        <w:t xml:space="preserve">patch, 3 Adventure Loops or Pins, program and a coupon for one free Scout Admission into the COX Science Center with a paid adult for after the </w:t>
      </w:r>
      <w:r w:rsidR="00720495">
        <w:t>event</w:t>
      </w:r>
      <w:r>
        <w:t>.</w:t>
      </w:r>
    </w:p>
    <w:p w14:paraId="279778AF" w14:textId="0596140F" w:rsidR="007F30F1" w:rsidRDefault="007F30F1" w:rsidP="007F30F1">
      <w:pPr>
        <w:jc w:val="center"/>
      </w:pPr>
      <w:r>
        <w:t>All Adventure Loops and Pins will be Electives only. Lions, Tigers, Wolves &amp; Bears will earn Loops. Webelos Scouts will earn Pins.</w:t>
      </w:r>
    </w:p>
    <w:p w14:paraId="7494D2D3" w14:textId="60CBBDF4" w:rsidR="007F30F1" w:rsidRDefault="007F30F1" w:rsidP="007F30F1">
      <w:pPr>
        <w:spacing w:after="0"/>
        <w:jc w:val="center"/>
      </w:pPr>
      <w:r>
        <w:t xml:space="preserve">*ONLINE REGISTRATION ONLY!  Go to: </w:t>
      </w:r>
      <w:hyperlink r:id="rId4" w:history="1">
        <w:r w:rsidR="00232F45" w:rsidRPr="00AC1508">
          <w:rPr>
            <w:rStyle w:val="Hyperlink"/>
          </w:rPr>
          <w:t>www.gulfstreamcouncil.org/CLAW2025</w:t>
        </w:r>
      </w:hyperlink>
    </w:p>
    <w:p w14:paraId="091CEBD3" w14:textId="77777777" w:rsidR="00232F45" w:rsidRDefault="00232F45" w:rsidP="007F30F1">
      <w:pPr>
        <w:spacing w:after="0"/>
        <w:jc w:val="center"/>
      </w:pPr>
    </w:p>
    <w:p w14:paraId="137D30ED" w14:textId="075B1AEE" w:rsidR="007F30F1" w:rsidRDefault="007F30F1" w:rsidP="007F30F1">
      <w:pPr>
        <w:spacing w:after="0"/>
        <w:jc w:val="center"/>
      </w:pPr>
      <w:r>
        <w:t>Registration ends on September 1</w:t>
      </w:r>
      <w:r w:rsidR="008B5334">
        <w:t>7</w:t>
      </w:r>
      <w:proofErr w:type="gramStart"/>
      <w:r w:rsidR="008B5334" w:rsidRPr="008B5334">
        <w:rPr>
          <w:vertAlign w:val="superscript"/>
        </w:rPr>
        <w:t>th</w:t>
      </w:r>
      <w:r w:rsidR="008B5334">
        <w:t xml:space="preserve"> .</w:t>
      </w:r>
      <w:proofErr w:type="gramEnd"/>
    </w:p>
    <w:p w14:paraId="23D4A442" w14:textId="77777777" w:rsidR="007F30F1" w:rsidRDefault="007F30F1" w:rsidP="007F30F1">
      <w:pPr>
        <w:spacing w:after="0"/>
        <w:jc w:val="center"/>
      </w:pPr>
    </w:p>
    <w:p w14:paraId="46C79B60" w14:textId="6FD9480D" w:rsidR="007F30F1" w:rsidRDefault="007F30F1" w:rsidP="007F30F1">
      <w:pPr>
        <w:jc w:val="center"/>
      </w:pPr>
      <w:r>
        <w:t>The Scout &amp; an adult will check in at the registration table at TK, starting at 8:</w:t>
      </w:r>
      <w:r w:rsidR="00232F45">
        <w:t>3</w:t>
      </w:r>
      <w:r>
        <w:t xml:space="preserve">0 </w:t>
      </w:r>
      <w:r w:rsidR="00892141">
        <w:t>and both</w:t>
      </w:r>
      <w:r w:rsidR="00147E62">
        <w:t xml:space="preserve"> </w:t>
      </w:r>
      <w:r>
        <w:t>will get a wristband</w:t>
      </w:r>
      <w:r w:rsidR="00720495">
        <w:t>.</w:t>
      </w:r>
      <w:r>
        <w:t xml:space="preserve"> </w:t>
      </w:r>
    </w:p>
    <w:p w14:paraId="1FA58CA7" w14:textId="05809758" w:rsidR="007F30F1" w:rsidRDefault="007F30F1" w:rsidP="00720495">
      <w:pPr>
        <w:jc w:val="center"/>
      </w:pPr>
      <w:r>
        <w:t>Scouts will visit each RANK specific booth and complete the requirements. The Adventure Loops &amp; Pins are taught by Packs &amp; troops in our Districts, all Packs are asked to participate. The more Loop &amp; Pin booths, the better!</w:t>
      </w:r>
      <w:r w:rsidR="00720495">
        <w:t xml:space="preserve"> </w:t>
      </w:r>
      <w:r>
        <w:t xml:space="preserve">There </w:t>
      </w:r>
      <w:r w:rsidR="00720495">
        <w:t>will be</w:t>
      </w:r>
      <w:r>
        <w:t xml:space="preserve"> at least 3 specific booths for each RANK.</w:t>
      </w:r>
    </w:p>
    <w:p w14:paraId="58A3FFC3" w14:textId="67DA1573" w:rsidR="007F30F1" w:rsidRDefault="007F30F1" w:rsidP="007F30F1">
      <w:pPr>
        <w:jc w:val="center"/>
      </w:pPr>
      <w:r>
        <w:t xml:space="preserve">The Scouts will get a </w:t>
      </w:r>
      <w:proofErr w:type="gramStart"/>
      <w:r>
        <w:t>check off</w:t>
      </w:r>
      <w:proofErr w:type="gramEnd"/>
      <w:r>
        <w:t xml:space="preserve"> sheet at registration and be able to take home 3 Adventure loops or Pins when they are ready to leave, they may complete as many as they like, but the fee includes up to 3. If more than 3 are completed they can take the sheet back to their pack for the other Adventure loops or Pins, it is up to the Pack to decide how they would like to get the extra loops or Pins for </w:t>
      </w:r>
      <w:r w:rsidR="00720495">
        <w:t>them.</w:t>
      </w:r>
    </w:p>
    <w:p w14:paraId="10BC054A" w14:textId="50E66197" w:rsidR="00147E62" w:rsidRDefault="00147E62" w:rsidP="007F30F1">
      <w:pPr>
        <w:jc w:val="center"/>
      </w:pPr>
      <w:r>
        <w:t>The</w:t>
      </w:r>
      <w:r w:rsidR="00720495">
        <w:t xml:space="preserve"> </w:t>
      </w:r>
      <w:r w:rsidR="008B5334">
        <w:t>Gator</w:t>
      </w:r>
      <w:r>
        <w:t xml:space="preserve"> Grill</w:t>
      </w:r>
      <w:r w:rsidR="007F30F1">
        <w:t xml:space="preserve"> will be selling Lunch… Bring your cash &amp; appetite!</w:t>
      </w:r>
      <w:r w:rsidR="00720495">
        <w:t xml:space="preserve">     </w:t>
      </w:r>
    </w:p>
    <w:p w14:paraId="26BEE3B3" w14:textId="686A4BCB" w:rsidR="007F30F1" w:rsidRDefault="00720495" w:rsidP="007F30F1">
      <w:pPr>
        <w:jc w:val="center"/>
      </w:pPr>
      <w:r>
        <w:t xml:space="preserve">              </w:t>
      </w:r>
      <w:r w:rsidR="007F30F1">
        <w:t>The TK Trading Post will be open for snacks &amp; drinks!</w:t>
      </w:r>
    </w:p>
    <w:p w14:paraId="10D0A1C2" w14:textId="77777777" w:rsidR="007F30F1" w:rsidRPr="00720495" w:rsidRDefault="007F30F1" w:rsidP="007F30F1">
      <w:pPr>
        <w:jc w:val="center"/>
        <w:rPr>
          <w:b/>
          <w:bCs/>
        </w:rPr>
      </w:pPr>
      <w:r w:rsidRPr="00720495">
        <w:rPr>
          <w:b/>
          <w:bCs/>
        </w:rPr>
        <w:t>ALL CUB SCOUTS &amp; NON-SCOUTS MUST BE ACCOMPANIED BY AN ADULT THE ENTIRE EVENT!</w:t>
      </w:r>
    </w:p>
    <w:p w14:paraId="060DDEE7" w14:textId="77777777" w:rsidR="007F30F1" w:rsidRDefault="007F30F1" w:rsidP="007F30F1">
      <w:pPr>
        <w:jc w:val="center"/>
      </w:pPr>
      <w:r>
        <w:t xml:space="preserve">Scouts may wear their Uniform or a cool </w:t>
      </w:r>
      <w:proofErr w:type="gramStart"/>
      <w:r>
        <w:t>Scout t</w:t>
      </w:r>
      <w:proofErr w:type="gramEnd"/>
      <w:r>
        <w:t>-shirt, it will be hot, so plan accordingly.</w:t>
      </w:r>
    </w:p>
    <w:p w14:paraId="0733F10A" w14:textId="7544952A" w:rsidR="007F30F1" w:rsidRDefault="007F30F1" w:rsidP="007F30F1">
      <w:pPr>
        <w:jc w:val="center"/>
      </w:pPr>
      <w:r>
        <w:t>*Registration at the event - $</w:t>
      </w:r>
      <w:r w:rsidR="000D0E12">
        <w:t>30</w:t>
      </w:r>
      <w:r>
        <w:t>.00 – scouts who pay at the event – loops &amp; pins might not be available for take home and will be ordered for them after the event.</w:t>
      </w:r>
    </w:p>
    <w:p w14:paraId="30AECEFC" w14:textId="77777777" w:rsidR="007F30F1" w:rsidRDefault="007F30F1">
      <w:pPr>
        <w:jc w:val="center"/>
      </w:pPr>
    </w:p>
    <w:sectPr w:rsidR="007F30F1" w:rsidSect="00720495">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F1"/>
    <w:rsid w:val="0001735E"/>
    <w:rsid w:val="000D0E12"/>
    <w:rsid w:val="00147E62"/>
    <w:rsid w:val="001A08B8"/>
    <w:rsid w:val="001E7A50"/>
    <w:rsid w:val="00232F45"/>
    <w:rsid w:val="003B2922"/>
    <w:rsid w:val="00473DA8"/>
    <w:rsid w:val="00720495"/>
    <w:rsid w:val="007F30F1"/>
    <w:rsid w:val="00892141"/>
    <w:rsid w:val="008B5334"/>
    <w:rsid w:val="009A7EF1"/>
    <w:rsid w:val="00DB2C0B"/>
    <w:rsid w:val="00E95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51125"/>
  <w15:chartTrackingRefBased/>
  <w15:docId w15:val="{EB9D72CA-7FA6-4085-AF21-9C77DABE6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30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0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0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0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0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0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0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0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0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0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30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30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0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30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30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0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0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0F1"/>
    <w:rPr>
      <w:rFonts w:eastAsiaTheme="majorEastAsia" w:cstheme="majorBidi"/>
      <w:color w:val="272727" w:themeColor="text1" w:themeTint="D8"/>
    </w:rPr>
  </w:style>
  <w:style w:type="paragraph" w:styleId="Title">
    <w:name w:val="Title"/>
    <w:basedOn w:val="Normal"/>
    <w:next w:val="Normal"/>
    <w:link w:val="TitleChar"/>
    <w:uiPriority w:val="10"/>
    <w:qFormat/>
    <w:rsid w:val="007F30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0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0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0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0F1"/>
    <w:pPr>
      <w:spacing w:before="160"/>
      <w:jc w:val="center"/>
    </w:pPr>
    <w:rPr>
      <w:i/>
      <w:iCs/>
      <w:color w:val="404040" w:themeColor="text1" w:themeTint="BF"/>
    </w:rPr>
  </w:style>
  <w:style w:type="character" w:customStyle="1" w:styleId="QuoteChar">
    <w:name w:val="Quote Char"/>
    <w:basedOn w:val="DefaultParagraphFont"/>
    <w:link w:val="Quote"/>
    <w:uiPriority w:val="29"/>
    <w:rsid w:val="007F30F1"/>
    <w:rPr>
      <w:i/>
      <w:iCs/>
      <w:color w:val="404040" w:themeColor="text1" w:themeTint="BF"/>
    </w:rPr>
  </w:style>
  <w:style w:type="paragraph" w:styleId="ListParagraph">
    <w:name w:val="List Paragraph"/>
    <w:basedOn w:val="Normal"/>
    <w:uiPriority w:val="34"/>
    <w:qFormat/>
    <w:rsid w:val="007F30F1"/>
    <w:pPr>
      <w:ind w:left="720"/>
      <w:contextualSpacing/>
    </w:pPr>
  </w:style>
  <w:style w:type="character" w:styleId="IntenseEmphasis">
    <w:name w:val="Intense Emphasis"/>
    <w:basedOn w:val="DefaultParagraphFont"/>
    <w:uiPriority w:val="21"/>
    <w:qFormat/>
    <w:rsid w:val="007F30F1"/>
    <w:rPr>
      <w:i/>
      <w:iCs/>
      <w:color w:val="0F4761" w:themeColor="accent1" w:themeShade="BF"/>
    </w:rPr>
  </w:style>
  <w:style w:type="paragraph" w:styleId="IntenseQuote">
    <w:name w:val="Intense Quote"/>
    <w:basedOn w:val="Normal"/>
    <w:next w:val="Normal"/>
    <w:link w:val="IntenseQuoteChar"/>
    <w:uiPriority w:val="30"/>
    <w:qFormat/>
    <w:rsid w:val="007F30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0F1"/>
    <w:rPr>
      <w:i/>
      <w:iCs/>
      <w:color w:val="0F4761" w:themeColor="accent1" w:themeShade="BF"/>
    </w:rPr>
  </w:style>
  <w:style w:type="character" w:styleId="IntenseReference">
    <w:name w:val="Intense Reference"/>
    <w:basedOn w:val="DefaultParagraphFont"/>
    <w:uiPriority w:val="32"/>
    <w:qFormat/>
    <w:rsid w:val="007F30F1"/>
    <w:rPr>
      <w:b/>
      <w:bCs/>
      <w:smallCaps/>
      <w:color w:val="0F4761" w:themeColor="accent1" w:themeShade="BF"/>
      <w:spacing w:val="5"/>
    </w:rPr>
  </w:style>
  <w:style w:type="character" w:styleId="Hyperlink">
    <w:name w:val="Hyperlink"/>
    <w:basedOn w:val="DefaultParagraphFont"/>
    <w:uiPriority w:val="99"/>
    <w:unhideWhenUsed/>
    <w:rsid w:val="007F30F1"/>
    <w:rPr>
      <w:color w:val="467886" w:themeColor="hyperlink"/>
      <w:u w:val="single"/>
    </w:rPr>
  </w:style>
  <w:style w:type="character" w:styleId="UnresolvedMention">
    <w:name w:val="Unresolved Mention"/>
    <w:basedOn w:val="DefaultParagraphFont"/>
    <w:uiPriority w:val="99"/>
    <w:semiHidden/>
    <w:unhideWhenUsed/>
    <w:rsid w:val="007F3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ulfstreamcouncil.org/CLAW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Moniger</dc:creator>
  <cp:keywords/>
  <dc:description/>
  <cp:lastModifiedBy>Joanne Moniger</cp:lastModifiedBy>
  <cp:revision>2</cp:revision>
  <dcterms:created xsi:type="dcterms:W3CDTF">2026-07-06T13:19:00Z</dcterms:created>
  <dcterms:modified xsi:type="dcterms:W3CDTF">2026-07-06T13:19:00Z</dcterms:modified>
</cp:coreProperties>
</file>