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A2D1" w14:textId="77777777" w:rsidR="00A61632" w:rsidRDefault="00A61632">
      <w:pPr>
        <w:rPr>
          <w:sz w:val="22"/>
        </w:rPr>
      </w:pPr>
      <w:r>
        <w:rPr>
          <w:noProof/>
          <w:sz w:val="22"/>
        </w:rPr>
        <w:pict w14:anchorId="4B8C888A">
          <v:line id="_x0000_s1026" style="position:absolute;z-index:1" from="0,12pt" to="525.6pt,12.8pt" o:allowincell="f" strokecolor="#d4d4d4" strokeweight="1.75pt">
            <v:shadow on="t" origin=",32385f" offset="0,-1pt"/>
          </v:line>
        </w:pict>
      </w:r>
    </w:p>
    <w:p w14:paraId="2069CE52" w14:textId="516D5D26" w:rsidR="00865A48" w:rsidRPr="006866BB" w:rsidRDefault="001646D6" w:rsidP="00865A48">
      <w:pPr>
        <w:jc w:val="center"/>
        <w:rPr>
          <w:rFonts w:ascii="Calibri" w:hAnsi="Calibri"/>
          <w:b/>
          <w:bCs/>
          <w:sz w:val="48"/>
          <w:szCs w:val="48"/>
        </w:rPr>
      </w:pPr>
      <w:r>
        <w:rPr>
          <w:rFonts w:ascii="Calibri" w:hAnsi="Calibri"/>
          <w:b/>
          <w:bCs/>
          <w:sz w:val="48"/>
          <w:szCs w:val="48"/>
        </w:rPr>
        <w:t>CUB RUN</w:t>
      </w:r>
      <w:r w:rsidR="00865A48" w:rsidRPr="006866BB">
        <w:rPr>
          <w:rFonts w:ascii="Calibri" w:hAnsi="Calibri"/>
          <w:b/>
          <w:bCs/>
          <w:sz w:val="48"/>
          <w:szCs w:val="48"/>
        </w:rPr>
        <w:t xml:space="preserve"> DISTRICT</w:t>
      </w:r>
    </w:p>
    <w:p w14:paraId="161CE194" w14:textId="77777777" w:rsidR="00865A48" w:rsidRPr="006866BB" w:rsidRDefault="008D66BF" w:rsidP="00865A48">
      <w:pPr>
        <w:jc w:val="center"/>
        <w:rPr>
          <w:rFonts w:ascii="Calibri" w:hAnsi="Calibri"/>
          <w:sz w:val="48"/>
          <w:szCs w:val="48"/>
        </w:rPr>
      </w:pPr>
      <w:r w:rsidRPr="006866BB">
        <w:rPr>
          <w:rFonts w:ascii="Calibri" w:hAnsi="Calibri"/>
          <w:b/>
          <w:bCs/>
          <w:sz w:val="48"/>
          <w:szCs w:val="48"/>
        </w:rPr>
        <w:t>BAKE</w:t>
      </w:r>
      <w:r w:rsidR="00FF6FA6">
        <w:rPr>
          <w:rFonts w:ascii="Calibri" w:hAnsi="Calibri"/>
          <w:b/>
          <w:bCs/>
          <w:sz w:val="48"/>
          <w:szCs w:val="48"/>
        </w:rPr>
        <w:t>-</w:t>
      </w:r>
      <w:r w:rsidRPr="006866BB">
        <w:rPr>
          <w:rFonts w:ascii="Calibri" w:hAnsi="Calibri"/>
          <w:b/>
          <w:bCs/>
          <w:sz w:val="48"/>
          <w:szCs w:val="48"/>
        </w:rPr>
        <w:t>OFF</w:t>
      </w:r>
    </w:p>
    <w:p w14:paraId="6D06B0AC" w14:textId="77777777" w:rsidR="00865A48" w:rsidRPr="006866BB" w:rsidRDefault="00865A48" w:rsidP="00865A48">
      <w:pPr>
        <w:jc w:val="center"/>
        <w:rPr>
          <w:rFonts w:ascii="Calibri" w:hAnsi="Calibri"/>
          <w:b/>
          <w:bCs/>
          <w:sz w:val="48"/>
          <w:szCs w:val="48"/>
        </w:rPr>
      </w:pPr>
      <w:r w:rsidRPr="006866BB">
        <w:rPr>
          <w:rFonts w:ascii="Calibri" w:hAnsi="Calibri"/>
          <w:b/>
          <w:bCs/>
          <w:sz w:val="48"/>
          <w:szCs w:val="48"/>
        </w:rPr>
        <w:t>EVENT RULES AND PROCEDURES</w:t>
      </w:r>
    </w:p>
    <w:p w14:paraId="34B4A262" w14:textId="77777777" w:rsidR="00A61632" w:rsidRDefault="00A61632">
      <w:pPr>
        <w:rPr>
          <w:sz w:val="22"/>
        </w:rPr>
      </w:pPr>
      <w:r>
        <w:rPr>
          <w:noProof/>
          <w:sz w:val="22"/>
        </w:rPr>
        <w:pict w14:anchorId="695F0613">
          <v:line id="_x0000_s1027" style="position:absolute;flip:y;z-index:2" from="0,11.05pt" to="525.6pt,12pt" o:allowincell="f" strokecolor="#d4d4d4" strokeweight="1.75pt">
            <v:shadow on="t" origin=",32385f" offset="0,-1pt"/>
          </v:line>
        </w:pict>
      </w:r>
    </w:p>
    <w:p w14:paraId="10C652A9" w14:textId="77777777" w:rsidR="00865A48" w:rsidRPr="006866BB" w:rsidRDefault="00865A48" w:rsidP="00A30C9C">
      <w:pPr>
        <w:pStyle w:val="Blockquote"/>
        <w:spacing w:after="0"/>
        <w:rPr>
          <w:rFonts w:ascii="Calibri" w:hAnsi="Calibri"/>
          <w:b/>
          <w:sz w:val="22"/>
        </w:rPr>
      </w:pPr>
      <w:r w:rsidRPr="006866BB">
        <w:rPr>
          <w:rFonts w:ascii="Calibri" w:hAnsi="Calibri"/>
          <w:b/>
          <w:sz w:val="22"/>
        </w:rPr>
        <w:t>Eligibility</w:t>
      </w:r>
    </w:p>
    <w:p w14:paraId="235DD4B2" w14:textId="43A2917D" w:rsidR="00865A48" w:rsidRPr="006866BB" w:rsidRDefault="004C377A" w:rsidP="00A30C9C">
      <w:pPr>
        <w:pStyle w:val="Blockquote"/>
        <w:spacing w:before="0"/>
        <w:ind w:left="720"/>
        <w:rPr>
          <w:rFonts w:ascii="Calibri" w:hAnsi="Calibri"/>
          <w:sz w:val="22"/>
        </w:rPr>
      </w:pPr>
      <w:r w:rsidRPr="006866BB">
        <w:rPr>
          <w:rFonts w:ascii="Calibri" w:hAnsi="Calibri"/>
          <w:sz w:val="22"/>
        </w:rPr>
        <w:t>Scouts finishing</w:t>
      </w:r>
      <w:r w:rsidRPr="006866BB">
        <w:rPr>
          <w:rFonts w:ascii="Calibri" w:hAnsi="Calibri"/>
          <w:b/>
          <w:sz w:val="22"/>
        </w:rPr>
        <w:t xml:space="preserve"> </w:t>
      </w:r>
      <w:r w:rsidRPr="006866BB">
        <w:rPr>
          <w:rFonts w:ascii="Calibri" w:hAnsi="Calibri"/>
          <w:sz w:val="22"/>
        </w:rPr>
        <w:t>1</w:t>
      </w:r>
      <w:r w:rsidRPr="006866BB">
        <w:rPr>
          <w:rFonts w:ascii="Calibri" w:hAnsi="Calibri"/>
          <w:sz w:val="22"/>
          <w:vertAlign w:val="superscript"/>
        </w:rPr>
        <w:t>st</w:t>
      </w:r>
      <w:r w:rsidRPr="006866BB">
        <w:rPr>
          <w:rFonts w:ascii="Calibri" w:hAnsi="Calibri"/>
          <w:sz w:val="22"/>
        </w:rPr>
        <w:t>, 2</w:t>
      </w:r>
      <w:r w:rsidRPr="006866BB">
        <w:rPr>
          <w:rFonts w:ascii="Calibri" w:hAnsi="Calibri"/>
          <w:sz w:val="22"/>
          <w:vertAlign w:val="superscript"/>
        </w:rPr>
        <w:t>nd</w:t>
      </w:r>
      <w:r w:rsidRPr="006866BB">
        <w:rPr>
          <w:rFonts w:ascii="Calibri" w:hAnsi="Calibri"/>
          <w:sz w:val="22"/>
        </w:rPr>
        <w:t>, and 3</w:t>
      </w:r>
      <w:r w:rsidRPr="006866BB">
        <w:rPr>
          <w:rFonts w:ascii="Calibri" w:hAnsi="Calibri"/>
          <w:sz w:val="22"/>
          <w:vertAlign w:val="superscript"/>
        </w:rPr>
        <w:t>rd</w:t>
      </w:r>
      <w:r w:rsidRPr="006866BB">
        <w:rPr>
          <w:rFonts w:ascii="Calibri" w:hAnsi="Calibri"/>
          <w:sz w:val="22"/>
        </w:rPr>
        <w:t xml:space="preserve"> place </w:t>
      </w:r>
      <w:r w:rsidR="00244899" w:rsidRPr="006866BB">
        <w:rPr>
          <w:rFonts w:ascii="Calibri" w:hAnsi="Calibri"/>
          <w:sz w:val="22"/>
        </w:rPr>
        <w:t xml:space="preserve">(for each </w:t>
      </w:r>
      <w:r w:rsidR="007C691D" w:rsidRPr="006866BB">
        <w:rPr>
          <w:rFonts w:ascii="Calibri" w:hAnsi="Calibri"/>
          <w:sz w:val="22"/>
        </w:rPr>
        <w:t>bake</w:t>
      </w:r>
      <w:r w:rsidR="00FF6FA6">
        <w:rPr>
          <w:rFonts w:ascii="Calibri" w:hAnsi="Calibri"/>
          <w:sz w:val="22"/>
        </w:rPr>
        <w:t>-</w:t>
      </w:r>
      <w:r w:rsidR="007C691D" w:rsidRPr="006866BB">
        <w:rPr>
          <w:rFonts w:ascii="Calibri" w:hAnsi="Calibri"/>
          <w:sz w:val="22"/>
        </w:rPr>
        <w:t xml:space="preserve">off </w:t>
      </w:r>
      <w:r w:rsidR="00244899" w:rsidRPr="006866BB">
        <w:rPr>
          <w:rFonts w:ascii="Calibri" w:hAnsi="Calibri"/>
          <w:sz w:val="22"/>
        </w:rPr>
        <w:t xml:space="preserve">category) </w:t>
      </w:r>
      <w:r w:rsidRPr="006866BB">
        <w:rPr>
          <w:rFonts w:ascii="Calibri" w:hAnsi="Calibri"/>
          <w:sz w:val="22"/>
        </w:rPr>
        <w:t>in</w:t>
      </w:r>
      <w:r w:rsidR="00244899" w:rsidRPr="006866BB">
        <w:rPr>
          <w:rFonts w:ascii="Calibri" w:hAnsi="Calibri"/>
          <w:sz w:val="22"/>
        </w:rPr>
        <w:t xml:space="preserve"> their Pack competition, </w:t>
      </w:r>
      <w:r w:rsidRPr="006866BB">
        <w:rPr>
          <w:rFonts w:ascii="Calibri" w:hAnsi="Calibri"/>
          <w:sz w:val="22"/>
        </w:rPr>
        <w:t xml:space="preserve">qualify to compete at the </w:t>
      </w:r>
      <w:proofErr w:type="gramStart"/>
      <w:r w:rsidRPr="006866BB">
        <w:rPr>
          <w:rFonts w:ascii="Calibri" w:hAnsi="Calibri"/>
          <w:sz w:val="22"/>
        </w:rPr>
        <w:t>District</w:t>
      </w:r>
      <w:proofErr w:type="gramEnd"/>
      <w:r w:rsidR="00FF6FA6">
        <w:rPr>
          <w:rFonts w:ascii="Calibri" w:hAnsi="Calibri"/>
          <w:sz w:val="22"/>
        </w:rPr>
        <w:t xml:space="preserve"> </w:t>
      </w:r>
      <w:r w:rsidRPr="006866BB">
        <w:rPr>
          <w:rFonts w:ascii="Calibri" w:hAnsi="Calibri"/>
          <w:sz w:val="22"/>
        </w:rPr>
        <w:t xml:space="preserve">level bake off. </w:t>
      </w:r>
      <w:r w:rsidR="007C691D" w:rsidRPr="007C691D">
        <w:rPr>
          <w:rFonts w:ascii="Calibri" w:hAnsi="Calibri"/>
          <w:sz w:val="22"/>
        </w:rPr>
        <w:t>Arrow of Light Scouts who have already crossed over to Scouts</w:t>
      </w:r>
      <w:r w:rsidR="00711D86">
        <w:rPr>
          <w:rFonts w:ascii="Calibri" w:hAnsi="Calibri"/>
          <w:sz w:val="22"/>
        </w:rPr>
        <w:t xml:space="preserve"> BSA</w:t>
      </w:r>
      <w:r w:rsidR="007C691D" w:rsidRPr="007C691D">
        <w:rPr>
          <w:rFonts w:ascii="Calibri" w:hAnsi="Calibri"/>
          <w:sz w:val="22"/>
        </w:rPr>
        <w:t xml:space="preserve"> are still eligible for this event if they placed at the Pack level while still a Cub Scout. </w:t>
      </w:r>
      <w:r w:rsidR="005149C5" w:rsidRPr="006866BB">
        <w:rPr>
          <w:rFonts w:ascii="Calibri" w:hAnsi="Calibri"/>
          <w:sz w:val="22"/>
        </w:rPr>
        <w:t>(NOTE: If one of the placed scouts cannot participate</w:t>
      </w:r>
      <w:r w:rsidR="00244899" w:rsidRPr="006866BB">
        <w:rPr>
          <w:rFonts w:ascii="Calibri" w:hAnsi="Calibri"/>
          <w:sz w:val="22"/>
        </w:rPr>
        <w:t xml:space="preserve"> in the </w:t>
      </w:r>
      <w:proofErr w:type="gramStart"/>
      <w:r w:rsidR="00244899" w:rsidRPr="006866BB">
        <w:rPr>
          <w:rFonts w:ascii="Calibri" w:hAnsi="Calibri"/>
          <w:sz w:val="22"/>
        </w:rPr>
        <w:t>District</w:t>
      </w:r>
      <w:proofErr w:type="gramEnd"/>
      <w:r w:rsidR="00244899" w:rsidRPr="006866BB">
        <w:rPr>
          <w:rFonts w:ascii="Calibri" w:hAnsi="Calibri"/>
          <w:sz w:val="22"/>
        </w:rPr>
        <w:t xml:space="preserve"> bake off</w:t>
      </w:r>
      <w:r w:rsidR="005149C5" w:rsidRPr="006866BB">
        <w:rPr>
          <w:rFonts w:ascii="Calibri" w:hAnsi="Calibri"/>
          <w:sz w:val="22"/>
        </w:rPr>
        <w:t>, please choose another scout to compete.)</w:t>
      </w:r>
      <w:r w:rsidR="00C26362" w:rsidRPr="006866BB">
        <w:rPr>
          <w:rFonts w:ascii="Calibri" w:hAnsi="Calibri"/>
          <w:sz w:val="22"/>
        </w:rPr>
        <w:t xml:space="preserve"> </w:t>
      </w:r>
      <w:r w:rsidR="007C691D" w:rsidRPr="006866BB">
        <w:rPr>
          <w:rFonts w:ascii="Calibri" w:hAnsi="Calibri"/>
          <w:sz w:val="22"/>
        </w:rPr>
        <w:t>This is not a rank-level competition.</w:t>
      </w:r>
    </w:p>
    <w:p w14:paraId="61B56616" w14:textId="77777777" w:rsidR="00A61632" w:rsidRPr="006866BB" w:rsidRDefault="00244899" w:rsidP="00A30C9C">
      <w:pPr>
        <w:pStyle w:val="Blockquote"/>
        <w:spacing w:after="0"/>
        <w:rPr>
          <w:rFonts w:ascii="Calibri" w:hAnsi="Calibri"/>
          <w:b/>
          <w:sz w:val="22"/>
        </w:rPr>
      </w:pPr>
      <w:r w:rsidRPr="006866BB">
        <w:rPr>
          <w:rFonts w:ascii="Calibri" w:hAnsi="Calibri"/>
          <w:b/>
          <w:sz w:val="22"/>
        </w:rPr>
        <w:t xml:space="preserve">Scout/Adult </w:t>
      </w:r>
      <w:r w:rsidR="00A61632" w:rsidRPr="006866BB">
        <w:rPr>
          <w:rFonts w:ascii="Calibri" w:hAnsi="Calibri"/>
          <w:b/>
          <w:sz w:val="22"/>
        </w:rPr>
        <w:t>Teams</w:t>
      </w:r>
    </w:p>
    <w:p w14:paraId="071A4764" w14:textId="77777777" w:rsidR="00A61632" w:rsidRPr="006866BB" w:rsidRDefault="00244899" w:rsidP="00A30C9C">
      <w:pPr>
        <w:pStyle w:val="Blockquote"/>
        <w:spacing w:before="0"/>
        <w:ind w:left="720"/>
        <w:rPr>
          <w:rFonts w:ascii="Calibri" w:hAnsi="Calibri"/>
          <w:sz w:val="22"/>
        </w:rPr>
      </w:pPr>
      <w:r w:rsidRPr="006866BB">
        <w:rPr>
          <w:rFonts w:ascii="Calibri" w:hAnsi="Calibri"/>
          <w:sz w:val="22"/>
        </w:rPr>
        <w:t xml:space="preserve">Each </w:t>
      </w:r>
      <w:r w:rsidR="00A61632" w:rsidRPr="006866BB">
        <w:rPr>
          <w:rFonts w:ascii="Calibri" w:hAnsi="Calibri"/>
          <w:sz w:val="22"/>
        </w:rPr>
        <w:t xml:space="preserve">team will be comprised of one Cub Scout and one adult partner. </w:t>
      </w:r>
      <w:r w:rsidR="00CE3C71" w:rsidRPr="006866BB">
        <w:rPr>
          <w:rFonts w:ascii="Calibri" w:hAnsi="Calibri"/>
          <w:sz w:val="22"/>
        </w:rPr>
        <w:t xml:space="preserve">An adult partner with multiple scouts may participate with </w:t>
      </w:r>
      <w:r w:rsidRPr="006866BB">
        <w:rPr>
          <w:rFonts w:ascii="Calibri" w:hAnsi="Calibri"/>
          <w:sz w:val="22"/>
        </w:rPr>
        <w:t>each of</w:t>
      </w:r>
      <w:r w:rsidR="00CE3C71" w:rsidRPr="006866BB">
        <w:rPr>
          <w:rFonts w:ascii="Calibri" w:hAnsi="Calibri"/>
          <w:sz w:val="22"/>
        </w:rPr>
        <w:t xml:space="preserve"> their scouts.</w:t>
      </w:r>
      <w:r w:rsidR="0007165E" w:rsidRPr="006866BB">
        <w:rPr>
          <w:rFonts w:ascii="Calibri" w:hAnsi="Calibri"/>
          <w:sz w:val="22"/>
        </w:rPr>
        <w:t xml:space="preserve"> Each Scout/Adult Team will pay </w:t>
      </w:r>
      <w:r w:rsidR="00FF6FA6">
        <w:rPr>
          <w:rFonts w:ascii="Calibri" w:hAnsi="Calibri"/>
          <w:sz w:val="22"/>
        </w:rPr>
        <w:t>an</w:t>
      </w:r>
      <w:r w:rsidR="0007165E" w:rsidRPr="006866BB">
        <w:rPr>
          <w:rFonts w:ascii="Calibri" w:hAnsi="Calibri"/>
          <w:sz w:val="22"/>
        </w:rPr>
        <w:t xml:space="preserve"> </w:t>
      </w:r>
      <w:r w:rsidR="00FF6FA6">
        <w:rPr>
          <w:rFonts w:ascii="Calibri" w:hAnsi="Calibri"/>
          <w:sz w:val="22"/>
        </w:rPr>
        <w:t xml:space="preserve">entry </w:t>
      </w:r>
      <w:r w:rsidR="0007165E" w:rsidRPr="006866BB">
        <w:rPr>
          <w:rFonts w:ascii="Calibri" w:hAnsi="Calibri"/>
          <w:sz w:val="22"/>
        </w:rPr>
        <w:t>fee.</w:t>
      </w:r>
    </w:p>
    <w:p w14:paraId="1631824D" w14:textId="77777777" w:rsidR="00A61632" w:rsidRPr="006866BB" w:rsidRDefault="00A61632" w:rsidP="00A30C9C">
      <w:pPr>
        <w:pStyle w:val="Blockquote"/>
        <w:spacing w:after="0"/>
        <w:rPr>
          <w:rFonts w:ascii="Calibri" w:hAnsi="Calibri"/>
          <w:b/>
          <w:sz w:val="22"/>
        </w:rPr>
      </w:pPr>
      <w:r w:rsidRPr="006866BB">
        <w:rPr>
          <w:rFonts w:ascii="Calibri" w:hAnsi="Calibri"/>
          <w:b/>
          <w:sz w:val="22"/>
        </w:rPr>
        <w:t xml:space="preserve">Competition </w:t>
      </w:r>
    </w:p>
    <w:p w14:paraId="04607594" w14:textId="77777777" w:rsidR="00A61632" w:rsidRPr="006866BB" w:rsidRDefault="00A61632" w:rsidP="00A30C9C">
      <w:pPr>
        <w:pStyle w:val="Blockquote"/>
        <w:spacing w:before="0"/>
        <w:ind w:left="720"/>
        <w:rPr>
          <w:rFonts w:ascii="Calibri" w:hAnsi="Calibri"/>
          <w:b/>
          <w:sz w:val="22"/>
        </w:rPr>
      </w:pPr>
      <w:r w:rsidRPr="006866BB">
        <w:rPr>
          <w:rFonts w:ascii="Calibri" w:hAnsi="Calibri"/>
          <w:sz w:val="22"/>
        </w:rPr>
        <w:t xml:space="preserve">Cub Scout teams may enter in only one of the following categories: </w:t>
      </w:r>
      <w:r w:rsidRPr="006866BB">
        <w:rPr>
          <w:rFonts w:ascii="Calibri" w:hAnsi="Calibri"/>
          <w:sz w:val="22"/>
        </w:rPr>
        <w:br/>
      </w:r>
      <w:r w:rsidR="0088557E" w:rsidRPr="006866BB">
        <w:rPr>
          <w:rFonts w:ascii="Calibri" w:hAnsi="Calibri"/>
          <w:b/>
          <w:sz w:val="22"/>
        </w:rPr>
        <w:t xml:space="preserve">Cakes, Cookies, Pies, Bread, </w:t>
      </w:r>
      <w:r w:rsidRPr="006866BB">
        <w:rPr>
          <w:rFonts w:ascii="Calibri" w:hAnsi="Calibri"/>
          <w:b/>
          <w:sz w:val="22"/>
        </w:rPr>
        <w:t xml:space="preserve">Decorative/Creative </w:t>
      </w:r>
    </w:p>
    <w:p w14:paraId="038B6BB0" w14:textId="77777777" w:rsidR="00A61632" w:rsidRPr="006866BB" w:rsidRDefault="00A61632" w:rsidP="00A30C9C">
      <w:pPr>
        <w:pStyle w:val="Blockquote"/>
        <w:spacing w:after="0"/>
        <w:rPr>
          <w:rFonts w:ascii="Calibri" w:hAnsi="Calibri"/>
          <w:b/>
          <w:sz w:val="22"/>
        </w:rPr>
      </w:pPr>
      <w:r w:rsidRPr="006866BB">
        <w:rPr>
          <w:rFonts w:ascii="Calibri" w:hAnsi="Calibri"/>
          <w:b/>
          <w:sz w:val="22"/>
        </w:rPr>
        <w:t xml:space="preserve">Awards </w:t>
      </w:r>
    </w:p>
    <w:p w14:paraId="16AEE5E7" w14:textId="77777777" w:rsidR="00A61632" w:rsidRPr="006866BB" w:rsidRDefault="009913C1" w:rsidP="00A30C9C">
      <w:pPr>
        <w:pStyle w:val="Blockquote"/>
        <w:spacing w:before="0"/>
        <w:ind w:left="720"/>
        <w:rPr>
          <w:rFonts w:ascii="Calibri" w:hAnsi="Calibri"/>
          <w:sz w:val="22"/>
        </w:rPr>
      </w:pPr>
      <w:r w:rsidRPr="006866BB">
        <w:rPr>
          <w:rFonts w:ascii="Calibri" w:hAnsi="Calibri"/>
          <w:sz w:val="22"/>
        </w:rPr>
        <w:t>Trophies will be award</w:t>
      </w:r>
      <w:r w:rsidR="00FF6FA6">
        <w:rPr>
          <w:rFonts w:ascii="Calibri" w:hAnsi="Calibri"/>
          <w:sz w:val="22"/>
        </w:rPr>
        <w:t>ed</w:t>
      </w:r>
      <w:r w:rsidRPr="006866BB">
        <w:rPr>
          <w:rFonts w:ascii="Calibri" w:hAnsi="Calibri"/>
          <w:sz w:val="22"/>
        </w:rPr>
        <w:t xml:space="preserve"> to the </w:t>
      </w:r>
      <w:r w:rsidR="00FF6FA6">
        <w:rPr>
          <w:rFonts w:ascii="Calibri" w:hAnsi="Calibri"/>
          <w:sz w:val="22"/>
        </w:rPr>
        <w:t xml:space="preserve">top </w:t>
      </w:r>
      <w:r w:rsidRPr="006866BB">
        <w:rPr>
          <w:rFonts w:ascii="Calibri" w:hAnsi="Calibri"/>
          <w:sz w:val="22"/>
        </w:rPr>
        <w:t xml:space="preserve">three entries selected by the </w:t>
      </w:r>
      <w:r w:rsidR="000B48CF" w:rsidRPr="006866BB">
        <w:rPr>
          <w:rFonts w:ascii="Calibri" w:hAnsi="Calibri"/>
          <w:sz w:val="22"/>
        </w:rPr>
        <w:t>Bake</w:t>
      </w:r>
      <w:r w:rsidR="00FF6FA6">
        <w:rPr>
          <w:rFonts w:ascii="Calibri" w:hAnsi="Calibri"/>
          <w:sz w:val="22"/>
        </w:rPr>
        <w:t>-</w:t>
      </w:r>
      <w:r w:rsidRPr="006866BB">
        <w:rPr>
          <w:rFonts w:ascii="Calibri" w:hAnsi="Calibri"/>
          <w:sz w:val="22"/>
        </w:rPr>
        <w:t xml:space="preserve">Off </w:t>
      </w:r>
      <w:r w:rsidR="00244899" w:rsidRPr="006866BB">
        <w:rPr>
          <w:rFonts w:ascii="Calibri" w:hAnsi="Calibri"/>
          <w:sz w:val="22"/>
        </w:rPr>
        <w:t>J</w:t>
      </w:r>
      <w:r w:rsidRPr="006866BB">
        <w:rPr>
          <w:rFonts w:ascii="Calibri" w:hAnsi="Calibri"/>
          <w:sz w:val="22"/>
        </w:rPr>
        <w:t>udges</w:t>
      </w:r>
      <w:r w:rsidR="00A61632" w:rsidRPr="006866BB">
        <w:rPr>
          <w:rFonts w:ascii="Calibri" w:hAnsi="Calibri"/>
          <w:sz w:val="22"/>
        </w:rPr>
        <w:t>.</w:t>
      </w:r>
      <w:r w:rsidR="00B3138D" w:rsidRPr="006866BB">
        <w:rPr>
          <w:rFonts w:ascii="Calibri" w:hAnsi="Calibri"/>
          <w:sz w:val="22"/>
        </w:rPr>
        <w:t xml:space="preserve"> </w:t>
      </w:r>
      <w:r w:rsidR="00FA73F7" w:rsidRPr="006866BB">
        <w:rPr>
          <w:rFonts w:ascii="Calibri" w:hAnsi="Calibri"/>
          <w:sz w:val="22"/>
        </w:rPr>
        <w:t xml:space="preserve"> This is a District</w:t>
      </w:r>
      <w:r w:rsidR="00FF6FA6">
        <w:rPr>
          <w:rFonts w:ascii="Calibri" w:hAnsi="Calibri"/>
          <w:sz w:val="22"/>
        </w:rPr>
        <w:t xml:space="preserve"> </w:t>
      </w:r>
      <w:r w:rsidR="00FA73F7" w:rsidRPr="006866BB">
        <w:rPr>
          <w:rFonts w:ascii="Calibri" w:hAnsi="Calibri"/>
          <w:sz w:val="22"/>
        </w:rPr>
        <w:t xml:space="preserve">level </w:t>
      </w:r>
      <w:proofErr w:type="gramStart"/>
      <w:r w:rsidR="00FA73F7" w:rsidRPr="006866BB">
        <w:rPr>
          <w:rFonts w:ascii="Calibri" w:hAnsi="Calibri"/>
          <w:sz w:val="22"/>
        </w:rPr>
        <w:t>competition;</w:t>
      </w:r>
      <w:proofErr w:type="gramEnd"/>
      <w:r w:rsidR="00FA73F7" w:rsidRPr="006866BB">
        <w:rPr>
          <w:rFonts w:ascii="Calibri" w:hAnsi="Calibri"/>
          <w:sz w:val="22"/>
        </w:rPr>
        <w:t xml:space="preserve"> t</w:t>
      </w:r>
      <w:r w:rsidR="00A61632" w:rsidRPr="006866BB">
        <w:rPr>
          <w:rFonts w:ascii="Calibri" w:hAnsi="Calibri"/>
          <w:sz w:val="22"/>
        </w:rPr>
        <w:t>here will be no rank</w:t>
      </w:r>
      <w:r w:rsidR="00FF6FA6">
        <w:rPr>
          <w:rFonts w:ascii="Calibri" w:hAnsi="Calibri"/>
          <w:sz w:val="22"/>
        </w:rPr>
        <w:t xml:space="preserve"> </w:t>
      </w:r>
      <w:r w:rsidR="00A61632" w:rsidRPr="006866BB">
        <w:rPr>
          <w:rFonts w:ascii="Calibri" w:hAnsi="Calibri"/>
          <w:sz w:val="22"/>
        </w:rPr>
        <w:t xml:space="preserve">level awards.  </w:t>
      </w:r>
    </w:p>
    <w:p w14:paraId="4EB693C7" w14:textId="77777777" w:rsidR="00A61632" w:rsidRPr="006866BB" w:rsidRDefault="00A61632">
      <w:pPr>
        <w:pStyle w:val="Blockquote"/>
        <w:rPr>
          <w:rFonts w:ascii="Calibri" w:hAnsi="Calibri"/>
          <w:b/>
          <w:sz w:val="22"/>
        </w:rPr>
      </w:pPr>
      <w:r w:rsidRPr="006866BB">
        <w:rPr>
          <w:rFonts w:ascii="Calibri" w:hAnsi="Calibri"/>
          <w:b/>
          <w:sz w:val="22"/>
        </w:rPr>
        <w:t>Rules</w:t>
      </w:r>
    </w:p>
    <w:p w14:paraId="4D50105C" w14:textId="77777777" w:rsidR="00A61632" w:rsidRPr="006866BB" w:rsidRDefault="00CE3C71" w:rsidP="00C26362">
      <w:pPr>
        <w:pStyle w:val="Blockquote"/>
        <w:numPr>
          <w:ilvl w:val="0"/>
          <w:numId w:val="4"/>
        </w:numPr>
        <w:spacing w:before="0" w:after="40"/>
        <w:rPr>
          <w:rFonts w:ascii="Calibri" w:hAnsi="Calibri"/>
          <w:bCs/>
          <w:sz w:val="22"/>
        </w:rPr>
      </w:pPr>
      <w:r w:rsidRPr="006866BB">
        <w:rPr>
          <w:rFonts w:ascii="Calibri" w:hAnsi="Calibri"/>
          <w:bCs/>
          <w:sz w:val="22"/>
        </w:rPr>
        <w:t xml:space="preserve">Each </w:t>
      </w:r>
      <w:r w:rsidR="00A61632" w:rsidRPr="006866BB">
        <w:rPr>
          <w:rFonts w:ascii="Calibri" w:hAnsi="Calibri"/>
          <w:bCs/>
          <w:sz w:val="22"/>
        </w:rPr>
        <w:t>Scout team may enter in only one category.</w:t>
      </w:r>
    </w:p>
    <w:p w14:paraId="139075D0" w14:textId="77777777" w:rsidR="00A61632" w:rsidRPr="006866BB" w:rsidRDefault="00A61632" w:rsidP="00C26362">
      <w:pPr>
        <w:pStyle w:val="Blockquote"/>
        <w:numPr>
          <w:ilvl w:val="0"/>
          <w:numId w:val="4"/>
        </w:numPr>
        <w:spacing w:after="40"/>
        <w:rPr>
          <w:rFonts w:ascii="Calibri" w:hAnsi="Calibri"/>
          <w:bCs/>
          <w:sz w:val="22"/>
        </w:rPr>
      </w:pPr>
      <w:r w:rsidRPr="006866BB">
        <w:rPr>
          <w:rFonts w:ascii="Calibri" w:hAnsi="Calibri"/>
          <w:bCs/>
          <w:sz w:val="22"/>
        </w:rPr>
        <w:t>Each entry must be baked</w:t>
      </w:r>
      <w:r w:rsidR="00A30C9C" w:rsidRPr="006866BB">
        <w:rPr>
          <w:rFonts w:ascii="Calibri" w:hAnsi="Calibri"/>
          <w:bCs/>
          <w:sz w:val="22"/>
        </w:rPr>
        <w:t xml:space="preserve"> (or decorated for the Decorative/Creative category)</w:t>
      </w:r>
      <w:r w:rsidRPr="006866BB">
        <w:rPr>
          <w:rFonts w:ascii="Calibri" w:hAnsi="Calibri"/>
          <w:bCs/>
          <w:sz w:val="22"/>
        </w:rPr>
        <w:t xml:space="preserve"> entirely from scratch.</w:t>
      </w:r>
    </w:p>
    <w:p w14:paraId="28045E9E" w14:textId="77777777" w:rsidR="00A61632" w:rsidRPr="006866BB" w:rsidRDefault="00FA73F7" w:rsidP="00C26362">
      <w:pPr>
        <w:pStyle w:val="Blockquote"/>
        <w:numPr>
          <w:ilvl w:val="0"/>
          <w:numId w:val="4"/>
        </w:numPr>
        <w:spacing w:after="40"/>
        <w:rPr>
          <w:rFonts w:ascii="Calibri" w:hAnsi="Calibri"/>
          <w:bCs/>
          <w:sz w:val="22"/>
        </w:rPr>
      </w:pPr>
      <w:r w:rsidRPr="006866BB">
        <w:rPr>
          <w:rFonts w:ascii="Calibri" w:hAnsi="Calibri"/>
          <w:bCs/>
          <w:sz w:val="22"/>
        </w:rPr>
        <w:t>All teams will pre-register on-line</w:t>
      </w:r>
      <w:r w:rsidR="00865A48" w:rsidRPr="006866BB">
        <w:rPr>
          <w:rFonts w:ascii="Calibri" w:hAnsi="Calibri"/>
          <w:bCs/>
          <w:sz w:val="22"/>
        </w:rPr>
        <w:t xml:space="preserve">. </w:t>
      </w:r>
      <w:r w:rsidR="008D66BF" w:rsidRPr="006866BB">
        <w:rPr>
          <w:rFonts w:ascii="Calibri" w:hAnsi="Calibri"/>
          <w:bCs/>
          <w:sz w:val="22"/>
        </w:rPr>
        <w:t xml:space="preserve"> </w:t>
      </w:r>
    </w:p>
    <w:p w14:paraId="4AAE93C3" w14:textId="77777777" w:rsidR="00244899" w:rsidRPr="006866BB" w:rsidRDefault="000B48CF" w:rsidP="00C26362">
      <w:pPr>
        <w:pStyle w:val="Blockquote"/>
        <w:numPr>
          <w:ilvl w:val="0"/>
          <w:numId w:val="4"/>
        </w:numPr>
        <w:spacing w:after="40"/>
        <w:rPr>
          <w:rFonts w:ascii="Calibri" w:hAnsi="Calibri"/>
          <w:bCs/>
          <w:sz w:val="22"/>
        </w:rPr>
      </w:pPr>
      <w:r w:rsidRPr="006866BB">
        <w:rPr>
          <w:rFonts w:ascii="Calibri" w:hAnsi="Calibri"/>
          <w:bCs/>
          <w:sz w:val="22"/>
        </w:rPr>
        <w:t xml:space="preserve">On the day of the event, </w:t>
      </w:r>
      <w:r w:rsidR="00FA73F7" w:rsidRPr="006866BB">
        <w:rPr>
          <w:rFonts w:ascii="Calibri" w:hAnsi="Calibri"/>
          <w:bCs/>
          <w:sz w:val="22"/>
        </w:rPr>
        <w:t>team</w:t>
      </w:r>
      <w:r w:rsidRPr="006866BB">
        <w:rPr>
          <w:rFonts w:ascii="Calibri" w:hAnsi="Calibri"/>
          <w:bCs/>
          <w:sz w:val="22"/>
        </w:rPr>
        <w:t>s</w:t>
      </w:r>
      <w:r w:rsidR="00FA73F7" w:rsidRPr="006866BB">
        <w:rPr>
          <w:rFonts w:ascii="Calibri" w:hAnsi="Calibri"/>
          <w:bCs/>
          <w:sz w:val="22"/>
        </w:rPr>
        <w:t xml:space="preserve"> will bring</w:t>
      </w:r>
      <w:r w:rsidRPr="006866BB">
        <w:rPr>
          <w:rFonts w:ascii="Calibri" w:hAnsi="Calibri"/>
          <w:bCs/>
          <w:sz w:val="22"/>
        </w:rPr>
        <w:t xml:space="preserve"> their recipe, </w:t>
      </w:r>
      <w:r w:rsidR="00244899" w:rsidRPr="006866BB">
        <w:rPr>
          <w:rFonts w:ascii="Calibri" w:hAnsi="Calibri"/>
          <w:bCs/>
          <w:sz w:val="22"/>
        </w:rPr>
        <w:t xml:space="preserve">list of </w:t>
      </w:r>
      <w:r w:rsidRPr="006866BB">
        <w:rPr>
          <w:rFonts w:ascii="Calibri" w:hAnsi="Calibri"/>
          <w:bCs/>
          <w:sz w:val="22"/>
        </w:rPr>
        <w:t>ingredients, and procedure (in format of their choosing</w:t>
      </w:r>
      <w:r w:rsidR="00833262" w:rsidRPr="006866BB">
        <w:rPr>
          <w:rFonts w:ascii="Calibri" w:hAnsi="Calibri"/>
          <w:bCs/>
          <w:sz w:val="22"/>
        </w:rPr>
        <w:t>, printed or hand-written</w:t>
      </w:r>
      <w:r w:rsidRPr="006866BB">
        <w:rPr>
          <w:rFonts w:ascii="Calibri" w:hAnsi="Calibri"/>
          <w:bCs/>
          <w:sz w:val="22"/>
        </w:rPr>
        <w:t xml:space="preserve">), </w:t>
      </w:r>
      <w:r w:rsidR="00244899" w:rsidRPr="006866BB">
        <w:rPr>
          <w:rFonts w:ascii="Calibri" w:hAnsi="Calibri"/>
          <w:bCs/>
          <w:sz w:val="22"/>
        </w:rPr>
        <w:t>preferably all on one piece of paper or recipe card.</w:t>
      </w:r>
    </w:p>
    <w:p w14:paraId="26677ACE" w14:textId="77777777" w:rsidR="00A61632" w:rsidRPr="006866BB" w:rsidRDefault="00244899" w:rsidP="00C26362">
      <w:pPr>
        <w:pStyle w:val="Blockquote"/>
        <w:numPr>
          <w:ilvl w:val="0"/>
          <w:numId w:val="4"/>
        </w:numPr>
        <w:spacing w:after="40"/>
        <w:rPr>
          <w:rFonts w:ascii="Calibri" w:hAnsi="Calibri"/>
          <w:bCs/>
          <w:sz w:val="22"/>
        </w:rPr>
      </w:pPr>
      <w:r w:rsidRPr="006866BB">
        <w:rPr>
          <w:rFonts w:ascii="Calibri" w:hAnsi="Calibri"/>
          <w:bCs/>
          <w:sz w:val="22"/>
        </w:rPr>
        <w:t>All teams will bring</w:t>
      </w:r>
      <w:r w:rsidR="00FA73F7" w:rsidRPr="006866BB">
        <w:rPr>
          <w:rFonts w:ascii="Calibri" w:hAnsi="Calibri"/>
          <w:bCs/>
          <w:sz w:val="22"/>
        </w:rPr>
        <w:t xml:space="preserve"> a </w:t>
      </w:r>
      <w:r w:rsidR="000B48CF" w:rsidRPr="006866BB">
        <w:rPr>
          <w:rFonts w:ascii="Calibri" w:hAnsi="Calibri"/>
          <w:bCs/>
          <w:sz w:val="22"/>
        </w:rPr>
        <w:t xml:space="preserve">3X5 </w:t>
      </w:r>
      <w:r w:rsidR="00FA73F7" w:rsidRPr="006866BB">
        <w:rPr>
          <w:rFonts w:ascii="Calibri" w:hAnsi="Calibri"/>
          <w:bCs/>
          <w:sz w:val="22"/>
        </w:rPr>
        <w:t xml:space="preserve">note card </w:t>
      </w:r>
      <w:r w:rsidR="00AC2ADA" w:rsidRPr="006866BB">
        <w:rPr>
          <w:rFonts w:ascii="Calibri" w:hAnsi="Calibri"/>
          <w:bCs/>
          <w:sz w:val="22"/>
        </w:rPr>
        <w:t>with following statement,</w:t>
      </w:r>
      <w:r w:rsidR="00A61632" w:rsidRPr="006866BB">
        <w:rPr>
          <w:rFonts w:ascii="Calibri" w:hAnsi="Calibri"/>
          <w:bCs/>
          <w:sz w:val="22"/>
        </w:rPr>
        <w:t xml:space="preserve"> </w:t>
      </w:r>
      <w:r w:rsidR="00A61632" w:rsidRPr="006866BB">
        <w:rPr>
          <w:rFonts w:ascii="Calibri" w:hAnsi="Calibri"/>
          <w:b/>
          <w:sz w:val="22"/>
        </w:rPr>
        <w:t>“The Scout helped clean the kitchen after baking”</w:t>
      </w:r>
      <w:r w:rsidR="00A61632" w:rsidRPr="006866BB">
        <w:rPr>
          <w:rFonts w:ascii="Calibri" w:hAnsi="Calibri"/>
          <w:bCs/>
          <w:sz w:val="22"/>
        </w:rPr>
        <w:t xml:space="preserve"> and be signed by both team members.</w:t>
      </w:r>
      <w:r w:rsidR="00833262" w:rsidRPr="006866BB">
        <w:rPr>
          <w:rFonts w:ascii="Calibri" w:hAnsi="Calibri"/>
          <w:bCs/>
          <w:sz w:val="22"/>
        </w:rPr>
        <w:t xml:space="preserve"> (printed or hand-written)</w:t>
      </w:r>
    </w:p>
    <w:p w14:paraId="6ADEF7F1" w14:textId="77777777" w:rsidR="00A61632" w:rsidRPr="006866BB" w:rsidRDefault="00A61632" w:rsidP="00C26362">
      <w:pPr>
        <w:pStyle w:val="Blockquote"/>
        <w:numPr>
          <w:ilvl w:val="0"/>
          <w:numId w:val="4"/>
        </w:numPr>
        <w:spacing w:after="40"/>
        <w:rPr>
          <w:rFonts w:ascii="Calibri" w:hAnsi="Calibri"/>
          <w:bCs/>
          <w:sz w:val="22"/>
        </w:rPr>
      </w:pPr>
      <w:r w:rsidRPr="006866BB">
        <w:rPr>
          <w:rFonts w:ascii="Calibri" w:hAnsi="Calibri"/>
          <w:bCs/>
          <w:sz w:val="22"/>
        </w:rPr>
        <w:t>Photographs will not be used.  Entries must remain anonymous to the judges.</w:t>
      </w:r>
    </w:p>
    <w:p w14:paraId="06DAC0DB" w14:textId="77777777" w:rsidR="00A61632" w:rsidRPr="006866BB" w:rsidRDefault="00A61632" w:rsidP="00C26362">
      <w:pPr>
        <w:pStyle w:val="Blockquote"/>
        <w:numPr>
          <w:ilvl w:val="0"/>
          <w:numId w:val="4"/>
        </w:numPr>
        <w:spacing w:after="40"/>
        <w:rPr>
          <w:rFonts w:ascii="Calibri" w:hAnsi="Calibri"/>
          <w:bCs/>
          <w:sz w:val="22"/>
        </w:rPr>
      </w:pPr>
      <w:r w:rsidRPr="006866BB">
        <w:rPr>
          <w:rFonts w:ascii="Calibri" w:hAnsi="Calibri"/>
          <w:bCs/>
          <w:sz w:val="22"/>
        </w:rPr>
        <w:t xml:space="preserve">All entries, recipes and paperwork </w:t>
      </w:r>
      <w:proofErr w:type="gramStart"/>
      <w:r w:rsidRPr="006866BB">
        <w:rPr>
          <w:rFonts w:ascii="Calibri" w:hAnsi="Calibri"/>
          <w:bCs/>
          <w:sz w:val="22"/>
        </w:rPr>
        <w:t>become</w:t>
      </w:r>
      <w:proofErr w:type="gramEnd"/>
      <w:r w:rsidRPr="006866BB">
        <w:rPr>
          <w:rFonts w:ascii="Calibri" w:hAnsi="Calibri"/>
          <w:bCs/>
          <w:sz w:val="22"/>
        </w:rPr>
        <w:t xml:space="preserve"> the property of the Bake-Off Committee.</w:t>
      </w:r>
    </w:p>
    <w:p w14:paraId="11253F0B" w14:textId="77777777" w:rsidR="00A61632" w:rsidRPr="006866BB" w:rsidRDefault="00A61632" w:rsidP="00C26362">
      <w:pPr>
        <w:pStyle w:val="Blockquote"/>
        <w:numPr>
          <w:ilvl w:val="0"/>
          <w:numId w:val="4"/>
        </w:numPr>
        <w:spacing w:after="40"/>
        <w:rPr>
          <w:rFonts w:ascii="Calibri" w:hAnsi="Calibri"/>
          <w:bCs/>
          <w:sz w:val="22"/>
        </w:rPr>
      </w:pPr>
      <w:r w:rsidRPr="006866BB">
        <w:rPr>
          <w:rFonts w:ascii="Calibri" w:hAnsi="Calibri"/>
          <w:bCs/>
          <w:sz w:val="22"/>
        </w:rPr>
        <w:t xml:space="preserve">Entries in the Decorative/Creative category </w:t>
      </w:r>
      <w:proofErr w:type="gramStart"/>
      <w:r w:rsidRPr="006866BB">
        <w:rPr>
          <w:rFonts w:ascii="Calibri" w:hAnsi="Calibri"/>
          <w:bCs/>
          <w:sz w:val="22"/>
          <w:u w:val="single"/>
        </w:rPr>
        <w:t>only</w:t>
      </w:r>
      <w:r w:rsidR="00244899" w:rsidRPr="006866BB">
        <w:rPr>
          <w:rFonts w:ascii="Calibri" w:hAnsi="Calibri"/>
          <w:bCs/>
          <w:sz w:val="22"/>
        </w:rPr>
        <w:t>,</w:t>
      </w:r>
      <w:proofErr w:type="gramEnd"/>
      <w:r w:rsidRPr="006866BB">
        <w:rPr>
          <w:rFonts w:ascii="Calibri" w:hAnsi="Calibri"/>
          <w:bCs/>
          <w:sz w:val="22"/>
        </w:rPr>
        <w:t xml:space="preserve"> may be comprised of any material and therefore are not required to be completely edible and may contain elements not made from scratch.  Scouting themes are encouraged in the Decorative/Creative category.</w:t>
      </w:r>
    </w:p>
    <w:p w14:paraId="5CF04649" w14:textId="77777777" w:rsidR="00A61632" w:rsidRPr="006866BB" w:rsidRDefault="00A61632" w:rsidP="00A30C9C">
      <w:pPr>
        <w:pStyle w:val="Blockquote"/>
        <w:spacing w:after="0"/>
        <w:rPr>
          <w:rFonts w:ascii="Calibri" w:hAnsi="Calibri"/>
          <w:b/>
          <w:sz w:val="22"/>
        </w:rPr>
      </w:pPr>
      <w:r w:rsidRPr="006866BB">
        <w:rPr>
          <w:rFonts w:ascii="Calibri" w:hAnsi="Calibri"/>
          <w:b/>
          <w:sz w:val="22"/>
        </w:rPr>
        <w:br w:type="page"/>
      </w:r>
      <w:r w:rsidRPr="006866BB">
        <w:rPr>
          <w:rFonts w:ascii="Calibri" w:hAnsi="Calibri"/>
          <w:b/>
          <w:sz w:val="22"/>
        </w:rPr>
        <w:lastRenderedPageBreak/>
        <w:t xml:space="preserve">Judging </w:t>
      </w:r>
    </w:p>
    <w:p w14:paraId="08C54EB1" w14:textId="77777777" w:rsidR="00A61632" w:rsidRPr="006866BB" w:rsidRDefault="00A61632" w:rsidP="008260C0">
      <w:pPr>
        <w:pStyle w:val="Blockquote"/>
        <w:spacing w:before="0"/>
        <w:ind w:left="720" w:right="720"/>
        <w:rPr>
          <w:rFonts w:ascii="Calibri" w:hAnsi="Calibri"/>
          <w:sz w:val="22"/>
        </w:rPr>
      </w:pPr>
      <w:r w:rsidRPr="006866BB">
        <w:rPr>
          <w:rFonts w:ascii="Calibri" w:hAnsi="Calibri"/>
          <w:sz w:val="22"/>
        </w:rPr>
        <w:t xml:space="preserve">It is the responsibility of the </w:t>
      </w:r>
      <w:r w:rsidR="00AC2ADA" w:rsidRPr="006866BB">
        <w:rPr>
          <w:rFonts w:ascii="Calibri" w:hAnsi="Calibri"/>
          <w:sz w:val="22"/>
        </w:rPr>
        <w:t xml:space="preserve">District </w:t>
      </w:r>
      <w:r w:rsidRPr="006866BB">
        <w:rPr>
          <w:rFonts w:ascii="Calibri" w:hAnsi="Calibri"/>
          <w:sz w:val="22"/>
        </w:rPr>
        <w:t xml:space="preserve">Bake-Off Committee to interpret the rules and make any decisions necessary. Judges will be comprised of leaders </w:t>
      </w:r>
      <w:r w:rsidR="00AC2ADA" w:rsidRPr="006866BB">
        <w:rPr>
          <w:rFonts w:ascii="Calibri" w:hAnsi="Calibri"/>
          <w:sz w:val="22"/>
        </w:rPr>
        <w:t>/ parents of scouts</w:t>
      </w:r>
      <w:r w:rsidRPr="006866BB">
        <w:rPr>
          <w:rFonts w:ascii="Calibri" w:hAnsi="Calibri"/>
          <w:sz w:val="22"/>
        </w:rPr>
        <w:t xml:space="preserve">. </w:t>
      </w:r>
      <w:r w:rsidR="00B3138D" w:rsidRPr="006866BB">
        <w:rPr>
          <w:rFonts w:ascii="Calibri" w:hAnsi="Calibri"/>
          <w:sz w:val="22"/>
        </w:rPr>
        <w:t xml:space="preserve"> </w:t>
      </w:r>
      <w:r w:rsidRPr="006866BB">
        <w:rPr>
          <w:rFonts w:ascii="Calibri" w:hAnsi="Calibri"/>
          <w:sz w:val="22"/>
        </w:rPr>
        <w:t xml:space="preserve">Judging on the four edible categories will be based on: </w:t>
      </w:r>
    </w:p>
    <w:p w14:paraId="14688C8F" w14:textId="77777777" w:rsidR="00A61632" w:rsidRPr="006866BB" w:rsidRDefault="00A61632" w:rsidP="008260C0">
      <w:pPr>
        <w:pStyle w:val="Blockquote"/>
        <w:numPr>
          <w:ilvl w:val="0"/>
          <w:numId w:val="1"/>
        </w:numPr>
        <w:spacing w:before="0"/>
        <w:ind w:right="720"/>
        <w:rPr>
          <w:rFonts w:ascii="Calibri" w:hAnsi="Calibri"/>
          <w:sz w:val="22"/>
        </w:rPr>
      </w:pPr>
      <w:r w:rsidRPr="006866BB">
        <w:rPr>
          <w:rFonts w:ascii="Calibri" w:hAnsi="Calibri"/>
          <w:sz w:val="22"/>
        </w:rPr>
        <w:t xml:space="preserve">Compliance with all Bake-Off rules (baked from scratch, participation of the Cub Scout and adult team member and completed recipe card) </w:t>
      </w:r>
    </w:p>
    <w:p w14:paraId="09E4FC88" w14:textId="77777777" w:rsidR="00A61632" w:rsidRPr="006866BB" w:rsidRDefault="00A61632">
      <w:pPr>
        <w:pStyle w:val="Blockquote"/>
        <w:numPr>
          <w:ilvl w:val="0"/>
          <w:numId w:val="1"/>
        </w:numPr>
        <w:ind w:right="720"/>
        <w:rPr>
          <w:rFonts w:ascii="Calibri" w:hAnsi="Calibri"/>
          <w:sz w:val="22"/>
        </w:rPr>
      </w:pPr>
      <w:r w:rsidRPr="006866BB">
        <w:rPr>
          <w:rFonts w:ascii="Calibri" w:hAnsi="Calibri"/>
          <w:sz w:val="22"/>
        </w:rPr>
        <w:t xml:space="preserve">Taste </w:t>
      </w:r>
    </w:p>
    <w:p w14:paraId="30B891D3" w14:textId="77777777" w:rsidR="00A61632" w:rsidRPr="006866BB" w:rsidRDefault="00A61632">
      <w:pPr>
        <w:pStyle w:val="Blockquote"/>
        <w:numPr>
          <w:ilvl w:val="0"/>
          <w:numId w:val="1"/>
        </w:numPr>
        <w:ind w:right="720"/>
        <w:rPr>
          <w:rFonts w:ascii="Calibri" w:hAnsi="Calibri"/>
          <w:sz w:val="22"/>
        </w:rPr>
      </w:pPr>
      <w:r w:rsidRPr="006866BB">
        <w:rPr>
          <w:rFonts w:ascii="Calibri" w:hAnsi="Calibri"/>
          <w:sz w:val="22"/>
        </w:rPr>
        <w:t xml:space="preserve">Texture </w:t>
      </w:r>
    </w:p>
    <w:p w14:paraId="33BF09C5" w14:textId="77777777" w:rsidR="00A61632" w:rsidRPr="006866BB" w:rsidRDefault="00A61632">
      <w:pPr>
        <w:pStyle w:val="Blockquote"/>
        <w:numPr>
          <w:ilvl w:val="0"/>
          <w:numId w:val="1"/>
        </w:numPr>
        <w:ind w:right="720"/>
        <w:rPr>
          <w:rFonts w:ascii="Calibri" w:hAnsi="Calibri"/>
          <w:sz w:val="22"/>
        </w:rPr>
      </w:pPr>
      <w:r w:rsidRPr="006866BB">
        <w:rPr>
          <w:rFonts w:ascii="Calibri" w:hAnsi="Calibri"/>
          <w:sz w:val="22"/>
        </w:rPr>
        <w:t xml:space="preserve">Appearance (while “works of art” are impressive, they do not influence the taste) </w:t>
      </w:r>
    </w:p>
    <w:p w14:paraId="42E6944C" w14:textId="77777777" w:rsidR="00A61632" w:rsidRPr="006866BB" w:rsidRDefault="00A61632" w:rsidP="00A30C9C">
      <w:pPr>
        <w:pStyle w:val="Blockquote"/>
        <w:spacing w:after="0"/>
        <w:rPr>
          <w:rFonts w:ascii="Calibri" w:hAnsi="Calibri"/>
          <w:b/>
          <w:sz w:val="22"/>
        </w:rPr>
      </w:pPr>
      <w:r w:rsidRPr="006866BB">
        <w:rPr>
          <w:rFonts w:ascii="Calibri" w:hAnsi="Calibri"/>
          <w:b/>
          <w:sz w:val="22"/>
        </w:rPr>
        <w:t xml:space="preserve">Miscellaneous </w:t>
      </w:r>
    </w:p>
    <w:p w14:paraId="22D3F743" w14:textId="77777777" w:rsidR="00A61632" w:rsidRPr="006866BB" w:rsidRDefault="00A61632" w:rsidP="008260C0">
      <w:pPr>
        <w:pStyle w:val="Blockquote"/>
        <w:spacing w:before="0"/>
        <w:ind w:left="720" w:right="720"/>
        <w:rPr>
          <w:rFonts w:ascii="Calibri" w:hAnsi="Calibri"/>
          <w:sz w:val="22"/>
        </w:rPr>
      </w:pPr>
      <w:r w:rsidRPr="006866BB">
        <w:rPr>
          <w:rFonts w:ascii="Calibri" w:hAnsi="Calibri"/>
          <w:sz w:val="22"/>
        </w:rPr>
        <w:t xml:space="preserve">Decisions of the </w:t>
      </w:r>
      <w:r w:rsidR="00AC2ADA" w:rsidRPr="006866BB">
        <w:rPr>
          <w:rFonts w:ascii="Calibri" w:hAnsi="Calibri"/>
          <w:sz w:val="22"/>
        </w:rPr>
        <w:t xml:space="preserve">District </w:t>
      </w:r>
      <w:r w:rsidRPr="006866BB">
        <w:rPr>
          <w:rFonts w:ascii="Calibri" w:hAnsi="Calibri"/>
          <w:sz w:val="22"/>
        </w:rPr>
        <w:t xml:space="preserve">Bake-Off Committee are final. </w:t>
      </w:r>
    </w:p>
    <w:p w14:paraId="38C17C0A" w14:textId="77777777" w:rsidR="00A61632" w:rsidRPr="006866BB" w:rsidRDefault="00A61632" w:rsidP="008260C0">
      <w:pPr>
        <w:pStyle w:val="Blockquote"/>
        <w:spacing w:before="0"/>
        <w:ind w:left="720" w:right="720"/>
        <w:rPr>
          <w:rFonts w:ascii="Calibri" w:hAnsi="Calibri"/>
          <w:sz w:val="22"/>
        </w:rPr>
      </w:pPr>
      <w:r w:rsidRPr="006866BB">
        <w:rPr>
          <w:rFonts w:ascii="Calibri" w:hAnsi="Calibri"/>
          <w:sz w:val="22"/>
        </w:rPr>
        <w:t xml:space="preserve">All edible entries will be cut </w:t>
      </w:r>
      <w:proofErr w:type="gramStart"/>
      <w:r w:rsidRPr="006866BB">
        <w:rPr>
          <w:rFonts w:ascii="Calibri" w:hAnsi="Calibri"/>
          <w:sz w:val="22"/>
        </w:rPr>
        <w:t>up</w:t>
      </w:r>
      <w:proofErr w:type="gramEnd"/>
      <w:r w:rsidRPr="006866BB">
        <w:rPr>
          <w:rFonts w:ascii="Calibri" w:hAnsi="Calibri"/>
          <w:sz w:val="22"/>
        </w:rPr>
        <w:t xml:space="preserve"> and distributed as refreshment</w:t>
      </w:r>
      <w:r w:rsidR="00AC2ADA" w:rsidRPr="006866BB">
        <w:rPr>
          <w:rFonts w:ascii="Calibri" w:hAnsi="Calibri"/>
          <w:sz w:val="22"/>
        </w:rPr>
        <w:t>s during the District Pinewood Derby Race</w:t>
      </w:r>
      <w:r w:rsidRPr="006866BB">
        <w:rPr>
          <w:rFonts w:ascii="Calibri" w:hAnsi="Calibri"/>
          <w:sz w:val="22"/>
        </w:rPr>
        <w:t>.</w:t>
      </w:r>
    </w:p>
    <w:p w14:paraId="71C05609" w14:textId="77777777" w:rsidR="00A61632" w:rsidRPr="006866BB" w:rsidRDefault="00A61632" w:rsidP="00A30C9C">
      <w:pPr>
        <w:pStyle w:val="Blockquote"/>
        <w:spacing w:after="0"/>
        <w:rPr>
          <w:rFonts w:ascii="Calibri" w:hAnsi="Calibri"/>
          <w:b/>
          <w:sz w:val="22"/>
        </w:rPr>
      </w:pPr>
      <w:r w:rsidRPr="006866BB">
        <w:rPr>
          <w:rFonts w:ascii="Calibri" w:hAnsi="Calibri"/>
          <w:b/>
          <w:sz w:val="22"/>
        </w:rPr>
        <w:t xml:space="preserve">FAQs </w:t>
      </w:r>
    </w:p>
    <w:p w14:paraId="7AB17F44" w14:textId="77777777" w:rsidR="00A61632" w:rsidRPr="006866BB" w:rsidRDefault="00A61632" w:rsidP="008260C0">
      <w:pPr>
        <w:pStyle w:val="Blockquote"/>
        <w:ind w:left="720" w:right="720"/>
        <w:rPr>
          <w:rFonts w:ascii="Calibri" w:hAnsi="Calibri"/>
          <w:i/>
          <w:iCs/>
          <w:sz w:val="22"/>
        </w:rPr>
      </w:pPr>
      <w:r w:rsidRPr="006866BB">
        <w:rPr>
          <w:rFonts w:ascii="Calibri" w:hAnsi="Calibri"/>
          <w:b/>
          <w:bCs/>
          <w:sz w:val="22"/>
        </w:rPr>
        <w:t xml:space="preserve">Q: Does my </w:t>
      </w:r>
      <w:proofErr w:type="gramStart"/>
      <w:r w:rsidRPr="006866BB">
        <w:rPr>
          <w:rFonts w:ascii="Calibri" w:hAnsi="Calibri"/>
          <w:b/>
          <w:bCs/>
          <w:sz w:val="22"/>
        </w:rPr>
        <w:t>entry have to</w:t>
      </w:r>
      <w:proofErr w:type="gramEnd"/>
      <w:r w:rsidRPr="006866BB">
        <w:rPr>
          <w:rFonts w:ascii="Calibri" w:hAnsi="Calibri"/>
          <w:b/>
          <w:bCs/>
          <w:sz w:val="22"/>
        </w:rPr>
        <w:t xml:space="preserve"> have been baked in a conventional oven?</w:t>
      </w:r>
      <w:r w:rsidRPr="006866BB">
        <w:rPr>
          <w:rFonts w:ascii="Calibri" w:hAnsi="Calibri"/>
          <w:sz w:val="22"/>
        </w:rPr>
        <w:br/>
      </w:r>
      <w:r w:rsidRPr="006866BB">
        <w:rPr>
          <w:rFonts w:ascii="Calibri" w:hAnsi="Calibri"/>
          <w:b/>
          <w:bCs/>
          <w:sz w:val="22"/>
        </w:rPr>
        <w:t>A: Yes</w:t>
      </w:r>
      <w:r w:rsidRPr="006866BB">
        <w:rPr>
          <w:rFonts w:ascii="Calibri" w:hAnsi="Calibri"/>
          <w:sz w:val="22"/>
        </w:rPr>
        <w:t xml:space="preserve">.  All Bake-Off entries must have spent time in a conventional oven.  Stovetop or microwave recipes will not be permitted.  </w:t>
      </w:r>
      <w:r w:rsidRPr="006866BB">
        <w:rPr>
          <w:rFonts w:ascii="Calibri" w:hAnsi="Calibri"/>
          <w:i/>
          <w:iCs/>
          <w:sz w:val="22"/>
        </w:rPr>
        <w:t>Exception: Entries in the Decorative/Creative category are judged by appearance only and therefore may be made in the oven, on the stovet</w:t>
      </w:r>
      <w:r w:rsidR="009537FD" w:rsidRPr="006866BB">
        <w:rPr>
          <w:rFonts w:ascii="Calibri" w:hAnsi="Calibri"/>
          <w:i/>
          <w:iCs/>
          <w:sz w:val="22"/>
        </w:rPr>
        <w:t>op, in the microwave or over a</w:t>
      </w:r>
      <w:r w:rsidRPr="006866BB">
        <w:rPr>
          <w:rFonts w:ascii="Calibri" w:hAnsi="Calibri"/>
          <w:i/>
          <w:iCs/>
          <w:sz w:val="22"/>
        </w:rPr>
        <w:t xml:space="preserve"> campfire.</w:t>
      </w:r>
    </w:p>
    <w:p w14:paraId="066C5868" w14:textId="77777777" w:rsidR="00A61632" w:rsidRPr="006866BB" w:rsidRDefault="00A61632" w:rsidP="008260C0">
      <w:pPr>
        <w:pStyle w:val="Blockquote"/>
        <w:ind w:left="720" w:right="720"/>
        <w:rPr>
          <w:rFonts w:ascii="Calibri" w:hAnsi="Calibri"/>
          <w:sz w:val="22"/>
        </w:rPr>
      </w:pPr>
      <w:r w:rsidRPr="006866BB">
        <w:rPr>
          <w:rFonts w:ascii="Calibri" w:hAnsi="Calibri"/>
          <w:b/>
          <w:bCs/>
          <w:sz w:val="22"/>
        </w:rPr>
        <w:t>Q: What do you mean, “from scratch”?  Can we use chocolate chips, M&amp;Ms, decorator sprinkles, etc?</w:t>
      </w:r>
      <w:r w:rsidRPr="006866BB">
        <w:rPr>
          <w:rFonts w:ascii="Calibri" w:hAnsi="Calibri"/>
          <w:sz w:val="22"/>
        </w:rPr>
        <w:br/>
      </w:r>
      <w:r w:rsidRPr="006866BB">
        <w:rPr>
          <w:rFonts w:ascii="Calibri" w:hAnsi="Calibri"/>
          <w:b/>
          <w:bCs/>
          <w:sz w:val="22"/>
        </w:rPr>
        <w:t xml:space="preserve">A: “From scratch” means made from basic ingredients that you could not make on your own.  </w:t>
      </w:r>
      <w:r w:rsidR="009537FD" w:rsidRPr="006866BB">
        <w:rPr>
          <w:rFonts w:ascii="Calibri" w:hAnsi="Calibri"/>
          <w:sz w:val="22"/>
        </w:rPr>
        <w:t xml:space="preserve">Examples of </w:t>
      </w:r>
      <w:r w:rsidR="009537FD" w:rsidRPr="006866BB">
        <w:rPr>
          <w:rFonts w:ascii="Calibri" w:hAnsi="Calibri"/>
          <w:sz w:val="22"/>
          <w:u w:val="single"/>
        </w:rPr>
        <w:t>OK</w:t>
      </w:r>
      <w:r w:rsidRPr="006866BB">
        <w:rPr>
          <w:rFonts w:ascii="Calibri" w:hAnsi="Calibri"/>
          <w:sz w:val="22"/>
        </w:rPr>
        <w:t xml:space="preserve"> ingredients: M&amp;Ms, chocolate chips, crushed graham crackers, marshmallows, decorative sprinkles.</w:t>
      </w:r>
      <w:r w:rsidR="008260C0" w:rsidRPr="006866BB">
        <w:rPr>
          <w:rFonts w:ascii="Calibri" w:hAnsi="Calibri"/>
          <w:sz w:val="22"/>
        </w:rPr>
        <w:br/>
      </w:r>
      <w:r w:rsidRPr="006866BB">
        <w:rPr>
          <w:rFonts w:ascii="Calibri" w:hAnsi="Calibri"/>
          <w:sz w:val="22"/>
          <w:u w:val="single"/>
        </w:rPr>
        <w:t>NOT OK</w:t>
      </w:r>
      <w:r w:rsidRPr="006866BB">
        <w:rPr>
          <w:rFonts w:ascii="Calibri" w:hAnsi="Calibri"/>
          <w:sz w:val="22"/>
        </w:rPr>
        <w:t xml:space="preserve">: pre-made graham cracker crusts, pre-packaged frosting, refrigerated/frozen pie crust, pre-packaged mixes, refrigerated cookie dough, whole Oreo’s, pre-made pound cake from the bakery section of your local grocery store.  </w:t>
      </w:r>
      <w:r w:rsidRPr="006866BB">
        <w:rPr>
          <w:rFonts w:ascii="Calibri" w:hAnsi="Calibri"/>
          <w:i/>
          <w:iCs/>
          <w:sz w:val="22"/>
        </w:rPr>
        <w:t>Exception: Entries in the Decorative/Creative category can be made of any material, including pre-packaged or non-edible ingredients.</w:t>
      </w:r>
    </w:p>
    <w:p w14:paraId="05883546" w14:textId="77777777" w:rsidR="00A61632" w:rsidRPr="006866BB" w:rsidRDefault="00A61632" w:rsidP="008260C0">
      <w:pPr>
        <w:pStyle w:val="Blockquote"/>
        <w:ind w:left="720" w:right="720"/>
        <w:rPr>
          <w:rFonts w:ascii="Calibri" w:hAnsi="Calibri"/>
          <w:b/>
          <w:bCs/>
          <w:sz w:val="22"/>
        </w:rPr>
      </w:pPr>
      <w:r w:rsidRPr="006866BB">
        <w:rPr>
          <w:rFonts w:ascii="Calibri" w:hAnsi="Calibri"/>
          <w:b/>
          <w:bCs/>
          <w:sz w:val="22"/>
        </w:rPr>
        <w:t>Q: What category do brownies belong in?</w:t>
      </w:r>
      <w:r w:rsidRPr="006866BB">
        <w:rPr>
          <w:rFonts w:ascii="Calibri" w:hAnsi="Calibri"/>
          <w:sz w:val="22"/>
        </w:rPr>
        <w:br/>
      </w:r>
      <w:r w:rsidRPr="006866BB">
        <w:rPr>
          <w:rFonts w:ascii="Calibri" w:hAnsi="Calibri"/>
          <w:b/>
          <w:bCs/>
          <w:sz w:val="22"/>
        </w:rPr>
        <w:t>A: Cookies.</w:t>
      </w:r>
    </w:p>
    <w:p w14:paraId="55706757" w14:textId="77777777" w:rsidR="00A61632" w:rsidRPr="006866BB" w:rsidRDefault="00A61632" w:rsidP="008260C0">
      <w:pPr>
        <w:pStyle w:val="Blockquote"/>
        <w:ind w:left="720" w:right="720"/>
        <w:rPr>
          <w:rFonts w:ascii="Calibri" w:hAnsi="Calibri"/>
          <w:sz w:val="22"/>
        </w:rPr>
      </w:pPr>
      <w:r w:rsidRPr="006866BB">
        <w:rPr>
          <w:rFonts w:ascii="Calibri" w:hAnsi="Calibri"/>
          <w:b/>
          <w:bCs/>
          <w:sz w:val="22"/>
        </w:rPr>
        <w:t>Q: Does my Scout’s pie crust really have to be made from scratch?</w:t>
      </w:r>
      <w:r w:rsidRPr="006866BB">
        <w:rPr>
          <w:rFonts w:ascii="Calibri" w:hAnsi="Calibri"/>
          <w:sz w:val="22"/>
        </w:rPr>
        <w:br/>
      </w:r>
      <w:r w:rsidRPr="006866BB">
        <w:rPr>
          <w:rFonts w:ascii="Calibri" w:hAnsi="Calibri"/>
          <w:b/>
          <w:bCs/>
          <w:sz w:val="22"/>
        </w:rPr>
        <w:t xml:space="preserve">A: Yes.  </w:t>
      </w:r>
      <w:r w:rsidRPr="006866BB">
        <w:rPr>
          <w:rFonts w:ascii="Calibri" w:hAnsi="Calibri"/>
          <w:sz w:val="22"/>
        </w:rPr>
        <w:t>But don’t be afraid</w:t>
      </w:r>
      <w:r w:rsidR="00FF6FA6">
        <w:rPr>
          <w:rFonts w:ascii="Calibri" w:hAnsi="Calibri"/>
          <w:sz w:val="22"/>
        </w:rPr>
        <w:t>, g</w:t>
      </w:r>
      <w:r w:rsidRPr="006866BB">
        <w:rPr>
          <w:rFonts w:ascii="Calibri" w:hAnsi="Calibri"/>
          <w:sz w:val="22"/>
        </w:rPr>
        <w:t>ive it a try.  Pies are usually the least entered category…hint, hint!</w:t>
      </w:r>
    </w:p>
    <w:p w14:paraId="54395530" w14:textId="77777777" w:rsidR="00A61632" w:rsidRPr="006866BB" w:rsidRDefault="00A61632" w:rsidP="008260C0">
      <w:pPr>
        <w:pStyle w:val="Blockquote"/>
        <w:ind w:left="720" w:right="720"/>
        <w:rPr>
          <w:rFonts w:ascii="Calibri" w:hAnsi="Calibri"/>
          <w:sz w:val="22"/>
        </w:rPr>
      </w:pPr>
      <w:r w:rsidRPr="006866BB">
        <w:rPr>
          <w:rFonts w:ascii="Calibri" w:hAnsi="Calibri"/>
          <w:b/>
          <w:bCs/>
          <w:sz w:val="22"/>
        </w:rPr>
        <w:t>Q: Will refrigeration or a microwave be available at the judging site?</w:t>
      </w:r>
      <w:r w:rsidRPr="006866BB">
        <w:rPr>
          <w:rFonts w:ascii="Calibri" w:hAnsi="Calibri"/>
          <w:sz w:val="22"/>
        </w:rPr>
        <w:br/>
      </w:r>
      <w:r w:rsidRPr="006866BB">
        <w:rPr>
          <w:rFonts w:ascii="Calibri" w:hAnsi="Calibri"/>
          <w:b/>
          <w:bCs/>
          <w:sz w:val="22"/>
        </w:rPr>
        <w:t xml:space="preserve">A: No.  </w:t>
      </w:r>
      <w:r w:rsidRPr="006866BB">
        <w:rPr>
          <w:rFonts w:ascii="Calibri" w:hAnsi="Calibri"/>
          <w:sz w:val="22"/>
        </w:rPr>
        <w:t>Entries will be judged as quic</w:t>
      </w:r>
      <w:r w:rsidR="009537FD" w:rsidRPr="006866BB">
        <w:rPr>
          <w:rFonts w:ascii="Calibri" w:hAnsi="Calibri"/>
          <w:sz w:val="22"/>
        </w:rPr>
        <w:t>kly as possible</w:t>
      </w:r>
      <w:r w:rsidRPr="006866BB">
        <w:rPr>
          <w:rFonts w:ascii="Calibri" w:hAnsi="Calibri"/>
          <w:sz w:val="22"/>
        </w:rPr>
        <w:t>.  Entries that cannot stand at room temperature are highly discouraged.  Pies that are custard/pudding based or topped with meringue will likely not hold up well without refrigeration.  In addition, re-heating of items will not be allowed at the judging site as no means of heating will be provided.</w:t>
      </w:r>
    </w:p>
    <w:p w14:paraId="3685F173" w14:textId="77777777" w:rsidR="0088557E" w:rsidRPr="006866BB" w:rsidRDefault="0088557E" w:rsidP="008260C0">
      <w:pPr>
        <w:pStyle w:val="Blockquote"/>
        <w:ind w:left="720" w:right="720"/>
        <w:rPr>
          <w:rFonts w:ascii="Calibri" w:hAnsi="Calibri"/>
          <w:sz w:val="22"/>
        </w:rPr>
      </w:pPr>
      <w:r w:rsidRPr="006866BB">
        <w:rPr>
          <w:rFonts w:ascii="Calibri" w:hAnsi="Calibri"/>
          <w:b/>
          <w:bCs/>
          <w:sz w:val="22"/>
        </w:rPr>
        <w:t>Q: What category does fudge belong in?</w:t>
      </w:r>
      <w:r w:rsidRPr="006866BB">
        <w:rPr>
          <w:rFonts w:ascii="Calibri" w:hAnsi="Calibri"/>
          <w:sz w:val="22"/>
        </w:rPr>
        <w:br/>
      </w:r>
      <w:r w:rsidRPr="006866BB">
        <w:rPr>
          <w:rFonts w:ascii="Calibri" w:hAnsi="Calibri"/>
          <w:b/>
          <w:bCs/>
          <w:sz w:val="22"/>
        </w:rPr>
        <w:t xml:space="preserve">A: </w:t>
      </w:r>
      <w:r w:rsidRPr="0076695E">
        <w:rPr>
          <w:rFonts w:ascii="Calibri" w:hAnsi="Calibri"/>
          <w:sz w:val="22"/>
        </w:rPr>
        <w:t xml:space="preserve">Fudge will be judged with the Decorative/Creative category as it is not typically </w:t>
      </w:r>
      <w:proofErr w:type="gramStart"/>
      <w:r w:rsidRPr="0076695E">
        <w:rPr>
          <w:rFonts w:ascii="Calibri" w:hAnsi="Calibri"/>
          <w:sz w:val="22"/>
        </w:rPr>
        <w:t>baked</w:t>
      </w:r>
      <w:proofErr w:type="gramEnd"/>
      <w:r w:rsidRPr="0076695E">
        <w:rPr>
          <w:rFonts w:ascii="Calibri" w:hAnsi="Calibri"/>
          <w:sz w:val="22"/>
        </w:rPr>
        <w:t xml:space="preserve"> and those items are judged solely based on appe</w:t>
      </w:r>
      <w:r w:rsidR="00B3138D" w:rsidRPr="0076695E">
        <w:rPr>
          <w:rFonts w:ascii="Calibri" w:hAnsi="Calibri"/>
          <w:sz w:val="22"/>
        </w:rPr>
        <w:t>a</w:t>
      </w:r>
      <w:r w:rsidRPr="0076695E">
        <w:rPr>
          <w:rFonts w:ascii="Calibri" w:hAnsi="Calibri"/>
          <w:sz w:val="22"/>
        </w:rPr>
        <w:t>rance (not taste).</w:t>
      </w:r>
    </w:p>
    <w:sectPr w:rsidR="0088557E" w:rsidRPr="006866BB" w:rsidSect="00A30C9C">
      <w:headerReference w:type="default" r:id="rId7"/>
      <w:footerReference w:type="default" r:id="rId8"/>
      <w:pgSz w:w="12240" w:h="15840"/>
      <w:pgMar w:top="630" w:right="720" w:bottom="810" w:left="720" w:header="432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4842" w14:textId="77777777" w:rsidR="00EB7CC5" w:rsidRDefault="00EB7CC5">
      <w:r>
        <w:separator/>
      </w:r>
    </w:p>
  </w:endnote>
  <w:endnote w:type="continuationSeparator" w:id="0">
    <w:p w14:paraId="17290E14" w14:textId="77777777" w:rsidR="00EB7CC5" w:rsidRDefault="00EB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9CCFB" w14:textId="77777777" w:rsidR="00A61632" w:rsidRDefault="00A616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3BCC3" w14:textId="77777777" w:rsidR="00EB7CC5" w:rsidRDefault="00EB7CC5">
      <w:r>
        <w:separator/>
      </w:r>
    </w:p>
  </w:footnote>
  <w:footnote w:type="continuationSeparator" w:id="0">
    <w:p w14:paraId="7296D20D" w14:textId="77777777" w:rsidR="00EB7CC5" w:rsidRDefault="00EB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A3DA" w14:textId="3DC34D54" w:rsidR="00A61632" w:rsidRPr="006866BB" w:rsidRDefault="009E4627">
    <w:pPr>
      <w:pStyle w:val="H1"/>
      <w:jc w:val="center"/>
      <w:rPr>
        <w:rFonts w:ascii="Calibri" w:hAnsi="Calibri"/>
      </w:rPr>
    </w:pPr>
    <w:r>
      <w:rPr>
        <w:rFonts w:ascii="Calibri" w:hAnsi="Calibri"/>
      </w:rPr>
      <w:t>Cub Run</w:t>
    </w:r>
    <w:r w:rsidR="00FA73F7" w:rsidRPr="006866BB">
      <w:rPr>
        <w:rFonts w:ascii="Calibri" w:hAnsi="Calibri"/>
      </w:rPr>
      <w:t xml:space="preserve"> District</w:t>
    </w:r>
    <w:r w:rsidR="000B48CF" w:rsidRPr="006866BB">
      <w:rPr>
        <w:rFonts w:ascii="Calibri" w:hAnsi="Calibri"/>
      </w:rPr>
      <w:t xml:space="preserve"> Bake-Off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C05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0062D3D"/>
    <w:multiLevelType w:val="hybridMultilevel"/>
    <w:tmpl w:val="9072DE1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EC7CD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940278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34240396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" w16cid:durableId="1985620478">
    <w:abstractNumId w:val="3"/>
  </w:num>
  <w:num w:numId="3" w16cid:durableId="655688879">
    <w:abstractNumId w:val="4"/>
  </w:num>
  <w:num w:numId="4" w16cid:durableId="1597590099">
    <w:abstractNumId w:val="2"/>
  </w:num>
  <w:num w:numId="5" w16cid:durableId="14779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57E"/>
    <w:rsid w:val="0001312C"/>
    <w:rsid w:val="0007165E"/>
    <w:rsid w:val="000B48CF"/>
    <w:rsid w:val="000C3549"/>
    <w:rsid w:val="00116DF0"/>
    <w:rsid w:val="001646D6"/>
    <w:rsid w:val="0020539D"/>
    <w:rsid w:val="00244899"/>
    <w:rsid w:val="00406430"/>
    <w:rsid w:val="004C377A"/>
    <w:rsid w:val="005149C5"/>
    <w:rsid w:val="005221FE"/>
    <w:rsid w:val="005313A5"/>
    <w:rsid w:val="0064128D"/>
    <w:rsid w:val="006443C6"/>
    <w:rsid w:val="006866BB"/>
    <w:rsid w:val="00711D86"/>
    <w:rsid w:val="0076695E"/>
    <w:rsid w:val="007C691D"/>
    <w:rsid w:val="008260C0"/>
    <w:rsid w:val="00833262"/>
    <w:rsid w:val="00865A48"/>
    <w:rsid w:val="0088557E"/>
    <w:rsid w:val="008D5F51"/>
    <w:rsid w:val="008D66BF"/>
    <w:rsid w:val="0091023D"/>
    <w:rsid w:val="009320DC"/>
    <w:rsid w:val="009537FD"/>
    <w:rsid w:val="009603AB"/>
    <w:rsid w:val="009616AA"/>
    <w:rsid w:val="009913C1"/>
    <w:rsid w:val="0099256B"/>
    <w:rsid w:val="009E4627"/>
    <w:rsid w:val="009F4377"/>
    <w:rsid w:val="00A07744"/>
    <w:rsid w:val="00A307A7"/>
    <w:rsid w:val="00A30C9C"/>
    <w:rsid w:val="00A601D7"/>
    <w:rsid w:val="00A61632"/>
    <w:rsid w:val="00AC13E4"/>
    <w:rsid w:val="00AC2ADA"/>
    <w:rsid w:val="00B1643D"/>
    <w:rsid w:val="00B22580"/>
    <w:rsid w:val="00B3138D"/>
    <w:rsid w:val="00BE5DCD"/>
    <w:rsid w:val="00C26362"/>
    <w:rsid w:val="00CD1B72"/>
    <w:rsid w:val="00CE3C71"/>
    <w:rsid w:val="00D176A8"/>
    <w:rsid w:val="00D17B29"/>
    <w:rsid w:val="00D64E94"/>
    <w:rsid w:val="00DA7115"/>
    <w:rsid w:val="00DA7582"/>
    <w:rsid w:val="00E92E6A"/>
    <w:rsid w:val="00EB7CC5"/>
    <w:rsid w:val="00EF0E9B"/>
    <w:rsid w:val="00F142F2"/>
    <w:rsid w:val="00FA73F7"/>
    <w:rsid w:val="00FB1B37"/>
    <w:rsid w:val="00FD7E0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144D513"/>
  <w15:chartTrackingRefBased/>
  <w15:docId w15:val="{C6C6DF9F-612C-4F66-8620-F19EC125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Sully District Bake Off Rules</vt:lpstr>
    </vt:vector>
  </TitlesOfParts>
  <Company>Pack 1861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Sully District Bake Off Rules</dc:title>
  <dc:subject/>
  <dc:creator>Rob Jones</dc:creator>
  <cp:keywords/>
  <cp:lastModifiedBy>Dave Weisz</cp:lastModifiedBy>
  <cp:revision>4</cp:revision>
  <cp:lastPrinted>2023-02-18T20:09:00Z</cp:lastPrinted>
  <dcterms:created xsi:type="dcterms:W3CDTF">2025-01-31T22:30:00Z</dcterms:created>
  <dcterms:modified xsi:type="dcterms:W3CDTF">2025-01-31T22:31:00Z</dcterms:modified>
</cp:coreProperties>
</file>