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615"/>
      </w:tblGrid>
      <w:tr w:rsidR="00943431" w14:paraId="65EDBD01" w14:textId="77777777" w:rsidTr="00943431">
        <w:tc>
          <w:tcPr>
            <w:tcW w:w="10615" w:type="dxa"/>
          </w:tcPr>
          <w:p w14:paraId="365DCE02" w14:textId="46416702" w:rsidR="00943431" w:rsidRDefault="00042E85" w:rsidP="00CF5986">
            <w:pPr>
              <w:pStyle w:val="Title"/>
              <w:pBdr>
                <w:top w:val="none" w:sz="0" w:space="0" w:color="auto"/>
                <w:left w:val="none" w:sz="0" w:space="0" w:color="auto"/>
                <w:bottom w:val="none" w:sz="0" w:space="0" w:color="auto"/>
                <w:right w:val="none" w:sz="0" w:space="0" w:color="auto"/>
              </w:pBdr>
              <w:rPr>
                <w:color w:val="FF0000"/>
                <w:sz w:val="40"/>
                <w:szCs w:val="40"/>
              </w:rPr>
            </w:pPr>
            <w:r>
              <w:rPr>
                <w:color w:val="FF0000"/>
                <w:sz w:val="40"/>
                <w:szCs w:val="40"/>
              </w:rPr>
              <w:t>2022</w:t>
            </w:r>
            <w:r w:rsidR="007309CA">
              <w:rPr>
                <w:color w:val="FF0000"/>
                <w:sz w:val="40"/>
                <w:szCs w:val="40"/>
              </w:rPr>
              <w:t>-2023</w:t>
            </w:r>
            <w:r>
              <w:rPr>
                <w:color w:val="FF0000"/>
                <w:sz w:val="40"/>
                <w:szCs w:val="40"/>
              </w:rPr>
              <w:t xml:space="preserve"> </w:t>
            </w:r>
            <w:r w:rsidR="00943431">
              <w:rPr>
                <w:color w:val="FF0000"/>
                <w:sz w:val="40"/>
                <w:szCs w:val="40"/>
              </w:rPr>
              <w:t>Offerings</w:t>
            </w:r>
          </w:p>
          <w:p w14:paraId="2565E2AC" w14:textId="016D44D7" w:rsidR="00943431" w:rsidRDefault="00943431" w:rsidP="00CF5986">
            <w:pPr>
              <w:pStyle w:val="Title"/>
              <w:pBdr>
                <w:top w:val="none" w:sz="0" w:space="0" w:color="auto"/>
                <w:left w:val="none" w:sz="0" w:space="0" w:color="auto"/>
                <w:bottom w:val="none" w:sz="0" w:space="0" w:color="auto"/>
                <w:right w:val="none" w:sz="0" w:space="0" w:color="auto"/>
              </w:pBdr>
              <w:rPr>
                <w:color w:val="FF0000"/>
                <w:sz w:val="40"/>
                <w:szCs w:val="40"/>
              </w:rPr>
            </w:pPr>
            <w:r w:rsidRPr="005D2467">
              <w:rPr>
                <w:color w:val="FF0000"/>
                <w:sz w:val="40"/>
                <w:szCs w:val="40"/>
              </w:rPr>
              <w:t>Back Country Outdoor Leader Skills</w:t>
            </w:r>
          </w:p>
        </w:tc>
      </w:tr>
    </w:tbl>
    <w:p w14:paraId="2D9BBC6D" w14:textId="77777777" w:rsidR="000E3CAA" w:rsidRPr="00A31EF6" w:rsidRDefault="000E3CAA">
      <w:pPr>
        <w:jc w:val="center"/>
        <w:rPr>
          <w:rFonts w:ascii="Book Antiqua" w:hAnsi="Book Antiqua"/>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8179"/>
      </w:tblGrid>
      <w:tr w:rsidR="00CB7930" w:rsidRPr="00CC7E01" w14:paraId="6BE9AE68" w14:textId="77777777" w:rsidTr="00041310">
        <w:trPr>
          <w:trHeight w:val="1952"/>
        </w:trPr>
        <w:tc>
          <w:tcPr>
            <w:tcW w:w="2628" w:type="dxa"/>
          </w:tcPr>
          <w:p w14:paraId="4A985B84" w14:textId="77777777" w:rsidR="00CB7930" w:rsidRPr="00CC7E01" w:rsidRDefault="00CB7930" w:rsidP="00041310">
            <w:pPr>
              <w:jc w:val="both"/>
              <w:rPr>
                <w:rFonts w:cs="Arial"/>
                <w:b/>
                <w:smallCaps/>
                <w:color w:val="FF0000"/>
              </w:rPr>
            </w:pPr>
            <w:r w:rsidRPr="00CC7E01">
              <w:rPr>
                <w:rFonts w:cs="Arial"/>
                <w:b/>
                <w:smallCaps/>
                <w:color w:val="FF0000"/>
              </w:rPr>
              <w:t>Don’t be this guy</w:t>
            </w:r>
          </w:p>
          <w:p w14:paraId="51FBC074" w14:textId="77777777" w:rsidR="00CB7930" w:rsidRPr="00CC7E01" w:rsidRDefault="00CB7930" w:rsidP="00041310">
            <w:pPr>
              <w:pStyle w:val="BodyText"/>
              <w:jc w:val="both"/>
              <w:rPr>
                <w:rFonts w:ascii="Arial" w:hAnsi="Arial" w:cs="Arial"/>
                <w:sz w:val="24"/>
                <w:szCs w:val="24"/>
              </w:rPr>
            </w:pPr>
            <w:r w:rsidRPr="00CC7E01">
              <w:rPr>
                <w:rFonts w:ascii="Arial" w:hAnsi="Arial" w:cs="Arial"/>
                <w:smallCaps/>
                <w:noProof/>
                <w:color w:val="FF0000"/>
                <w:sz w:val="24"/>
                <w:szCs w:val="24"/>
              </w:rPr>
              <w:drawing>
                <wp:anchor distT="0" distB="0" distL="114300" distR="114300" simplePos="0" relativeHeight="251659264" behindDoc="0" locked="0" layoutInCell="1" allowOverlap="1" wp14:anchorId="5096076B" wp14:editId="26A77069">
                  <wp:simplePos x="0" y="0"/>
                  <wp:positionH relativeFrom="margin">
                    <wp:posOffset>-19050</wp:posOffset>
                  </wp:positionH>
                  <wp:positionV relativeFrom="margin">
                    <wp:posOffset>174625</wp:posOffset>
                  </wp:positionV>
                  <wp:extent cx="1367790" cy="98298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7223" t="51852" r="1555" b="16444"/>
                          <a:stretch>
                            <a:fillRect/>
                          </a:stretch>
                        </pic:blipFill>
                        <pic:spPr bwMode="auto">
                          <a:xfrm>
                            <a:off x="0" y="0"/>
                            <a:ext cx="1367790" cy="982980"/>
                          </a:xfrm>
                          <a:prstGeom prst="rect">
                            <a:avLst/>
                          </a:prstGeom>
                          <a:noFill/>
                          <a:ln w="9525">
                            <a:noFill/>
                            <a:miter lim="800000"/>
                            <a:headEnd/>
                            <a:tailEnd/>
                          </a:ln>
                        </pic:spPr>
                      </pic:pic>
                    </a:graphicData>
                  </a:graphic>
                </wp:anchor>
              </w:drawing>
            </w:r>
            <w:r w:rsidRPr="00CC7E01">
              <w:rPr>
                <w:rFonts w:ascii="Arial" w:hAnsi="Arial" w:cs="Arial"/>
                <w:smallCaps/>
                <w:color w:val="FF0000"/>
                <w:sz w:val="24"/>
                <w:szCs w:val="24"/>
              </w:rPr>
              <w:t>Get BCOLS Trained!</w:t>
            </w:r>
          </w:p>
        </w:tc>
        <w:tc>
          <w:tcPr>
            <w:tcW w:w="8388" w:type="dxa"/>
          </w:tcPr>
          <w:p w14:paraId="4212F264" w14:textId="7CB6AAD6" w:rsidR="00CB7930" w:rsidRPr="00BE5007" w:rsidRDefault="0062559E" w:rsidP="00CF26F8">
            <w:pPr>
              <w:jc w:val="both"/>
              <w:rPr>
                <w:rFonts w:cs="Arial"/>
                <w:sz w:val="22"/>
                <w:szCs w:val="22"/>
              </w:rPr>
            </w:pPr>
            <w:r>
              <w:rPr>
                <w:rFonts w:cs="Arial"/>
                <w:sz w:val="22"/>
                <w:szCs w:val="22"/>
              </w:rPr>
              <w:t xml:space="preserve">This course was developed by a group of Scouters in 1993; it has been continually updated to meet current techniques and technology.  This course is designed to support the older youth programs of the BSA.  It is aimed at all adults working with older youth regardless of program (Boy Scouting, Venturing, or Exploring).  </w:t>
            </w:r>
            <w:r>
              <w:rPr>
                <w:rFonts w:cs="Arial"/>
                <w:b/>
                <w:color w:val="FF0000"/>
                <w:sz w:val="22"/>
                <w:szCs w:val="22"/>
                <w:u w:val="single"/>
              </w:rPr>
              <w:t>Cub Scout Leaders or people without camping experience SHOULD NOT training this training.</w:t>
            </w:r>
            <w:r>
              <w:rPr>
                <w:rFonts w:cs="Arial"/>
                <w:sz w:val="22"/>
                <w:szCs w:val="22"/>
              </w:rPr>
              <w:t xml:space="preserve">  All participants MUST complete </w:t>
            </w:r>
            <w:r>
              <w:rPr>
                <w:rFonts w:cs="Arial"/>
                <w:sz w:val="22"/>
                <w:szCs w:val="22"/>
                <w:u w:val="single"/>
              </w:rPr>
              <w:t>Introduction to Outdoor Leader Skills, as well as the position-specific training for their program area</w:t>
            </w:r>
            <w:r>
              <w:rPr>
                <w:rFonts w:cs="Arial"/>
                <w:sz w:val="22"/>
                <w:szCs w:val="22"/>
              </w:rPr>
              <w:t xml:space="preserve"> prior to attending this course.  All participants must be able to meet current physical requirements of the </w:t>
            </w:r>
            <w:r>
              <w:rPr>
                <w:rFonts w:cs="Arial"/>
                <w:sz w:val="22"/>
                <w:szCs w:val="22"/>
                <w:u w:val="single"/>
              </w:rPr>
              <w:t>BSA Annual Health &amp; Medical Record</w:t>
            </w:r>
            <w:r>
              <w:rPr>
                <w:rFonts w:cs="Arial"/>
                <w:sz w:val="22"/>
                <w:szCs w:val="22"/>
              </w:rPr>
              <w:t>.</w:t>
            </w:r>
          </w:p>
        </w:tc>
      </w:tr>
    </w:tbl>
    <w:p w14:paraId="7ED4C1F1" w14:textId="77777777" w:rsidR="00CB7930" w:rsidRPr="00C20FBA" w:rsidRDefault="00CB7930" w:rsidP="00E75FFC">
      <w:pPr>
        <w:pStyle w:val="BodyText"/>
        <w:jc w:val="both"/>
        <w:rPr>
          <w:rFonts w:ascii="Arial" w:hAnsi="Arial" w:cs="Arial"/>
          <w:b w:val="0"/>
        </w:rPr>
      </w:pPr>
    </w:p>
    <w:p w14:paraId="432125A0" w14:textId="77777777" w:rsidR="008C0EA6" w:rsidRPr="00C20FBA" w:rsidRDefault="00CB7930" w:rsidP="00CB7930">
      <w:pPr>
        <w:pStyle w:val="BodyText"/>
        <w:jc w:val="both"/>
        <w:rPr>
          <w:rFonts w:ascii="Arial" w:hAnsi="Arial" w:cs="Arial"/>
          <w:b w:val="0"/>
        </w:rPr>
      </w:pPr>
      <w:r w:rsidRPr="00C20FBA">
        <w:rPr>
          <w:rFonts w:ascii="Arial" w:hAnsi="Arial" w:cs="Arial"/>
          <w:b w:val="0"/>
        </w:rPr>
        <w:t xml:space="preserve">The target audience is adult leaders planning High Adventure treks at backcountry venues not supported by BSA infrastructure; however, units planning to attend High Adventure bases supported by BSA will find this course useful, inasmuch as unit shakedowns will, most likely, take place in venues not supported by BSA infrastructure.  </w:t>
      </w:r>
      <w:r w:rsidR="008C0EA6" w:rsidRPr="00C20FBA">
        <w:rPr>
          <w:rFonts w:ascii="Arial" w:hAnsi="Arial" w:cs="Arial"/>
          <w:b w:val="0"/>
        </w:rPr>
        <w:t>If you are participating in an NCAC-sponsored High Adventure Trek, you must also take the course offered by the NCAC High Adventure Committee.</w:t>
      </w:r>
    </w:p>
    <w:p w14:paraId="69AD3454" w14:textId="77777777" w:rsidR="008C0EA6" w:rsidRPr="00C20FBA" w:rsidRDefault="008C0EA6" w:rsidP="00CB7930">
      <w:pPr>
        <w:pStyle w:val="BodyText"/>
        <w:jc w:val="both"/>
        <w:rPr>
          <w:rFonts w:ascii="Arial" w:hAnsi="Arial" w:cs="Arial"/>
          <w:b w:val="0"/>
        </w:rPr>
      </w:pPr>
    </w:p>
    <w:p w14:paraId="34BD661D" w14:textId="77777777" w:rsidR="00CB7930" w:rsidRPr="00C20FBA" w:rsidRDefault="00CB7930" w:rsidP="00CB7930">
      <w:pPr>
        <w:pStyle w:val="BodyText"/>
        <w:jc w:val="both"/>
        <w:rPr>
          <w:rFonts w:ascii="Arial" w:hAnsi="Arial" w:cs="Arial"/>
          <w:b w:val="0"/>
        </w:rPr>
      </w:pPr>
      <w:r w:rsidRPr="0048127D">
        <w:rPr>
          <w:rFonts w:ascii="Arial" w:hAnsi="Arial" w:cs="Arial"/>
          <w:b w:val="0"/>
          <w:highlight w:val="yellow"/>
        </w:rPr>
        <w:t>Youth participants (16 and up) will be admitted on an individual basis and requires the nomination by the unit leader.</w:t>
      </w:r>
      <w:r w:rsidR="008C0EA6" w:rsidRPr="0048127D">
        <w:rPr>
          <w:rFonts w:ascii="Arial" w:hAnsi="Arial" w:cs="Arial"/>
          <w:b w:val="0"/>
          <w:highlight w:val="yellow"/>
        </w:rPr>
        <w:t xml:space="preserve"> </w:t>
      </w:r>
      <w:r w:rsidRPr="0048127D">
        <w:rPr>
          <w:rFonts w:ascii="Arial" w:hAnsi="Arial" w:cs="Arial"/>
          <w:b w:val="0"/>
          <w:highlight w:val="yellow"/>
        </w:rPr>
        <w:t xml:space="preserve"> Youth must have completed unit leadership training (Introduction to Leadership Skills for Troops or Crews, etc.).  National Youth Leadership Training is </w:t>
      </w:r>
      <w:r w:rsidR="003A596C" w:rsidRPr="0048127D">
        <w:rPr>
          <w:rFonts w:ascii="Arial" w:hAnsi="Arial" w:cs="Arial"/>
          <w:b w:val="0"/>
          <w:highlight w:val="yellow"/>
        </w:rPr>
        <w:t xml:space="preserve">strongly </w:t>
      </w:r>
      <w:r w:rsidRPr="0048127D">
        <w:rPr>
          <w:rFonts w:ascii="Arial" w:hAnsi="Arial" w:cs="Arial"/>
          <w:b w:val="0"/>
          <w:highlight w:val="yellow"/>
        </w:rPr>
        <w:t>recommended.</w:t>
      </w:r>
      <w:r w:rsidR="008C0EA6" w:rsidRPr="00C20FBA">
        <w:rPr>
          <w:rFonts w:ascii="Arial" w:hAnsi="Arial" w:cs="Arial"/>
          <w:b w:val="0"/>
        </w:rPr>
        <w:t xml:space="preserve">  </w:t>
      </w:r>
    </w:p>
    <w:p w14:paraId="61033A14" w14:textId="77777777" w:rsidR="000E3CAA" w:rsidRPr="00C20FBA" w:rsidRDefault="000E3CAA" w:rsidP="00E75FFC">
      <w:pPr>
        <w:jc w:val="both"/>
        <w:rPr>
          <w:rFonts w:cs="Arial"/>
        </w:rPr>
      </w:pPr>
    </w:p>
    <w:p w14:paraId="53D7FF69" w14:textId="77777777" w:rsidR="000E3CAA" w:rsidRPr="00C20FBA" w:rsidRDefault="000E3CAA" w:rsidP="00E75FFC">
      <w:pPr>
        <w:jc w:val="both"/>
        <w:rPr>
          <w:rFonts w:cs="Arial"/>
        </w:rPr>
      </w:pPr>
      <w:r w:rsidRPr="00C20FBA">
        <w:rPr>
          <w:rFonts w:cs="Arial"/>
        </w:rPr>
        <w:t>Back Country Outdoor Leader Skills is offered by the Council Training Committee as an optional follow-on to the basic course, Introduction to Outdoor Leader Skills.  Its goal is to provide adult leaders with an overview of such topics as:</w:t>
      </w:r>
    </w:p>
    <w:tbl>
      <w:tblPr>
        <w:tblStyle w:val="TableGrid"/>
        <w:tblW w:w="0" w:type="auto"/>
        <w:jc w:val="center"/>
        <w:tblLook w:val="04A0" w:firstRow="1" w:lastRow="0" w:firstColumn="1" w:lastColumn="0" w:noHBand="0" w:noVBand="1"/>
      </w:tblPr>
      <w:tblGrid>
        <w:gridCol w:w="10790"/>
      </w:tblGrid>
      <w:tr w:rsidR="00CC7E01" w:rsidRPr="00C20FBA" w14:paraId="3F9E2C71" w14:textId="77777777" w:rsidTr="00CC7E01">
        <w:trPr>
          <w:jc w:val="center"/>
        </w:trPr>
        <w:tc>
          <w:tcPr>
            <w:tcW w:w="11016" w:type="dxa"/>
            <w:vAlign w:val="center"/>
          </w:tcPr>
          <w:p w14:paraId="206E396F" w14:textId="4F14934B" w:rsidR="00CC7E01" w:rsidRPr="00C20FBA" w:rsidRDefault="00943431" w:rsidP="00CC7E01">
            <w:pPr>
              <w:jc w:val="center"/>
              <w:rPr>
                <w:rFonts w:cs="Arial"/>
              </w:rPr>
            </w:pPr>
            <w:r w:rsidRPr="00C20FBA">
              <w:rPr>
                <w:rFonts w:cs="Arial"/>
              </w:rPr>
              <w:t>● Trek</w:t>
            </w:r>
            <w:r>
              <w:rPr>
                <w:rFonts w:cs="Arial"/>
              </w:rPr>
              <w:t xml:space="preserve"> Planning</w:t>
            </w:r>
            <w:r w:rsidRPr="00C20FBA">
              <w:rPr>
                <w:rFonts w:cs="Arial"/>
              </w:rPr>
              <w:t xml:space="preserve"> ● Leadership</w:t>
            </w:r>
            <w:r w:rsidR="00CC7E01" w:rsidRPr="00C20FBA">
              <w:rPr>
                <w:rFonts w:cs="Arial"/>
              </w:rPr>
              <w:t xml:space="preserve"> </w:t>
            </w:r>
            <w:r w:rsidRPr="00C20FBA">
              <w:rPr>
                <w:rFonts w:cs="Arial"/>
              </w:rPr>
              <w:t>Skills ● Team</w:t>
            </w:r>
            <w:r w:rsidR="00CC7E01" w:rsidRPr="00C20FBA">
              <w:rPr>
                <w:rFonts w:cs="Arial"/>
              </w:rPr>
              <w:t xml:space="preserve"> </w:t>
            </w:r>
            <w:r w:rsidRPr="00C20FBA">
              <w:rPr>
                <w:rFonts w:cs="Arial"/>
              </w:rPr>
              <w:t>Development ● Leave</w:t>
            </w:r>
            <w:r w:rsidR="00CC7E01" w:rsidRPr="00C20FBA">
              <w:rPr>
                <w:rFonts w:cs="Arial"/>
              </w:rPr>
              <w:t xml:space="preserve"> No </w:t>
            </w:r>
            <w:r w:rsidRPr="00C20FBA">
              <w:rPr>
                <w:rFonts w:cs="Arial"/>
              </w:rPr>
              <w:t>Trace ● Water</w:t>
            </w:r>
            <w:r w:rsidR="00CC7E01" w:rsidRPr="00C20FBA">
              <w:rPr>
                <w:rFonts w:cs="Arial"/>
              </w:rPr>
              <w:t xml:space="preserve"> </w:t>
            </w:r>
            <w:r w:rsidRPr="00C20FBA">
              <w:rPr>
                <w:rFonts w:cs="Arial"/>
              </w:rPr>
              <w:t>Treatment ●</w:t>
            </w:r>
          </w:p>
        </w:tc>
      </w:tr>
      <w:tr w:rsidR="00CC7E01" w:rsidRPr="00C20FBA" w14:paraId="705719BC" w14:textId="77777777" w:rsidTr="00CC7E01">
        <w:trPr>
          <w:jc w:val="center"/>
        </w:trPr>
        <w:tc>
          <w:tcPr>
            <w:tcW w:w="11016" w:type="dxa"/>
            <w:vAlign w:val="center"/>
          </w:tcPr>
          <w:p w14:paraId="321BD214" w14:textId="77777777" w:rsidR="00CC7E01" w:rsidRPr="00C20FBA" w:rsidRDefault="00CC7E01" w:rsidP="00CC7E01">
            <w:pPr>
              <w:jc w:val="center"/>
              <w:rPr>
                <w:rFonts w:cs="Arial"/>
              </w:rPr>
            </w:pPr>
            <w:proofErr w:type="gramStart"/>
            <w:r w:rsidRPr="00C20FBA">
              <w:rPr>
                <w:rFonts w:cs="Arial"/>
              </w:rPr>
              <w:t>●  Stove</w:t>
            </w:r>
            <w:proofErr w:type="gramEnd"/>
            <w:r w:rsidRPr="00C20FBA">
              <w:rPr>
                <w:rFonts w:cs="Arial"/>
              </w:rPr>
              <w:t xml:space="preserve"> Maintenance  ●  Risk Management  ●  Equipment Maintenance  ●  Crew Equipment Needs &amp; Selection  ●</w:t>
            </w:r>
          </w:p>
        </w:tc>
      </w:tr>
      <w:tr w:rsidR="00CC7E01" w:rsidRPr="00C20FBA" w14:paraId="3EED57D1" w14:textId="77777777" w:rsidTr="00CC7E01">
        <w:trPr>
          <w:jc w:val="center"/>
        </w:trPr>
        <w:tc>
          <w:tcPr>
            <w:tcW w:w="11016" w:type="dxa"/>
            <w:vAlign w:val="center"/>
          </w:tcPr>
          <w:p w14:paraId="588344A5" w14:textId="77777777" w:rsidR="00CC7E01" w:rsidRPr="00C20FBA" w:rsidRDefault="00CC7E01" w:rsidP="00CC7E01">
            <w:pPr>
              <w:jc w:val="center"/>
              <w:rPr>
                <w:rFonts w:cs="Arial"/>
              </w:rPr>
            </w:pPr>
            <w:proofErr w:type="gramStart"/>
            <w:r w:rsidRPr="00C20FBA">
              <w:rPr>
                <w:rFonts w:cs="Arial"/>
              </w:rPr>
              <w:t>●  Personal</w:t>
            </w:r>
            <w:proofErr w:type="gramEnd"/>
            <w:r w:rsidRPr="00C20FBA">
              <w:rPr>
                <w:rFonts w:cs="Arial"/>
              </w:rPr>
              <w:t xml:space="preserve"> Equipment Needs &amp; Selection  ●  Terrain Awareness &amp; Land Navigation  ●  Menu Planning &amp; Clean-up  ●</w:t>
            </w:r>
          </w:p>
        </w:tc>
      </w:tr>
      <w:tr w:rsidR="00CC7E01" w:rsidRPr="00C20FBA" w14:paraId="11351583" w14:textId="77777777" w:rsidTr="00CC7E01">
        <w:trPr>
          <w:jc w:val="center"/>
        </w:trPr>
        <w:tc>
          <w:tcPr>
            <w:tcW w:w="11016" w:type="dxa"/>
            <w:vAlign w:val="center"/>
          </w:tcPr>
          <w:p w14:paraId="324EB9A7" w14:textId="24E3ABF8" w:rsidR="00CC7E01" w:rsidRPr="00C20FBA" w:rsidRDefault="00943431" w:rsidP="00CC7E01">
            <w:pPr>
              <w:jc w:val="center"/>
              <w:rPr>
                <w:rFonts w:cs="Arial"/>
              </w:rPr>
            </w:pPr>
            <w:r w:rsidRPr="00C20FBA">
              <w:rPr>
                <w:rFonts w:cs="Arial"/>
              </w:rPr>
              <w:t>● Hygiene</w:t>
            </w:r>
            <w:r w:rsidR="00CC7E01" w:rsidRPr="00C20FBA">
              <w:rPr>
                <w:rFonts w:cs="Arial"/>
              </w:rPr>
              <w:t xml:space="preserve"> &amp; </w:t>
            </w:r>
            <w:r>
              <w:rPr>
                <w:rFonts w:cs="Arial"/>
              </w:rPr>
              <w:t>H</w:t>
            </w:r>
            <w:r w:rsidRPr="00C20FBA">
              <w:rPr>
                <w:rFonts w:cs="Arial"/>
              </w:rPr>
              <w:t>ealth ● On</w:t>
            </w:r>
            <w:r w:rsidR="00CC7E01" w:rsidRPr="00C20FBA">
              <w:rPr>
                <w:rFonts w:cs="Arial"/>
              </w:rPr>
              <w:t xml:space="preserve"> </w:t>
            </w:r>
            <w:r w:rsidRPr="00C20FBA">
              <w:rPr>
                <w:rFonts w:cs="Arial"/>
              </w:rPr>
              <w:t>the</w:t>
            </w:r>
            <w:r w:rsidR="00CC7E01" w:rsidRPr="00C20FBA">
              <w:rPr>
                <w:rFonts w:cs="Arial"/>
              </w:rPr>
              <w:t xml:space="preserve"> Trail </w:t>
            </w:r>
            <w:r w:rsidRPr="00C20FBA">
              <w:rPr>
                <w:rFonts w:cs="Arial"/>
              </w:rPr>
              <w:t>Tips ● Wilderness</w:t>
            </w:r>
            <w:r w:rsidR="00CC7E01" w:rsidRPr="00C20FBA">
              <w:rPr>
                <w:rFonts w:cs="Arial"/>
              </w:rPr>
              <w:t xml:space="preserve"> First Aid Overview  </w:t>
            </w:r>
          </w:p>
        </w:tc>
      </w:tr>
    </w:tbl>
    <w:p w14:paraId="3C86EDE6" w14:textId="77777777" w:rsidR="000E3CAA" w:rsidRPr="00171066" w:rsidRDefault="000E3CAA">
      <w:pPr>
        <w:rPr>
          <w:rFonts w:cs="Arial"/>
        </w:rPr>
      </w:pPr>
    </w:p>
    <w:p w14:paraId="1F6169F2" w14:textId="2C7968C3" w:rsidR="00C76843" w:rsidRDefault="000E3CAA" w:rsidP="00E75FFC">
      <w:pPr>
        <w:jc w:val="both"/>
        <w:rPr>
          <w:rFonts w:cs="Arial"/>
        </w:rPr>
      </w:pPr>
      <w:r w:rsidRPr="00171066">
        <w:rPr>
          <w:rFonts w:cs="Arial"/>
          <w:b/>
          <w:u w:val="single"/>
        </w:rPr>
        <w:t>Part 1</w:t>
      </w:r>
      <w:r w:rsidRPr="00171066">
        <w:rPr>
          <w:rFonts w:cs="Arial"/>
        </w:rPr>
        <w:t xml:space="preserve"> — Addresses ways to effectively work with older youth and covers the detailed preparation and planning that must be done before you go out</w:t>
      </w:r>
      <w:r w:rsidR="00E75FFC" w:rsidRPr="00171066">
        <w:rPr>
          <w:rFonts w:cs="Arial"/>
        </w:rPr>
        <w:t>,</w:t>
      </w:r>
      <w:r w:rsidRPr="00171066">
        <w:rPr>
          <w:rFonts w:cs="Arial"/>
        </w:rPr>
        <w:t xml:space="preserve"> including risk management.  Summarizes the personal and crew equipment used for lightweight camping.  Plans are also made for the weekend overnight session.</w:t>
      </w:r>
      <w:r w:rsidR="00411B2B" w:rsidRPr="00171066">
        <w:rPr>
          <w:rFonts w:cs="Arial"/>
        </w:rPr>
        <w:t xml:space="preserve"> </w:t>
      </w:r>
      <w:r w:rsidR="00BE7260" w:rsidRPr="00171066">
        <w:rPr>
          <w:rFonts w:cs="Arial"/>
        </w:rPr>
        <w:t xml:space="preserve"> (Part 1 is the EXPLAIN &amp; DEMONSTRATE part of EDGE.)</w:t>
      </w:r>
    </w:p>
    <w:p w14:paraId="772A3723" w14:textId="628568BE" w:rsidR="00C20FBA" w:rsidRPr="00171066" w:rsidRDefault="00C20FBA" w:rsidP="00E75FFC">
      <w:pPr>
        <w:jc w:val="both"/>
        <w:rPr>
          <w:rFonts w:cs="Arial"/>
        </w:rPr>
      </w:pPr>
    </w:p>
    <w:p w14:paraId="29922BD5" w14:textId="10E61FC2" w:rsidR="00BE7260" w:rsidRDefault="000E3CAA" w:rsidP="00E75FFC">
      <w:pPr>
        <w:jc w:val="both"/>
        <w:rPr>
          <w:rFonts w:cs="Arial"/>
        </w:rPr>
      </w:pPr>
      <w:r w:rsidRPr="00171066">
        <w:rPr>
          <w:rFonts w:cs="Arial"/>
          <w:b/>
          <w:u w:val="single"/>
        </w:rPr>
        <w:t>Part 2</w:t>
      </w:r>
      <w:r w:rsidRPr="00171066">
        <w:rPr>
          <w:rFonts w:cs="Arial"/>
        </w:rPr>
        <w:t xml:space="preserve"> — Participants will practice core leader skills for the outdoor program — Leave No Trace, navigation (map &amp; compass plus GPS), terrain awareness, expedition menu planning and food preparation, stove and stove maintenance, wilderness first aid issues, expedition health and hygiene, team building.</w:t>
      </w:r>
      <w:r w:rsidR="00BE7260" w:rsidRPr="00171066">
        <w:rPr>
          <w:rFonts w:cs="Arial"/>
        </w:rPr>
        <w:t xml:space="preserve">  (Part 2 is the GUIDE part of EDGE.)</w:t>
      </w:r>
    </w:p>
    <w:p w14:paraId="67A8566E" w14:textId="2B9F6A08" w:rsidR="00C20FBA" w:rsidRPr="00171066" w:rsidRDefault="00C20FBA" w:rsidP="00E75FFC">
      <w:pPr>
        <w:jc w:val="both"/>
        <w:rPr>
          <w:rFonts w:cs="Arial"/>
        </w:rPr>
      </w:pPr>
    </w:p>
    <w:p w14:paraId="4008A1D0" w14:textId="520BCA01" w:rsidR="00BE7260" w:rsidRPr="00171066" w:rsidRDefault="00BE7260" w:rsidP="00E75FFC">
      <w:pPr>
        <w:jc w:val="both"/>
        <w:rPr>
          <w:rFonts w:cs="Arial"/>
        </w:rPr>
      </w:pPr>
      <w:r w:rsidRPr="00171066">
        <w:rPr>
          <w:rFonts w:cs="Arial"/>
          <w:b/>
          <w:u w:val="single"/>
        </w:rPr>
        <w:t>Part 3</w:t>
      </w:r>
      <w:r w:rsidR="00C20FBA" w:rsidRPr="00C20FBA">
        <w:rPr>
          <w:rFonts w:cs="Arial"/>
        </w:rPr>
        <w:t xml:space="preserve"> </w:t>
      </w:r>
      <w:r w:rsidRPr="00171066">
        <w:rPr>
          <w:rFonts w:cs="Arial"/>
        </w:rPr>
        <w:t xml:space="preserve">— </w:t>
      </w:r>
      <w:r w:rsidRPr="00171066">
        <w:rPr>
          <w:rFonts w:cs="Arial"/>
          <w:i/>
        </w:rPr>
        <w:t>While not required</w:t>
      </w:r>
      <w:r w:rsidRPr="00171066">
        <w:rPr>
          <w:rFonts w:cs="Arial"/>
        </w:rPr>
        <w:t xml:space="preserve">, we strongly </w:t>
      </w:r>
      <w:r w:rsidRPr="00171066">
        <w:rPr>
          <w:rFonts w:cs="Arial"/>
          <w:i/>
        </w:rPr>
        <w:t>suggest</w:t>
      </w:r>
      <w:r w:rsidRPr="00171066">
        <w:rPr>
          <w:rFonts w:cs="Arial"/>
        </w:rPr>
        <w:t xml:space="preserve"> </w:t>
      </w:r>
      <w:r w:rsidRPr="00171066">
        <w:rPr>
          <w:rFonts w:cs="Arial"/>
          <w:i/>
        </w:rPr>
        <w:t>participation</w:t>
      </w:r>
      <w:r w:rsidRPr="00171066">
        <w:rPr>
          <w:rFonts w:cs="Arial"/>
        </w:rPr>
        <w:t xml:space="preserve"> in the Hikeoree which will allow BCOLS trained leaders </w:t>
      </w:r>
      <w:r w:rsidR="00E75FFC" w:rsidRPr="00171066">
        <w:rPr>
          <w:rFonts w:cs="Arial"/>
        </w:rPr>
        <w:t xml:space="preserve">  </w:t>
      </w:r>
      <w:r w:rsidRPr="00171066">
        <w:rPr>
          <w:rFonts w:cs="Arial"/>
        </w:rPr>
        <w:t>to apply the BCOLS training with their youth at a real-world event.  (Part 3 is the ENABLE part of EDGE.)</w:t>
      </w:r>
    </w:p>
    <w:p w14:paraId="263478F6" w14:textId="04EC4835" w:rsidR="00CC7E01" w:rsidRPr="00171066" w:rsidRDefault="00CC7E01" w:rsidP="002C44CA">
      <w:pPr>
        <w:rPr>
          <w:rFonts w:cs="Arial"/>
          <w:b/>
        </w:rPr>
      </w:pPr>
    </w:p>
    <w:tbl>
      <w:tblPr>
        <w:tblW w:w="97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3240"/>
      </w:tblGrid>
      <w:tr w:rsidR="000A29E3" w:rsidRPr="009D77D4" w14:paraId="4A69C610" w14:textId="48BE47E3" w:rsidTr="0053766B">
        <w:tc>
          <w:tcPr>
            <w:tcW w:w="3240" w:type="dxa"/>
            <w:tcBorders>
              <w:left w:val="single" w:sz="4" w:space="0" w:color="auto"/>
            </w:tcBorders>
          </w:tcPr>
          <w:p w14:paraId="31C6C7F5" w14:textId="645B9BAB" w:rsidR="000A29E3" w:rsidRPr="009D77D4" w:rsidRDefault="000A29E3" w:rsidP="00FC0E49">
            <w:pPr>
              <w:jc w:val="center"/>
              <w:rPr>
                <w:rFonts w:cs="Arial"/>
                <w:b/>
                <w:smallCaps/>
                <w:sz w:val="18"/>
                <w:szCs w:val="18"/>
              </w:rPr>
            </w:pPr>
            <w:r w:rsidRPr="009D77D4">
              <w:rPr>
                <w:rFonts w:cs="Arial"/>
                <w:b/>
                <w:smallCaps/>
                <w:sz w:val="18"/>
                <w:szCs w:val="18"/>
              </w:rPr>
              <w:t>Spring 202</w:t>
            </w:r>
            <w:r>
              <w:rPr>
                <w:rFonts w:cs="Arial"/>
                <w:b/>
                <w:smallCaps/>
                <w:sz w:val="18"/>
                <w:szCs w:val="18"/>
              </w:rPr>
              <w:t>3</w:t>
            </w:r>
            <w:r w:rsidRPr="009D77D4">
              <w:rPr>
                <w:rFonts w:cs="Arial"/>
                <w:b/>
                <w:smallCaps/>
                <w:sz w:val="18"/>
                <w:szCs w:val="18"/>
              </w:rPr>
              <w:t xml:space="preserve"> -- Maryland</w:t>
            </w:r>
          </w:p>
        </w:tc>
        <w:tc>
          <w:tcPr>
            <w:tcW w:w="3240" w:type="dxa"/>
            <w:tcBorders>
              <w:left w:val="single" w:sz="4" w:space="0" w:color="auto"/>
            </w:tcBorders>
          </w:tcPr>
          <w:p w14:paraId="34E8E47B" w14:textId="3E92D348" w:rsidR="000A29E3" w:rsidRPr="009D77D4" w:rsidRDefault="000A29E3" w:rsidP="00FC0E49">
            <w:pPr>
              <w:jc w:val="center"/>
              <w:rPr>
                <w:rFonts w:cs="Arial"/>
                <w:b/>
                <w:smallCaps/>
                <w:sz w:val="18"/>
                <w:szCs w:val="18"/>
              </w:rPr>
            </w:pPr>
            <w:r w:rsidRPr="009D77D4">
              <w:rPr>
                <w:rFonts w:cs="Arial"/>
                <w:b/>
                <w:smallCaps/>
                <w:sz w:val="18"/>
                <w:szCs w:val="18"/>
              </w:rPr>
              <w:t>Fall 202</w:t>
            </w:r>
            <w:r>
              <w:rPr>
                <w:rFonts w:cs="Arial"/>
                <w:b/>
                <w:smallCaps/>
                <w:sz w:val="18"/>
                <w:szCs w:val="18"/>
              </w:rPr>
              <w:t>3</w:t>
            </w:r>
            <w:r w:rsidRPr="009D77D4">
              <w:rPr>
                <w:rFonts w:cs="Arial"/>
                <w:b/>
                <w:smallCaps/>
                <w:sz w:val="18"/>
                <w:szCs w:val="18"/>
              </w:rPr>
              <w:t xml:space="preserve"> -- Virginia</w:t>
            </w:r>
          </w:p>
        </w:tc>
        <w:tc>
          <w:tcPr>
            <w:tcW w:w="3240" w:type="dxa"/>
            <w:tcBorders>
              <w:left w:val="single" w:sz="4" w:space="0" w:color="auto"/>
            </w:tcBorders>
            <w:vAlign w:val="center"/>
          </w:tcPr>
          <w:p w14:paraId="46D8A09D" w14:textId="77777777" w:rsidR="000A29E3" w:rsidRPr="009D77D4" w:rsidRDefault="000A29E3" w:rsidP="0053766B">
            <w:pPr>
              <w:jc w:val="center"/>
              <w:rPr>
                <w:rFonts w:cs="Arial"/>
                <w:b/>
                <w:smallCaps/>
                <w:sz w:val="18"/>
                <w:szCs w:val="18"/>
              </w:rPr>
            </w:pPr>
          </w:p>
        </w:tc>
      </w:tr>
      <w:tr w:rsidR="000A29E3" w:rsidRPr="009D77D4" w14:paraId="7BEF7F99" w14:textId="7F967602" w:rsidTr="0053766B">
        <w:tc>
          <w:tcPr>
            <w:tcW w:w="3240" w:type="dxa"/>
            <w:tcBorders>
              <w:left w:val="single" w:sz="4" w:space="0" w:color="auto"/>
            </w:tcBorders>
          </w:tcPr>
          <w:p w14:paraId="71DA80A0" w14:textId="6A9F3812" w:rsidR="000A29E3" w:rsidRPr="009D77D4" w:rsidRDefault="000A29E3" w:rsidP="00FC0E49">
            <w:pPr>
              <w:shd w:val="clear" w:color="auto" w:fill="FFFFFF"/>
              <w:rPr>
                <w:rFonts w:cs="Arial"/>
                <w:bCs/>
                <w:sz w:val="18"/>
                <w:szCs w:val="18"/>
              </w:rPr>
            </w:pPr>
            <w:r w:rsidRPr="009D77D4">
              <w:rPr>
                <w:rFonts w:cs="Arial"/>
                <w:bCs/>
                <w:sz w:val="18"/>
                <w:szCs w:val="18"/>
              </w:rPr>
              <w:t>Classroom:  Sat 3/</w:t>
            </w:r>
            <w:r>
              <w:rPr>
                <w:rFonts w:cs="Arial"/>
                <w:bCs/>
                <w:sz w:val="18"/>
                <w:szCs w:val="18"/>
              </w:rPr>
              <w:t>4</w:t>
            </w:r>
          </w:p>
          <w:p w14:paraId="668560A0" w14:textId="77777777" w:rsidR="000A29E3" w:rsidRPr="009D77D4" w:rsidRDefault="000A29E3" w:rsidP="00FC0E49">
            <w:pPr>
              <w:shd w:val="clear" w:color="auto" w:fill="FFFFFF"/>
              <w:rPr>
                <w:rFonts w:cs="Arial"/>
                <w:bCs/>
                <w:sz w:val="18"/>
                <w:szCs w:val="18"/>
              </w:rPr>
            </w:pPr>
            <w:r w:rsidRPr="009D77D4">
              <w:rPr>
                <w:rFonts w:cs="Arial"/>
                <w:bCs/>
                <w:noProof/>
                <w:sz w:val="18"/>
                <w:szCs w:val="18"/>
              </w:rPr>
              <mc:AlternateContent>
                <mc:Choice Requires="wpi">
                  <w:drawing>
                    <wp:anchor distT="0" distB="0" distL="114300" distR="114300" simplePos="0" relativeHeight="251688960" behindDoc="0" locked="0" layoutInCell="1" allowOverlap="1" wp14:anchorId="7FA5518A" wp14:editId="0436187E">
                      <wp:simplePos x="0" y="0"/>
                      <wp:positionH relativeFrom="column">
                        <wp:posOffset>590430</wp:posOffset>
                      </wp:positionH>
                      <wp:positionV relativeFrom="paragraph">
                        <wp:posOffset>61355</wp:posOffset>
                      </wp:positionV>
                      <wp:extent cx="360" cy="360"/>
                      <wp:effectExtent l="38100" t="38100" r="38100" b="381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1C6DD8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5.8pt;margin-top:4.15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JLP+MAQAAdgMAAA4AAABkcnMvZTJvRG9jLnhtbJxT207DMAx9R+If&#10;oryztjAhqNbywISExE0IPiBLkzWiiSsnpePvcduVlQ2ExEvk2MrxOT7O4mpjK/au0BtwGU9mMWfK&#10;SSiMW2f89eXm5IIzH4QrRAVOZfxDeX6VHx8t2jpVp1BCVShkBOJ82tYZL0Oo0yjyslRW+BnUylFR&#10;A1oR6IrrqEDRErqtotM4Po9awKJGkMp7yi6HIs97fK2VDI9aexVYlfHLOCZ6YQxwDFbbIMoXIl2j&#10;qEsjt5TEPxhZYRwR+IJaiiBYg+YAyhqJ4EGHmQQbgdZGql4PKUviPWW37q1Tlcxlg6kEF5QLTwLD&#10;OLu+8J8WtuJs1d5DQe6IJgDfItJ4/jZjIL0E2VjiMziCqhKB1sGXpvacYWqKjONtkez4u/frnYIn&#10;3Ol62C+IZJ7K+g7kmx8tSeYHzH6c5HZRhmH2pjAHz0D+J5ysjsZZHvQcK7+x3Gi0nb8knm0yTjv1&#10;0Z39+qhNYJKSZ+eUlpTvgkm34e3YYeIjEfq2MdN7R3byXfJPAAAA//8DAFBLAwQUAAYACAAAACEA&#10;550oDrsBAAAyBAAAEAAAAGRycy9pbmsvaW5rMS54bWykU01PhDAQvZv4H5p6XijsGleyrCdNTDQx&#10;fiR6RJiFRtpu2iK7/96hQHcT8aBeSJnpvHnvzXR1tRM1+QRtuJIpjQJGCchcFVyWKX15vpktKTE2&#10;k0VWKwkp3YOhV+vTkxWXH6JO8EsQQZruJOqUVtZukzBs2zZo54HSZRgzNg9v5cf9HV0PVQVsuOQW&#10;W5oxlCtpYWc7sIQXKc3tjvn7iP2kGp2DT3cRnR9uWJ3lcKO0yKxHrDIpoSYyE8j7lRK73+KBY58S&#10;NCWCo+BZHESLi8Xy+hID2S6lR/8NUjTIRNBwGvPtn5ih8yz5mfuDVlvQlsPBpl7UkNiTvP93+nqh&#10;Goyqm85bSj6zukHJEWM41kFOFE4I+o6H2n6HN4gZCB0zHzJ+iKOZlgvA1RJbP1VrkGcXfrLaLWDM&#10;4njGzmds8RyzhM2TKArmy8tuIGO/fm9GzHfdmMrjvevDhriM19lra3lhK28TC9i5t+nYpKnSCnhZ&#10;2b/V5qpWuIDDdM6uL6I4XhyWbKodL6XS8IDDNY0GXxsdOeHKvC8TT8ztGRke2iNsUnrmXhlxlX3A&#10;OcYIG+11NR4UR7j+AgAA//8DAFBLAwQUAAYACAAAACEA2NuDYNkAAAAGAQAADwAAAGRycy9kb3du&#10;cmV2LnhtbEyOQUvDQBBG74L/YRnBm91s25Q0ZlNEsEhvVsXrNBmTYHY2ZLdN/PeOJz0O3+PNK3az&#10;69WFxtB5tmAWCSjiytcdNxbeXp/uMlAhItfYeyYL3xRgV15fFZjXfuIXuhxjo0TCIUcLbYxDrnWo&#10;WnIYFn4glu3Tjw6jnGOj6xEnkbteL5Nkox12LB9aHOixperreHZiwffpEPQ+3WdmZZ5Tzwez/rD2&#10;9mZ+uAcVaY5/MPzmSzqU0nTyZ66D6i1szUZIC9kKlMzbdQrqJJhZgi4L/T+//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0CSz/jAEAAHYDAAAOAAAAAAAA&#10;AAAAAAAAADwCAABkcnMvZTJvRG9jLnhtbFBLAQItABQABgAIAAAAIQDnnSgOuwEAADIEAAAQAAAA&#10;AAAAAAAAAAAAAPQDAABkcnMvaW5rL2luazEueG1sUEsBAi0AFAAGAAgAAAAhANjbg2DZAAAABgEA&#10;AA8AAAAAAAAAAAAAAAAA3QUAAGRycy9kb3ducmV2LnhtbFBLAQItABQABgAIAAAAIQB5GLydvwAA&#10;ACEBAAAZAAAAAAAAAAAAAAAAAOMGAABkcnMvX3JlbHMvZTJvRG9jLnhtbC5yZWxzUEsFBgAAAAAG&#10;AAYAeAEAANkHAAAAAA==&#10;">
                      <v:imagedata r:id="rId8" o:title=""/>
                      <o:lock v:ext="edit" rotation="t" aspectratio="f"/>
                    </v:shape>
                  </w:pict>
                </mc:Fallback>
              </mc:AlternateContent>
            </w:r>
            <w:r w:rsidRPr="009D77D4">
              <w:rPr>
                <w:rFonts w:cs="Arial"/>
                <w:bCs/>
                <w:sz w:val="18"/>
                <w:szCs w:val="18"/>
              </w:rPr>
              <w:t xml:space="preserve">from 8:00 </w:t>
            </w:r>
            <w:r>
              <w:rPr>
                <w:rFonts w:cs="Arial"/>
                <w:bCs/>
                <w:sz w:val="18"/>
                <w:szCs w:val="18"/>
              </w:rPr>
              <w:t>am</w:t>
            </w:r>
            <w:r w:rsidRPr="009D77D4">
              <w:rPr>
                <w:rFonts w:cs="Arial"/>
                <w:bCs/>
                <w:sz w:val="18"/>
                <w:szCs w:val="18"/>
              </w:rPr>
              <w:t xml:space="preserve"> to 5:00 </w:t>
            </w:r>
            <w:r>
              <w:rPr>
                <w:rFonts w:cs="Arial"/>
                <w:bCs/>
                <w:sz w:val="18"/>
                <w:szCs w:val="18"/>
              </w:rPr>
              <w:t>pm</w:t>
            </w:r>
          </w:p>
          <w:p w14:paraId="25D8C68C" w14:textId="77777777" w:rsidR="000A29E3" w:rsidRPr="009D77D4" w:rsidRDefault="000A29E3" w:rsidP="00FC0E49">
            <w:pPr>
              <w:shd w:val="clear" w:color="auto" w:fill="FFFFFF"/>
              <w:ind w:left="270"/>
              <w:rPr>
                <w:rFonts w:cs="Arial"/>
                <w:bCs/>
                <w:sz w:val="18"/>
                <w:szCs w:val="18"/>
                <w:shd w:val="clear" w:color="auto" w:fill="FFFFFF"/>
              </w:rPr>
            </w:pPr>
            <w:r w:rsidRPr="009D77D4">
              <w:rPr>
                <w:rFonts w:cs="Arial"/>
                <w:bCs/>
                <w:sz w:val="18"/>
                <w:szCs w:val="18"/>
                <w:shd w:val="clear" w:color="auto" w:fill="FFFFFF"/>
              </w:rPr>
              <w:t>Huntingtown UMC</w:t>
            </w:r>
          </w:p>
          <w:p w14:paraId="0845BC55" w14:textId="77777777" w:rsidR="000A29E3" w:rsidRPr="009D77D4" w:rsidRDefault="000A29E3" w:rsidP="00FC0E49">
            <w:pPr>
              <w:shd w:val="clear" w:color="auto" w:fill="FFFFFF"/>
              <w:ind w:left="270"/>
              <w:rPr>
                <w:rFonts w:cs="Arial"/>
                <w:bCs/>
                <w:sz w:val="18"/>
                <w:szCs w:val="18"/>
              </w:rPr>
            </w:pPr>
            <w:r w:rsidRPr="009D77D4">
              <w:rPr>
                <w:rFonts w:cs="Arial"/>
                <w:bCs/>
                <w:sz w:val="18"/>
                <w:szCs w:val="18"/>
              </w:rPr>
              <w:t>4020 Hunting Creek Rd</w:t>
            </w:r>
          </w:p>
          <w:p w14:paraId="7656C9B0" w14:textId="77777777" w:rsidR="000A29E3" w:rsidRPr="009D77D4" w:rsidRDefault="000A29E3" w:rsidP="00FC0E49">
            <w:pPr>
              <w:shd w:val="clear" w:color="auto" w:fill="FFFFFF"/>
              <w:ind w:left="297"/>
              <w:rPr>
                <w:rFonts w:cs="Arial"/>
                <w:bCs/>
                <w:sz w:val="18"/>
                <w:szCs w:val="18"/>
              </w:rPr>
            </w:pPr>
            <w:r w:rsidRPr="009D77D4">
              <w:rPr>
                <w:rFonts w:cs="Arial"/>
                <w:bCs/>
                <w:sz w:val="18"/>
                <w:szCs w:val="18"/>
              </w:rPr>
              <w:t>Huntingtown, MD</w:t>
            </w:r>
          </w:p>
          <w:p w14:paraId="7A8469B5" w14:textId="1F8AA830" w:rsidR="000A29E3" w:rsidRPr="009D77D4" w:rsidRDefault="000A29E3" w:rsidP="00FC0E49">
            <w:pPr>
              <w:shd w:val="clear" w:color="auto" w:fill="FFFFFF"/>
              <w:rPr>
                <w:rFonts w:cs="Arial"/>
                <w:bCs/>
                <w:sz w:val="18"/>
                <w:szCs w:val="18"/>
              </w:rPr>
            </w:pPr>
            <w:proofErr w:type="spellStart"/>
            <w:r w:rsidRPr="009D77D4">
              <w:rPr>
                <w:rFonts w:cs="Arial"/>
                <w:bCs/>
                <w:sz w:val="18"/>
                <w:szCs w:val="18"/>
              </w:rPr>
              <w:t>Overnite</w:t>
            </w:r>
            <w:proofErr w:type="spellEnd"/>
            <w:r w:rsidRPr="009D77D4">
              <w:rPr>
                <w:rFonts w:cs="Arial"/>
                <w:bCs/>
                <w:sz w:val="18"/>
                <w:szCs w:val="18"/>
              </w:rPr>
              <w:t>:  Sa</w:t>
            </w:r>
            <w:r>
              <w:rPr>
                <w:rFonts w:cs="Arial"/>
                <w:bCs/>
                <w:sz w:val="18"/>
                <w:szCs w:val="18"/>
              </w:rPr>
              <w:t>t</w:t>
            </w:r>
            <w:r w:rsidRPr="009D77D4">
              <w:rPr>
                <w:rFonts w:cs="Arial"/>
                <w:bCs/>
                <w:sz w:val="18"/>
                <w:szCs w:val="18"/>
              </w:rPr>
              <w:t xml:space="preserve"> 04/2</w:t>
            </w:r>
            <w:r>
              <w:rPr>
                <w:rFonts w:cs="Arial"/>
                <w:bCs/>
                <w:sz w:val="18"/>
                <w:szCs w:val="18"/>
              </w:rPr>
              <w:t>2</w:t>
            </w:r>
            <w:r w:rsidRPr="009D77D4">
              <w:rPr>
                <w:rFonts w:cs="Arial"/>
                <w:bCs/>
                <w:sz w:val="18"/>
                <w:szCs w:val="18"/>
              </w:rPr>
              <w:t xml:space="preserve">, 7:30 </w:t>
            </w:r>
            <w:r>
              <w:rPr>
                <w:rFonts w:cs="Arial"/>
                <w:bCs/>
                <w:sz w:val="18"/>
                <w:szCs w:val="18"/>
              </w:rPr>
              <w:t>am</w:t>
            </w:r>
            <w:r w:rsidRPr="009D77D4">
              <w:rPr>
                <w:rFonts w:cs="Arial"/>
                <w:bCs/>
                <w:sz w:val="18"/>
                <w:szCs w:val="18"/>
              </w:rPr>
              <w:t xml:space="preserve"> thru Sun 04/2</w:t>
            </w:r>
            <w:r>
              <w:rPr>
                <w:rFonts w:cs="Arial"/>
                <w:bCs/>
                <w:sz w:val="18"/>
                <w:szCs w:val="18"/>
              </w:rPr>
              <w:t>3</w:t>
            </w:r>
            <w:r w:rsidRPr="009D77D4">
              <w:rPr>
                <w:rFonts w:cs="Arial"/>
                <w:bCs/>
                <w:sz w:val="18"/>
                <w:szCs w:val="18"/>
              </w:rPr>
              <w:t xml:space="preserve">, </w:t>
            </w:r>
            <w:r>
              <w:rPr>
                <w:rFonts w:cs="Arial"/>
                <w:bCs/>
                <w:sz w:val="18"/>
                <w:szCs w:val="18"/>
              </w:rPr>
              <w:t>2</w:t>
            </w:r>
            <w:r w:rsidRPr="009D77D4">
              <w:rPr>
                <w:rFonts w:cs="Arial"/>
                <w:bCs/>
                <w:sz w:val="18"/>
                <w:szCs w:val="18"/>
              </w:rPr>
              <w:t xml:space="preserve">:30 </w:t>
            </w:r>
            <w:r>
              <w:rPr>
                <w:rFonts w:cs="Arial"/>
                <w:bCs/>
                <w:sz w:val="18"/>
                <w:szCs w:val="18"/>
              </w:rPr>
              <w:t>pm</w:t>
            </w:r>
          </w:p>
          <w:p w14:paraId="44D83FDC" w14:textId="77777777" w:rsidR="000A29E3" w:rsidRPr="009D77D4" w:rsidRDefault="000A29E3" w:rsidP="00FC0E49">
            <w:pPr>
              <w:shd w:val="clear" w:color="auto" w:fill="FFFFFF"/>
              <w:ind w:left="270"/>
              <w:rPr>
                <w:rFonts w:cs="Arial"/>
                <w:bCs/>
                <w:sz w:val="18"/>
                <w:szCs w:val="18"/>
              </w:rPr>
            </w:pPr>
            <w:r w:rsidRPr="009D77D4">
              <w:rPr>
                <w:rFonts w:cs="Arial"/>
                <w:bCs/>
                <w:sz w:val="18"/>
                <w:szCs w:val="18"/>
              </w:rPr>
              <w:t>American Chestnut Land Trust</w:t>
            </w:r>
          </w:p>
          <w:p w14:paraId="4AB3EBB8" w14:textId="77777777" w:rsidR="000A29E3" w:rsidRDefault="000A29E3" w:rsidP="00FC0E49">
            <w:pPr>
              <w:ind w:left="360" w:hanging="108"/>
              <w:rPr>
                <w:rFonts w:ascii="Helvetica" w:hAnsi="Helvetica" w:cs="Helvetica"/>
                <w:bCs/>
                <w:sz w:val="18"/>
                <w:szCs w:val="18"/>
                <w:shd w:val="clear" w:color="auto" w:fill="FFFFFF"/>
              </w:rPr>
            </w:pPr>
            <w:r w:rsidRPr="009D77D4">
              <w:rPr>
                <w:rFonts w:ascii="Helvetica" w:hAnsi="Helvetica" w:cs="Helvetica"/>
                <w:bCs/>
                <w:sz w:val="18"/>
                <w:szCs w:val="18"/>
                <w:shd w:val="clear" w:color="auto" w:fill="FFFFFF"/>
              </w:rPr>
              <w:t>2650 Scientists Cliff Road</w:t>
            </w:r>
          </w:p>
          <w:p w14:paraId="24B4545A" w14:textId="47F8EB29" w:rsidR="000A29E3" w:rsidRPr="009D77D4" w:rsidRDefault="000A29E3" w:rsidP="00FC0E49">
            <w:pPr>
              <w:ind w:left="360" w:hanging="108"/>
              <w:rPr>
                <w:rFonts w:cs="Arial"/>
                <w:bCs/>
                <w:sz w:val="18"/>
                <w:szCs w:val="18"/>
              </w:rPr>
            </w:pPr>
            <w:r>
              <w:rPr>
                <w:rFonts w:ascii="Helvetica" w:hAnsi="Helvetica" w:cs="Helvetica"/>
                <w:bCs/>
                <w:sz w:val="18"/>
                <w:szCs w:val="18"/>
                <w:shd w:val="clear" w:color="auto" w:fill="FFFFFF"/>
              </w:rPr>
              <w:t>P</w:t>
            </w:r>
            <w:r w:rsidRPr="009D77D4">
              <w:rPr>
                <w:rFonts w:cs="Arial"/>
                <w:bCs/>
                <w:sz w:val="18"/>
                <w:szCs w:val="18"/>
              </w:rPr>
              <w:t>rince Frederick, MD 20678</w:t>
            </w:r>
          </w:p>
        </w:tc>
        <w:tc>
          <w:tcPr>
            <w:tcW w:w="3240" w:type="dxa"/>
            <w:tcBorders>
              <w:left w:val="single" w:sz="4" w:space="0" w:color="auto"/>
            </w:tcBorders>
          </w:tcPr>
          <w:p w14:paraId="51E098B8" w14:textId="2AC5DABF" w:rsidR="000A29E3" w:rsidRPr="009D77D4" w:rsidRDefault="000A29E3" w:rsidP="00FC0E49">
            <w:pPr>
              <w:ind w:left="360" w:hanging="360"/>
              <w:rPr>
                <w:rFonts w:cs="Arial"/>
                <w:bCs/>
                <w:sz w:val="18"/>
                <w:szCs w:val="18"/>
              </w:rPr>
            </w:pPr>
            <w:r w:rsidRPr="009D77D4">
              <w:rPr>
                <w:rFonts w:cs="Arial"/>
                <w:bCs/>
                <w:sz w:val="18"/>
                <w:szCs w:val="18"/>
              </w:rPr>
              <w:t>Classroom:  Sat 9/</w:t>
            </w:r>
            <w:r>
              <w:rPr>
                <w:rFonts w:cs="Arial"/>
                <w:bCs/>
                <w:sz w:val="18"/>
                <w:szCs w:val="18"/>
              </w:rPr>
              <w:t>23</w:t>
            </w:r>
            <w:r w:rsidRPr="009D77D4">
              <w:rPr>
                <w:rFonts w:cs="Arial"/>
                <w:bCs/>
                <w:sz w:val="18"/>
                <w:szCs w:val="18"/>
              </w:rPr>
              <w:t xml:space="preserve">  </w:t>
            </w:r>
          </w:p>
          <w:p w14:paraId="304FB8C4" w14:textId="77777777" w:rsidR="000A29E3" w:rsidRPr="009D77D4" w:rsidRDefault="000A29E3" w:rsidP="00FC0E49">
            <w:pPr>
              <w:ind w:left="360" w:hanging="360"/>
              <w:rPr>
                <w:rFonts w:cs="Arial"/>
                <w:bCs/>
                <w:sz w:val="18"/>
                <w:szCs w:val="18"/>
              </w:rPr>
            </w:pPr>
            <w:r w:rsidRPr="009D77D4">
              <w:rPr>
                <w:rFonts w:cs="Arial"/>
                <w:bCs/>
                <w:sz w:val="18"/>
                <w:szCs w:val="18"/>
              </w:rPr>
              <w:t xml:space="preserve">from 8:00 </w:t>
            </w:r>
            <w:r>
              <w:rPr>
                <w:rFonts w:cs="Arial"/>
                <w:bCs/>
                <w:sz w:val="18"/>
                <w:szCs w:val="18"/>
              </w:rPr>
              <w:t>am</w:t>
            </w:r>
            <w:r w:rsidRPr="009D77D4">
              <w:rPr>
                <w:rFonts w:cs="Arial"/>
                <w:bCs/>
                <w:sz w:val="18"/>
                <w:szCs w:val="18"/>
              </w:rPr>
              <w:t xml:space="preserve"> to 5:00 </w:t>
            </w:r>
            <w:r>
              <w:rPr>
                <w:rFonts w:cs="Arial"/>
                <w:bCs/>
                <w:sz w:val="18"/>
                <w:szCs w:val="18"/>
              </w:rPr>
              <w:t>pm</w:t>
            </w:r>
          </w:p>
          <w:p w14:paraId="7D6FFC95" w14:textId="77777777" w:rsidR="000A29E3" w:rsidRPr="009D77D4" w:rsidRDefault="000A29E3" w:rsidP="00FC0E49">
            <w:pPr>
              <w:ind w:left="360" w:hanging="18"/>
              <w:rPr>
                <w:rFonts w:cs="Arial"/>
                <w:bCs/>
                <w:sz w:val="18"/>
                <w:szCs w:val="18"/>
              </w:rPr>
            </w:pPr>
            <w:r w:rsidRPr="009D77D4">
              <w:rPr>
                <w:rFonts w:cs="Arial"/>
                <w:bCs/>
                <w:sz w:val="18"/>
                <w:szCs w:val="18"/>
              </w:rPr>
              <w:t>Heritage Presbyterian Church</w:t>
            </w:r>
          </w:p>
          <w:p w14:paraId="4C39E7F9" w14:textId="77777777" w:rsidR="000A29E3" w:rsidRPr="009D77D4" w:rsidRDefault="000A29E3" w:rsidP="00FC0E49">
            <w:pPr>
              <w:ind w:left="360" w:hanging="18"/>
              <w:rPr>
                <w:rStyle w:val="adr"/>
                <w:rFonts w:cs="Arial"/>
                <w:bCs/>
                <w:sz w:val="18"/>
                <w:szCs w:val="18"/>
              </w:rPr>
            </w:pPr>
            <w:r w:rsidRPr="009D77D4">
              <w:rPr>
                <w:rStyle w:val="adr"/>
                <w:rFonts w:cs="Arial"/>
                <w:bCs/>
                <w:sz w:val="18"/>
                <w:szCs w:val="18"/>
              </w:rPr>
              <w:t>8503 Fort Hunt Rd</w:t>
            </w:r>
          </w:p>
          <w:p w14:paraId="6485216F" w14:textId="77777777" w:rsidR="000A29E3" w:rsidRPr="009D77D4" w:rsidRDefault="000A29E3" w:rsidP="00FC0E49">
            <w:pPr>
              <w:ind w:left="360" w:hanging="18"/>
              <w:rPr>
                <w:rFonts w:cs="Arial"/>
                <w:bCs/>
                <w:sz w:val="18"/>
                <w:szCs w:val="18"/>
              </w:rPr>
            </w:pPr>
            <w:r w:rsidRPr="009D77D4">
              <w:rPr>
                <w:rFonts w:cs="Arial"/>
                <w:bCs/>
                <w:sz w:val="18"/>
                <w:szCs w:val="18"/>
              </w:rPr>
              <w:t>Alexandria, VA  22308</w:t>
            </w:r>
          </w:p>
          <w:p w14:paraId="62608154" w14:textId="61890343" w:rsidR="000A29E3" w:rsidRPr="009D77D4" w:rsidRDefault="000A29E3" w:rsidP="00FC0E49">
            <w:pPr>
              <w:ind w:left="360" w:hanging="360"/>
              <w:rPr>
                <w:rFonts w:cs="Arial"/>
                <w:bCs/>
                <w:sz w:val="18"/>
                <w:szCs w:val="18"/>
              </w:rPr>
            </w:pPr>
            <w:proofErr w:type="spellStart"/>
            <w:r w:rsidRPr="009D77D4">
              <w:rPr>
                <w:rFonts w:cs="Arial"/>
                <w:bCs/>
                <w:sz w:val="18"/>
                <w:szCs w:val="18"/>
              </w:rPr>
              <w:t>Overnite</w:t>
            </w:r>
            <w:proofErr w:type="spellEnd"/>
            <w:r w:rsidRPr="009D77D4">
              <w:rPr>
                <w:rFonts w:cs="Arial"/>
                <w:bCs/>
                <w:sz w:val="18"/>
                <w:szCs w:val="18"/>
              </w:rPr>
              <w:t>:  Sat 10/2</w:t>
            </w:r>
            <w:r>
              <w:rPr>
                <w:rFonts w:cs="Arial"/>
                <w:bCs/>
                <w:sz w:val="18"/>
                <w:szCs w:val="18"/>
              </w:rPr>
              <w:t>1</w:t>
            </w:r>
            <w:r w:rsidRPr="009D77D4">
              <w:rPr>
                <w:rFonts w:cs="Arial"/>
                <w:bCs/>
                <w:sz w:val="18"/>
                <w:szCs w:val="18"/>
              </w:rPr>
              <w:t xml:space="preserve">, 7:30 </w:t>
            </w:r>
            <w:r>
              <w:rPr>
                <w:rFonts w:cs="Arial"/>
                <w:bCs/>
                <w:sz w:val="18"/>
                <w:szCs w:val="18"/>
              </w:rPr>
              <w:t>am</w:t>
            </w:r>
            <w:r w:rsidRPr="009D77D4">
              <w:rPr>
                <w:rFonts w:cs="Arial"/>
                <w:bCs/>
                <w:sz w:val="18"/>
                <w:szCs w:val="18"/>
              </w:rPr>
              <w:t xml:space="preserve"> thru Sun. 10/2</w:t>
            </w:r>
            <w:r>
              <w:rPr>
                <w:rFonts w:cs="Arial"/>
                <w:bCs/>
                <w:sz w:val="18"/>
                <w:szCs w:val="18"/>
              </w:rPr>
              <w:t>2</w:t>
            </w:r>
            <w:r w:rsidRPr="009D77D4">
              <w:rPr>
                <w:rFonts w:cs="Arial"/>
                <w:bCs/>
                <w:sz w:val="18"/>
                <w:szCs w:val="18"/>
              </w:rPr>
              <w:t xml:space="preserve">, </w:t>
            </w:r>
            <w:r>
              <w:rPr>
                <w:rFonts w:cs="Arial"/>
                <w:bCs/>
                <w:sz w:val="18"/>
                <w:szCs w:val="18"/>
              </w:rPr>
              <w:t>2</w:t>
            </w:r>
            <w:r w:rsidRPr="009D77D4">
              <w:rPr>
                <w:rFonts w:cs="Arial"/>
                <w:bCs/>
                <w:sz w:val="18"/>
                <w:szCs w:val="18"/>
              </w:rPr>
              <w:t xml:space="preserve">:30 </w:t>
            </w:r>
            <w:r>
              <w:rPr>
                <w:rFonts w:cs="Arial"/>
                <w:bCs/>
                <w:sz w:val="18"/>
                <w:szCs w:val="18"/>
              </w:rPr>
              <w:t>pm</w:t>
            </w:r>
          </w:p>
          <w:p w14:paraId="2B4E63D6" w14:textId="77777777" w:rsidR="000A29E3" w:rsidRPr="009D77D4" w:rsidRDefault="000A29E3" w:rsidP="00FC0E49">
            <w:pPr>
              <w:ind w:left="360" w:hanging="18"/>
              <w:rPr>
                <w:rFonts w:cs="Arial"/>
                <w:bCs/>
                <w:sz w:val="18"/>
                <w:szCs w:val="18"/>
              </w:rPr>
            </w:pPr>
            <w:r w:rsidRPr="009D77D4">
              <w:rPr>
                <w:rFonts w:cs="Arial"/>
                <w:bCs/>
                <w:sz w:val="18"/>
                <w:szCs w:val="18"/>
              </w:rPr>
              <w:t>Camp Big Mac</w:t>
            </w:r>
          </w:p>
          <w:p w14:paraId="2D5AE086" w14:textId="7958C6EE" w:rsidR="000A29E3" w:rsidRPr="009D77D4" w:rsidRDefault="000A29E3" w:rsidP="00FC0E49">
            <w:pPr>
              <w:shd w:val="clear" w:color="auto" w:fill="FFFFFF"/>
              <w:ind w:left="342"/>
              <w:rPr>
                <w:rFonts w:cs="Arial"/>
                <w:bCs/>
                <w:sz w:val="18"/>
                <w:szCs w:val="18"/>
              </w:rPr>
            </w:pPr>
            <w:r w:rsidRPr="009D77D4">
              <w:rPr>
                <w:rFonts w:cs="Arial"/>
                <w:bCs/>
                <w:sz w:val="18"/>
                <w:szCs w:val="18"/>
              </w:rPr>
              <w:t>12647 Moss Hollow Rd</w:t>
            </w:r>
            <w:r>
              <w:rPr>
                <w:rFonts w:cs="Arial"/>
                <w:bCs/>
                <w:sz w:val="18"/>
                <w:szCs w:val="18"/>
              </w:rPr>
              <w:br/>
            </w:r>
            <w:r w:rsidRPr="009D77D4">
              <w:rPr>
                <w:rFonts w:cs="Arial"/>
                <w:bCs/>
                <w:sz w:val="18"/>
                <w:szCs w:val="18"/>
              </w:rPr>
              <w:t>Markham, VA 22643</w:t>
            </w:r>
          </w:p>
        </w:tc>
        <w:tc>
          <w:tcPr>
            <w:tcW w:w="3240" w:type="dxa"/>
            <w:tcBorders>
              <w:left w:val="single" w:sz="4" w:space="0" w:color="auto"/>
            </w:tcBorders>
            <w:vAlign w:val="center"/>
          </w:tcPr>
          <w:p w14:paraId="4A3A15CC" w14:textId="6A9A7CD3" w:rsidR="000A29E3" w:rsidRPr="009D77D4" w:rsidRDefault="00EF5FE6" w:rsidP="0053766B">
            <w:pPr>
              <w:ind w:left="360" w:hanging="360"/>
              <w:jc w:val="center"/>
              <w:rPr>
                <w:rFonts w:cs="Arial"/>
                <w:bCs/>
                <w:sz w:val="18"/>
                <w:szCs w:val="18"/>
              </w:rPr>
            </w:pPr>
            <w:r>
              <w:object w:dxaOrig="10368" w:dyaOrig="10356" w14:anchorId="0EFC4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pt;height:99pt" o:ole="">
                  <v:imagedata r:id="rId9" o:title=""/>
                </v:shape>
                <o:OLEObject Type="Embed" ProgID="PBrush" ShapeID="_x0000_i1027" DrawAspect="Content" ObjectID="_1734513540" r:id="rId10"/>
              </w:object>
            </w:r>
          </w:p>
        </w:tc>
      </w:tr>
    </w:tbl>
    <w:p w14:paraId="2DFF186E" w14:textId="77777777" w:rsidR="0040471D" w:rsidRPr="0040471D" w:rsidRDefault="0040471D">
      <w:pPr>
        <w:rPr>
          <w:rFonts w:cs="Arial"/>
        </w:rPr>
      </w:pPr>
    </w:p>
    <w:p w14:paraId="2E58F394" w14:textId="77777777" w:rsidR="001317BB" w:rsidRPr="00A31EF6" w:rsidRDefault="0090737E">
      <w:pPr>
        <w:rPr>
          <w:rFonts w:ascii="Book Antiqua" w:hAnsi="Book Antiqua"/>
          <w:sz w:val="10"/>
          <w:szCs w:val="10"/>
        </w:rPr>
      </w:pPr>
      <w:r w:rsidRPr="00A31EF6">
        <w:rPr>
          <w:rFonts w:ascii="Book Antiqua" w:hAnsi="Book Antiqua"/>
          <w:sz w:val="10"/>
          <w:szCs w:val="10"/>
        </w:rPr>
        <w:t>--------------------------------------------------------------------------------------------</w:t>
      </w:r>
      <w:r w:rsidR="00A31EF6">
        <w:rPr>
          <w:rFonts w:ascii="Book Antiqua" w:hAnsi="Book Antiqua"/>
          <w:sz w:val="10"/>
          <w:szCs w:val="10"/>
        </w:rPr>
        <w:t>--------------------------------------------------------------------------------------------------------------------------------------------------------------------------------------</w:t>
      </w:r>
      <w:r w:rsidRPr="00A31EF6">
        <w:rPr>
          <w:rFonts w:ascii="Book Antiqua" w:hAnsi="Book Antiqua"/>
          <w:sz w:val="10"/>
          <w:szCs w:val="10"/>
        </w:rPr>
        <w:t>-------------------------------------------</w:t>
      </w:r>
    </w:p>
    <w:p w14:paraId="25853069" w14:textId="77777777" w:rsidR="000E3CAA" w:rsidRPr="00BE5D4C" w:rsidRDefault="001F6DD2">
      <w:pPr>
        <w:jc w:val="center"/>
        <w:rPr>
          <w:rFonts w:cs="Arial"/>
          <w:color w:val="FF0000"/>
          <w:sz w:val="24"/>
          <w:szCs w:val="24"/>
        </w:rPr>
      </w:pPr>
      <w:r>
        <w:rPr>
          <w:rFonts w:cs="Arial"/>
          <w:color w:val="FF0000"/>
          <w:sz w:val="24"/>
          <w:szCs w:val="24"/>
        </w:rPr>
        <w:t>R</w:t>
      </w:r>
      <w:r w:rsidR="00B751BF" w:rsidRPr="00BE5D4C">
        <w:rPr>
          <w:rFonts w:cs="Arial"/>
          <w:color w:val="FF0000"/>
          <w:sz w:val="24"/>
          <w:szCs w:val="24"/>
        </w:rPr>
        <w:t>egister via the NCAC web-site — BCOLS can be found on the Training menu</w:t>
      </w:r>
    </w:p>
    <w:p w14:paraId="019EF61A" w14:textId="3C8EC0CF" w:rsidR="00BE5D4C" w:rsidRDefault="008445D1" w:rsidP="00EA5F0E">
      <w:pPr>
        <w:jc w:val="center"/>
        <w:rPr>
          <w:rFonts w:ascii="Book Antiqua" w:hAnsi="Book Antiqua"/>
          <w:b/>
          <w:color w:val="FF0000"/>
          <w:sz w:val="24"/>
          <w:szCs w:val="24"/>
        </w:rPr>
      </w:pPr>
      <w:r w:rsidRPr="00BE5D4C">
        <w:rPr>
          <w:rFonts w:ascii="Book Antiqua" w:hAnsi="Book Antiqua"/>
          <w:b/>
          <w:color w:val="FF0000"/>
          <w:sz w:val="24"/>
          <w:szCs w:val="24"/>
          <w:u w:val="single"/>
        </w:rPr>
        <w:t xml:space="preserve">Class size limited to </w:t>
      </w:r>
      <w:r w:rsidR="0087482A">
        <w:rPr>
          <w:rFonts w:ascii="Book Antiqua" w:hAnsi="Book Antiqua"/>
          <w:b/>
          <w:color w:val="FF0000"/>
          <w:sz w:val="24"/>
          <w:szCs w:val="24"/>
          <w:u w:val="single"/>
        </w:rPr>
        <w:t>32</w:t>
      </w:r>
      <w:r w:rsidR="0018201A">
        <w:rPr>
          <w:rFonts w:ascii="Book Antiqua" w:hAnsi="Book Antiqua"/>
          <w:b/>
          <w:color w:val="FF0000"/>
          <w:sz w:val="24"/>
          <w:szCs w:val="24"/>
          <w:u w:val="single"/>
        </w:rPr>
        <w:t>.</w:t>
      </w:r>
      <w:r w:rsidR="006D2791">
        <w:rPr>
          <w:rFonts w:ascii="Book Antiqua" w:hAnsi="Book Antiqua"/>
          <w:b/>
          <w:color w:val="FF0000"/>
          <w:sz w:val="24"/>
          <w:szCs w:val="24"/>
          <w:u w:val="single"/>
        </w:rPr>
        <w:t xml:space="preserve"> </w:t>
      </w:r>
      <w:r w:rsidR="006D2791" w:rsidRPr="006D2791">
        <w:rPr>
          <w:rFonts w:ascii="Book Antiqua" w:hAnsi="Book Antiqua"/>
          <w:b/>
          <w:color w:val="FF0000"/>
          <w:sz w:val="24"/>
          <w:szCs w:val="24"/>
        </w:rPr>
        <w:t xml:space="preserve"> </w:t>
      </w:r>
      <w:r w:rsidR="006D2791">
        <w:rPr>
          <w:rFonts w:ascii="Book Antiqua" w:hAnsi="Book Antiqua"/>
          <w:b/>
          <w:color w:val="FF0000"/>
          <w:sz w:val="24"/>
          <w:szCs w:val="24"/>
          <w:u w:val="single"/>
        </w:rPr>
        <w:t>Adults receive preference.</w:t>
      </w:r>
      <w:r w:rsidR="0018201A">
        <w:rPr>
          <w:rFonts w:ascii="Book Antiqua" w:hAnsi="Book Antiqua"/>
          <w:b/>
          <w:color w:val="FF0000"/>
          <w:sz w:val="24"/>
          <w:szCs w:val="24"/>
        </w:rPr>
        <w:t xml:space="preserve"> </w:t>
      </w:r>
      <w:r w:rsidR="006D2791">
        <w:rPr>
          <w:rFonts w:ascii="Book Antiqua" w:hAnsi="Book Antiqua"/>
          <w:b/>
          <w:color w:val="FF0000"/>
          <w:sz w:val="24"/>
          <w:szCs w:val="24"/>
        </w:rPr>
        <w:t xml:space="preserve"> </w:t>
      </w:r>
      <w:r w:rsidR="0018201A">
        <w:rPr>
          <w:rFonts w:ascii="Book Antiqua" w:hAnsi="Book Antiqua"/>
          <w:b/>
          <w:color w:val="FF0000"/>
          <w:sz w:val="24"/>
          <w:szCs w:val="24"/>
        </w:rPr>
        <w:t xml:space="preserve"> Fee is $</w:t>
      </w:r>
      <w:r w:rsidR="008902F6">
        <w:rPr>
          <w:rFonts w:ascii="Book Antiqua" w:hAnsi="Book Antiqua"/>
          <w:b/>
          <w:color w:val="FF0000"/>
          <w:sz w:val="24"/>
          <w:szCs w:val="24"/>
        </w:rPr>
        <w:t>65</w:t>
      </w:r>
      <w:r w:rsidR="0018201A">
        <w:rPr>
          <w:rFonts w:ascii="Book Antiqua" w:hAnsi="Book Antiqua"/>
          <w:b/>
          <w:color w:val="FF0000"/>
          <w:sz w:val="24"/>
          <w:szCs w:val="24"/>
        </w:rPr>
        <w:t>.00</w:t>
      </w:r>
    </w:p>
    <w:p w14:paraId="4A5401A3" w14:textId="77777777" w:rsidR="00171066" w:rsidRPr="00BE5D4C" w:rsidRDefault="00171066" w:rsidP="00EA5F0E">
      <w:pPr>
        <w:jc w:val="center"/>
        <w:rPr>
          <w:rFonts w:ascii="Book Antiqua" w:hAnsi="Book Antiqua"/>
          <w:b/>
          <w:sz w:val="24"/>
          <w:szCs w:val="24"/>
        </w:rPr>
      </w:pPr>
    </w:p>
    <w:p w14:paraId="1E76DA00" w14:textId="502F1881" w:rsidR="004103D9" w:rsidRDefault="008445D1" w:rsidP="00173D76">
      <w:pPr>
        <w:pStyle w:val="Title"/>
        <w:rPr>
          <w:sz w:val="24"/>
          <w:szCs w:val="24"/>
        </w:rPr>
      </w:pPr>
      <w:r w:rsidRPr="008C0EA6">
        <w:rPr>
          <w:sz w:val="24"/>
          <w:szCs w:val="24"/>
        </w:rPr>
        <w:t xml:space="preserve">FOR INFORMATION:  </w:t>
      </w:r>
      <w:r w:rsidR="000A29E3" w:rsidRPr="000A29E3">
        <w:rPr>
          <w:color w:val="0070C0"/>
          <w:sz w:val="24"/>
          <w:szCs w:val="24"/>
        </w:rPr>
        <w:t>https://www.ncacbsa.org/bcols/</w:t>
      </w:r>
    </w:p>
    <w:sectPr w:rsidR="004103D9" w:rsidSect="004B2DA0">
      <w:pgSz w:w="12240" w:h="15840"/>
      <w:pgMar w:top="360" w:right="720" w:bottom="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6A0"/>
    <w:multiLevelType w:val="singleLevel"/>
    <w:tmpl w:val="2ED864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A239D"/>
    <w:multiLevelType w:val="singleLevel"/>
    <w:tmpl w:val="2B8E5BDE"/>
    <w:lvl w:ilvl="0">
      <w:start w:val="1"/>
      <w:numFmt w:val="bullet"/>
      <w:lvlText w:val=""/>
      <w:lvlJc w:val="left"/>
      <w:pPr>
        <w:tabs>
          <w:tab w:val="num" w:pos="288"/>
        </w:tabs>
        <w:ind w:left="288" w:hanging="360"/>
      </w:pPr>
      <w:rPr>
        <w:rFonts w:ascii="Symbol" w:hAnsi="Symbol" w:hint="default"/>
        <w:b/>
        <w:i w:val="0"/>
      </w:rPr>
    </w:lvl>
  </w:abstractNum>
  <w:abstractNum w:abstractNumId="2" w15:restartNumberingAfterBreak="0">
    <w:nsid w:val="15406745"/>
    <w:multiLevelType w:val="singleLevel"/>
    <w:tmpl w:val="AC1400F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98B681C"/>
    <w:multiLevelType w:val="multilevel"/>
    <w:tmpl w:val="8558198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8165BE"/>
    <w:multiLevelType w:val="multilevel"/>
    <w:tmpl w:val="DED4ECDE"/>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430F75"/>
    <w:multiLevelType w:val="hybridMultilevel"/>
    <w:tmpl w:val="3F9CD4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1844"/>
    <w:multiLevelType w:val="hybridMultilevel"/>
    <w:tmpl w:val="5BE6F4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7A64D5"/>
    <w:multiLevelType w:val="multilevel"/>
    <w:tmpl w:val="399216AA"/>
    <w:lvl w:ilvl="0">
      <w:start w:val="1"/>
      <w:numFmt w:val="bullet"/>
      <w:lvlText w:val=""/>
      <w:lvlJc w:val="left"/>
      <w:pPr>
        <w:tabs>
          <w:tab w:val="num" w:pos="720"/>
        </w:tabs>
        <w:ind w:left="720" w:hanging="360"/>
      </w:pPr>
      <w:rPr>
        <w:rFonts w:ascii="Symbol" w:hAnsi="Symbol" w:hint="default"/>
        <w:color w:val="0000FF"/>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CF207A"/>
    <w:multiLevelType w:val="multilevel"/>
    <w:tmpl w:val="4A5E6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6749C2"/>
    <w:multiLevelType w:val="singleLevel"/>
    <w:tmpl w:val="AC1400FC"/>
    <w:lvl w:ilvl="0">
      <w:start w:val="1"/>
      <w:numFmt w:val="bullet"/>
      <w:lvlText w:val=""/>
      <w:lvlJc w:val="left"/>
      <w:pPr>
        <w:tabs>
          <w:tab w:val="num" w:pos="360"/>
        </w:tabs>
        <w:ind w:left="360" w:hanging="360"/>
      </w:pPr>
      <w:rPr>
        <w:rFonts w:ascii="Wingdings" w:hAnsi="Wingdings" w:hint="default"/>
      </w:rPr>
    </w:lvl>
  </w:abstractNum>
  <w:num w:numId="1" w16cid:durableId="2099859442">
    <w:abstractNumId w:val="1"/>
  </w:num>
  <w:num w:numId="2" w16cid:durableId="34474252">
    <w:abstractNumId w:val="0"/>
  </w:num>
  <w:num w:numId="3" w16cid:durableId="340622807">
    <w:abstractNumId w:val="2"/>
  </w:num>
  <w:num w:numId="4" w16cid:durableId="819689434">
    <w:abstractNumId w:val="9"/>
  </w:num>
  <w:num w:numId="5" w16cid:durableId="1389525678">
    <w:abstractNumId w:val="6"/>
  </w:num>
  <w:num w:numId="6" w16cid:durableId="700403717">
    <w:abstractNumId w:val="5"/>
  </w:num>
  <w:num w:numId="7" w16cid:durableId="9714431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2044040">
    <w:abstractNumId w:val="7"/>
  </w:num>
  <w:num w:numId="9" w16cid:durableId="396897522">
    <w:abstractNumId w:val="3"/>
  </w:num>
  <w:num w:numId="10" w16cid:durableId="133938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AA"/>
    <w:rsid w:val="00001AEE"/>
    <w:rsid w:val="00004E19"/>
    <w:rsid w:val="000208FF"/>
    <w:rsid w:val="0004272F"/>
    <w:rsid w:val="00042E85"/>
    <w:rsid w:val="00045E7E"/>
    <w:rsid w:val="00050461"/>
    <w:rsid w:val="00073511"/>
    <w:rsid w:val="0007486E"/>
    <w:rsid w:val="00084ABD"/>
    <w:rsid w:val="000A29E3"/>
    <w:rsid w:val="000A2E1C"/>
    <w:rsid w:val="000A4778"/>
    <w:rsid w:val="000B501E"/>
    <w:rsid w:val="000B71EA"/>
    <w:rsid w:val="000C3B4E"/>
    <w:rsid w:val="000D0E83"/>
    <w:rsid w:val="000E3CAA"/>
    <w:rsid w:val="000E6A7E"/>
    <w:rsid w:val="00103ABD"/>
    <w:rsid w:val="00104BDA"/>
    <w:rsid w:val="001214AF"/>
    <w:rsid w:val="001310CB"/>
    <w:rsid w:val="001317BB"/>
    <w:rsid w:val="00143426"/>
    <w:rsid w:val="00152B12"/>
    <w:rsid w:val="001653A9"/>
    <w:rsid w:val="00171066"/>
    <w:rsid w:val="0017378C"/>
    <w:rsid w:val="00173D76"/>
    <w:rsid w:val="0018201A"/>
    <w:rsid w:val="00182F10"/>
    <w:rsid w:val="00185842"/>
    <w:rsid w:val="001A1133"/>
    <w:rsid w:val="001C55BE"/>
    <w:rsid w:val="001F43B3"/>
    <w:rsid w:val="001F6DD2"/>
    <w:rsid w:val="00231626"/>
    <w:rsid w:val="002528A8"/>
    <w:rsid w:val="00273962"/>
    <w:rsid w:val="00276672"/>
    <w:rsid w:val="00285BE4"/>
    <w:rsid w:val="002A6632"/>
    <w:rsid w:val="002A7418"/>
    <w:rsid w:val="002B2D0A"/>
    <w:rsid w:val="002C44CA"/>
    <w:rsid w:val="002C7FCD"/>
    <w:rsid w:val="002D5F35"/>
    <w:rsid w:val="002F1FBE"/>
    <w:rsid w:val="002F37DF"/>
    <w:rsid w:val="00314D8E"/>
    <w:rsid w:val="0033264C"/>
    <w:rsid w:val="00334C90"/>
    <w:rsid w:val="00360144"/>
    <w:rsid w:val="003905DE"/>
    <w:rsid w:val="003928EB"/>
    <w:rsid w:val="003A596C"/>
    <w:rsid w:val="003B2485"/>
    <w:rsid w:val="003C765A"/>
    <w:rsid w:val="003C7F70"/>
    <w:rsid w:val="003D5F95"/>
    <w:rsid w:val="003F6E10"/>
    <w:rsid w:val="00402648"/>
    <w:rsid w:val="00402D88"/>
    <w:rsid w:val="0040471D"/>
    <w:rsid w:val="004103D9"/>
    <w:rsid w:val="00411B2B"/>
    <w:rsid w:val="0043094F"/>
    <w:rsid w:val="00457D45"/>
    <w:rsid w:val="004730B7"/>
    <w:rsid w:val="0048127D"/>
    <w:rsid w:val="004B2DA0"/>
    <w:rsid w:val="004B708C"/>
    <w:rsid w:val="004E0AED"/>
    <w:rsid w:val="004E450A"/>
    <w:rsid w:val="004E7A3B"/>
    <w:rsid w:val="004F6FA8"/>
    <w:rsid w:val="00511B9E"/>
    <w:rsid w:val="005203FE"/>
    <w:rsid w:val="00535461"/>
    <w:rsid w:val="0053766B"/>
    <w:rsid w:val="00543BD1"/>
    <w:rsid w:val="005440A7"/>
    <w:rsid w:val="00545FD0"/>
    <w:rsid w:val="00550917"/>
    <w:rsid w:val="00554DED"/>
    <w:rsid w:val="00574C9D"/>
    <w:rsid w:val="00575148"/>
    <w:rsid w:val="005868BB"/>
    <w:rsid w:val="00586CB7"/>
    <w:rsid w:val="00597EBC"/>
    <w:rsid w:val="005A61A5"/>
    <w:rsid w:val="005B37EE"/>
    <w:rsid w:val="005D2155"/>
    <w:rsid w:val="005D2467"/>
    <w:rsid w:val="005E28C9"/>
    <w:rsid w:val="005E4F44"/>
    <w:rsid w:val="005F3787"/>
    <w:rsid w:val="00601F94"/>
    <w:rsid w:val="0060709A"/>
    <w:rsid w:val="0062559E"/>
    <w:rsid w:val="00626086"/>
    <w:rsid w:val="00636312"/>
    <w:rsid w:val="00640258"/>
    <w:rsid w:val="00647760"/>
    <w:rsid w:val="00660511"/>
    <w:rsid w:val="00692CA4"/>
    <w:rsid w:val="006A26D8"/>
    <w:rsid w:val="006B7C33"/>
    <w:rsid w:val="006D2791"/>
    <w:rsid w:val="006E2070"/>
    <w:rsid w:val="006E491B"/>
    <w:rsid w:val="006E69C4"/>
    <w:rsid w:val="0070226E"/>
    <w:rsid w:val="007035E6"/>
    <w:rsid w:val="007075B0"/>
    <w:rsid w:val="007309CA"/>
    <w:rsid w:val="007565B9"/>
    <w:rsid w:val="00756BA0"/>
    <w:rsid w:val="00757197"/>
    <w:rsid w:val="007753AD"/>
    <w:rsid w:val="00782881"/>
    <w:rsid w:val="00786492"/>
    <w:rsid w:val="00791E00"/>
    <w:rsid w:val="007B7368"/>
    <w:rsid w:val="007C578C"/>
    <w:rsid w:val="007F4EDC"/>
    <w:rsid w:val="00811292"/>
    <w:rsid w:val="00827B29"/>
    <w:rsid w:val="008445D1"/>
    <w:rsid w:val="00845CEA"/>
    <w:rsid w:val="0085189E"/>
    <w:rsid w:val="0087482A"/>
    <w:rsid w:val="0087622E"/>
    <w:rsid w:val="008763BD"/>
    <w:rsid w:val="008902F6"/>
    <w:rsid w:val="008A579B"/>
    <w:rsid w:val="008A67B2"/>
    <w:rsid w:val="008B0FF4"/>
    <w:rsid w:val="008B561F"/>
    <w:rsid w:val="008B71AD"/>
    <w:rsid w:val="008C0EA6"/>
    <w:rsid w:val="008D57C8"/>
    <w:rsid w:val="008E565E"/>
    <w:rsid w:val="00900FEB"/>
    <w:rsid w:val="0090282D"/>
    <w:rsid w:val="00903534"/>
    <w:rsid w:val="0090737E"/>
    <w:rsid w:val="00927E19"/>
    <w:rsid w:val="00930DCE"/>
    <w:rsid w:val="00943431"/>
    <w:rsid w:val="0094360B"/>
    <w:rsid w:val="009454D8"/>
    <w:rsid w:val="009544F3"/>
    <w:rsid w:val="00961D88"/>
    <w:rsid w:val="00983E75"/>
    <w:rsid w:val="009857DE"/>
    <w:rsid w:val="00991C16"/>
    <w:rsid w:val="00993AEC"/>
    <w:rsid w:val="009A1B05"/>
    <w:rsid w:val="009B392B"/>
    <w:rsid w:val="009B3D33"/>
    <w:rsid w:val="009C04A4"/>
    <w:rsid w:val="009C0B25"/>
    <w:rsid w:val="009C70E0"/>
    <w:rsid w:val="009D4264"/>
    <w:rsid w:val="009D51F2"/>
    <w:rsid w:val="009D77D4"/>
    <w:rsid w:val="009E0CCA"/>
    <w:rsid w:val="009F0775"/>
    <w:rsid w:val="009F58F1"/>
    <w:rsid w:val="00A005CC"/>
    <w:rsid w:val="00A0363C"/>
    <w:rsid w:val="00A20E08"/>
    <w:rsid w:val="00A31EF6"/>
    <w:rsid w:val="00A446A8"/>
    <w:rsid w:val="00A55BA2"/>
    <w:rsid w:val="00A6015D"/>
    <w:rsid w:val="00AA08D4"/>
    <w:rsid w:val="00AA46D3"/>
    <w:rsid w:val="00AC1C7E"/>
    <w:rsid w:val="00AF4DE5"/>
    <w:rsid w:val="00B04B35"/>
    <w:rsid w:val="00B074E4"/>
    <w:rsid w:val="00B17602"/>
    <w:rsid w:val="00B40840"/>
    <w:rsid w:val="00B439D5"/>
    <w:rsid w:val="00B43FFF"/>
    <w:rsid w:val="00B6634F"/>
    <w:rsid w:val="00B663B8"/>
    <w:rsid w:val="00B751BF"/>
    <w:rsid w:val="00B96064"/>
    <w:rsid w:val="00BB2823"/>
    <w:rsid w:val="00BB5C56"/>
    <w:rsid w:val="00BC4D66"/>
    <w:rsid w:val="00BD0C4E"/>
    <w:rsid w:val="00BE5D4C"/>
    <w:rsid w:val="00BE7260"/>
    <w:rsid w:val="00C120EF"/>
    <w:rsid w:val="00C20FBA"/>
    <w:rsid w:val="00C23225"/>
    <w:rsid w:val="00C31963"/>
    <w:rsid w:val="00C35503"/>
    <w:rsid w:val="00C35F6B"/>
    <w:rsid w:val="00C76843"/>
    <w:rsid w:val="00C9314F"/>
    <w:rsid w:val="00CA5228"/>
    <w:rsid w:val="00CB1C6A"/>
    <w:rsid w:val="00CB3F81"/>
    <w:rsid w:val="00CB7930"/>
    <w:rsid w:val="00CC49CA"/>
    <w:rsid w:val="00CC7709"/>
    <w:rsid w:val="00CC7D9E"/>
    <w:rsid w:val="00CC7E01"/>
    <w:rsid w:val="00CD260D"/>
    <w:rsid w:val="00CE2591"/>
    <w:rsid w:val="00CF26F8"/>
    <w:rsid w:val="00CF5986"/>
    <w:rsid w:val="00D12E8D"/>
    <w:rsid w:val="00D14380"/>
    <w:rsid w:val="00D14CB6"/>
    <w:rsid w:val="00D35AFC"/>
    <w:rsid w:val="00D4087A"/>
    <w:rsid w:val="00D41726"/>
    <w:rsid w:val="00D62935"/>
    <w:rsid w:val="00D66891"/>
    <w:rsid w:val="00D90197"/>
    <w:rsid w:val="00D904FA"/>
    <w:rsid w:val="00DA21AC"/>
    <w:rsid w:val="00DA3694"/>
    <w:rsid w:val="00DA3D65"/>
    <w:rsid w:val="00DA6C8E"/>
    <w:rsid w:val="00DB64F2"/>
    <w:rsid w:val="00DE274C"/>
    <w:rsid w:val="00DF3AF7"/>
    <w:rsid w:val="00DF62D6"/>
    <w:rsid w:val="00E05662"/>
    <w:rsid w:val="00E16C90"/>
    <w:rsid w:val="00E1700A"/>
    <w:rsid w:val="00E20F3D"/>
    <w:rsid w:val="00E41AEC"/>
    <w:rsid w:val="00E5107C"/>
    <w:rsid w:val="00E5276C"/>
    <w:rsid w:val="00E551CB"/>
    <w:rsid w:val="00E75FBF"/>
    <w:rsid w:val="00E75FFC"/>
    <w:rsid w:val="00E80BCA"/>
    <w:rsid w:val="00E8273B"/>
    <w:rsid w:val="00E87EEA"/>
    <w:rsid w:val="00E90566"/>
    <w:rsid w:val="00E91740"/>
    <w:rsid w:val="00E92D46"/>
    <w:rsid w:val="00EA17B1"/>
    <w:rsid w:val="00EA293D"/>
    <w:rsid w:val="00EA5F0E"/>
    <w:rsid w:val="00EB0A81"/>
    <w:rsid w:val="00EB3E4D"/>
    <w:rsid w:val="00EB7947"/>
    <w:rsid w:val="00EF5FE6"/>
    <w:rsid w:val="00F0689B"/>
    <w:rsid w:val="00F12A62"/>
    <w:rsid w:val="00F14AD3"/>
    <w:rsid w:val="00F26C4D"/>
    <w:rsid w:val="00F75047"/>
    <w:rsid w:val="00F91B26"/>
    <w:rsid w:val="00F927BC"/>
    <w:rsid w:val="00FC0E49"/>
    <w:rsid w:val="00FC26A8"/>
    <w:rsid w:val="00FC4751"/>
    <w:rsid w:val="00FC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
    </o:shapedefaults>
    <o:shapelayout v:ext="edit">
      <o:idmap v:ext="edit" data="1"/>
    </o:shapelayout>
  </w:shapeDefaults>
  <w:decimalSymbol w:val="."/>
  <w:listSeparator w:val=","/>
  <w14:docId w14:val="35F9F2D6"/>
  <w15:docId w15:val="{73ED7E66-FA05-4799-8ED1-669AC5CF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C7E"/>
    <w:rPr>
      <w:rFonts w:ascii="Arial" w:hAnsi="Arial"/>
    </w:rPr>
  </w:style>
  <w:style w:type="paragraph" w:styleId="Heading1">
    <w:name w:val="heading 1"/>
    <w:basedOn w:val="Normal"/>
    <w:qFormat/>
    <w:rsid w:val="00AC1C7E"/>
    <w:pPr>
      <w:spacing w:after="75"/>
      <w:outlineLvl w:val="0"/>
    </w:pPr>
    <w:rPr>
      <w:rFonts w:ascii="Times New Roman" w:hAnsi="Times New Roman"/>
      <w:b/>
      <w:b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1C7E"/>
    <w:rPr>
      <w:color w:val="0000FF"/>
      <w:u w:val="single"/>
    </w:rPr>
  </w:style>
  <w:style w:type="character" w:customStyle="1" w:styleId="deck1">
    <w:name w:val="deck1"/>
    <w:basedOn w:val="DefaultParagraphFont"/>
    <w:rsid w:val="00AC1C7E"/>
    <w:rPr>
      <w:color w:val="666666"/>
    </w:rPr>
  </w:style>
  <w:style w:type="character" w:customStyle="1" w:styleId="byline1">
    <w:name w:val="byline1"/>
    <w:basedOn w:val="DefaultParagraphFont"/>
    <w:rsid w:val="00AC1C7E"/>
    <w:rPr>
      <w:color w:val="666666"/>
      <w:sz w:val="16"/>
      <w:szCs w:val="16"/>
    </w:rPr>
  </w:style>
  <w:style w:type="character" w:customStyle="1" w:styleId="creditline1">
    <w:name w:val="creditline1"/>
    <w:basedOn w:val="DefaultParagraphFont"/>
    <w:rsid w:val="00AC1C7E"/>
    <w:rPr>
      <w:color w:val="666666"/>
      <w:sz w:val="16"/>
      <w:szCs w:val="16"/>
    </w:rPr>
  </w:style>
  <w:style w:type="paragraph" w:styleId="NormalWeb">
    <w:name w:val="Normal (Web)"/>
    <w:basedOn w:val="Normal"/>
    <w:rsid w:val="00AC1C7E"/>
    <w:pPr>
      <w:spacing w:before="100" w:beforeAutospacing="1" w:after="100" w:afterAutospacing="1"/>
    </w:pPr>
    <w:rPr>
      <w:rFonts w:ascii="Times New Roman" w:hAnsi="Times New Roman"/>
      <w:sz w:val="24"/>
      <w:szCs w:val="24"/>
    </w:rPr>
  </w:style>
  <w:style w:type="paragraph" w:styleId="HTMLPreformatted">
    <w:name w:val="HTML Preformatted"/>
    <w:basedOn w:val="Normal"/>
    <w:rsid w:val="00AC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AC1C7E"/>
    <w:rPr>
      <w:rFonts w:ascii="Courier New" w:eastAsia="Times New Roman" w:hAnsi="Courier New" w:cs="Courier New"/>
      <w:sz w:val="20"/>
      <w:szCs w:val="20"/>
    </w:rPr>
  </w:style>
  <w:style w:type="character" w:styleId="FollowedHyperlink">
    <w:name w:val="FollowedHyperlink"/>
    <w:basedOn w:val="DefaultParagraphFont"/>
    <w:rsid w:val="00AC1C7E"/>
    <w:rPr>
      <w:color w:val="800080"/>
      <w:u w:val="single"/>
    </w:rPr>
  </w:style>
  <w:style w:type="paragraph" w:styleId="Title">
    <w:name w:val="Title"/>
    <w:basedOn w:val="Normal"/>
    <w:qFormat/>
    <w:rsid w:val="00AC1C7E"/>
    <w:pPr>
      <w:pBdr>
        <w:top w:val="thinThickThinSmallGap" w:sz="24" w:space="1" w:color="auto"/>
        <w:left w:val="thinThickThinSmallGap" w:sz="24" w:space="4" w:color="auto"/>
        <w:bottom w:val="thinThickThinSmallGap" w:sz="24" w:space="1" w:color="auto"/>
        <w:right w:val="thinThickThinSmallGap" w:sz="24" w:space="4" w:color="auto"/>
      </w:pBdr>
      <w:jc w:val="center"/>
    </w:pPr>
    <w:rPr>
      <w:rFonts w:ascii="Book Antiqua" w:hAnsi="Book Antiqua"/>
      <w:b/>
      <w:smallCaps/>
      <w:sz w:val="28"/>
    </w:rPr>
  </w:style>
  <w:style w:type="paragraph" w:styleId="BodyText">
    <w:name w:val="Body Text"/>
    <w:basedOn w:val="Normal"/>
    <w:rsid w:val="00AC1C7E"/>
    <w:rPr>
      <w:rFonts w:ascii="Book Antiqua" w:hAnsi="Book Antiqua"/>
      <w:b/>
      <w:bCs/>
    </w:rPr>
  </w:style>
  <w:style w:type="table" w:styleId="TableGrid">
    <w:name w:val="Table Grid"/>
    <w:basedOn w:val="TableNormal"/>
    <w:rsid w:val="0041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EB7947"/>
  </w:style>
  <w:style w:type="character" w:customStyle="1" w:styleId="adr">
    <w:name w:val="adr"/>
    <w:basedOn w:val="DefaultParagraphFont"/>
    <w:rsid w:val="00EB7947"/>
  </w:style>
  <w:style w:type="paragraph" w:styleId="ListParagraph">
    <w:name w:val="List Paragraph"/>
    <w:basedOn w:val="Normal"/>
    <w:uiPriority w:val="34"/>
    <w:qFormat/>
    <w:rsid w:val="00402648"/>
    <w:pPr>
      <w:ind w:left="720"/>
      <w:contextualSpacing/>
    </w:pPr>
  </w:style>
  <w:style w:type="paragraph" w:styleId="BalloonText">
    <w:name w:val="Balloon Text"/>
    <w:basedOn w:val="Normal"/>
    <w:link w:val="BalloonTextChar"/>
    <w:rsid w:val="00782881"/>
    <w:rPr>
      <w:rFonts w:ascii="Tahoma" w:hAnsi="Tahoma" w:cs="Tahoma"/>
      <w:sz w:val="16"/>
      <w:szCs w:val="16"/>
    </w:rPr>
  </w:style>
  <w:style w:type="character" w:customStyle="1" w:styleId="BalloonTextChar">
    <w:name w:val="Balloon Text Char"/>
    <w:basedOn w:val="DefaultParagraphFont"/>
    <w:link w:val="BalloonText"/>
    <w:rsid w:val="00782881"/>
    <w:rPr>
      <w:rFonts w:ascii="Tahoma" w:hAnsi="Tahoma" w:cs="Tahoma"/>
      <w:sz w:val="16"/>
      <w:szCs w:val="16"/>
    </w:rPr>
  </w:style>
  <w:style w:type="character" w:customStyle="1" w:styleId="xbe">
    <w:name w:val="_xbe"/>
    <w:basedOn w:val="DefaultParagraphFont"/>
    <w:rsid w:val="005A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5362">
      <w:bodyDiv w:val="1"/>
      <w:marLeft w:val="0"/>
      <w:marRight w:val="0"/>
      <w:marTop w:val="0"/>
      <w:marBottom w:val="0"/>
      <w:divBdr>
        <w:top w:val="none" w:sz="0" w:space="0" w:color="auto"/>
        <w:left w:val="none" w:sz="0" w:space="0" w:color="auto"/>
        <w:bottom w:val="none" w:sz="0" w:space="0" w:color="auto"/>
        <w:right w:val="none" w:sz="0" w:space="0" w:color="auto"/>
      </w:divBdr>
      <w:divsChild>
        <w:div w:id="127863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56458">
              <w:marLeft w:val="0"/>
              <w:marRight w:val="0"/>
              <w:marTop w:val="0"/>
              <w:marBottom w:val="0"/>
              <w:divBdr>
                <w:top w:val="none" w:sz="0" w:space="0" w:color="auto"/>
                <w:left w:val="none" w:sz="0" w:space="0" w:color="auto"/>
                <w:bottom w:val="none" w:sz="0" w:space="0" w:color="auto"/>
                <w:right w:val="none" w:sz="0" w:space="0" w:color="auto"/>
              </w:divBdr>
              <w:divsChild>
                <w:div w:id="1367877274">
                  <w:marLeft w:val="0"/>
                  <w:marRight w:val="0"/>
                  <w:marTop w:val="0"/>
                  <w:marBottom w:val="0"/>
                  <w:divBdr>
                    <w:top w:val="none" w:sz="0" w:space="0" w:color="auto"/>
                    <w:left w:val="none" w:sz="0" w:space="0" w:color="auto"/>
                    <w:bottom w:val="none" w:sz="0" w:space="0" w:color="auto"/>
                    <w:right w:val="none" w:sz="0" w:space="0" w:color="auto"/>
                  </w:divBdr>
                  <w:divsChild>
                    <w:div w:id="1453943174">
                      <w:marLeft w:val="0"/>
                      <w:marRight w:val="0"/>
                      <w:marTop w:val="0"/>
                      <w:marBottom w:val="0"/>
                      <w:divBdr>
                        <w:top w:val="none" w:sz="0" w:space="0" w:color="auto"/>
                        <w:left w:val="none" w:sz="0" w:space="0" w:color="auto"/>
                        <w:bottom w:val="none" w:sz="0" w:space="0" w:color="auto"/>
                        <w:right w:val="none" w:sz="0" w:space="0" w:color="auto"/>
                      </w:divBdr>
                      <w:divsChild>
                        <w:div w:id="1201017709">
                          <w:marLeft w:val="0"/>
                          <w:marRight w:val="0"/>
                          <w:marTop w:val="0"/>
                          <w:marBottom w:val="0"/>
                          <w:divBdr>
                            <w:top w:val="none" w:sz="0" w:space="0" w:color="auto"/>
                            <w:left w:val="none" w:sz="0" w:space="0" w:color="auto"/>
                            <w:bottom w:val="none" w:sz="0" w:space="0" w:color="auto"/>
                            <w:right w:val="none" w:sz="0" w:space="0" w:color="auto"/>
                          </w:divBdr>
                          <w:divsChild>
                            <w:div w:id="508177566">
                              <w:marLeft w:val="0"/>
                              <w:marRight w:val="0"/>
                              <w:marTop w:val="0"/>
                              <w:marBottom w:val="0"/>
                              <w:divBdr>
                                <w:top w:val="none" w:sz="0" w:space="0" w:color="auto"/>
                                <w:left w:val="none" w:sz="0" w:space="0" w:color="auto"/>
                                <w:bottom w:val="none" w:sz="0" w:space="0" w:color="auto"/>
                                <w:right w:val="none" w:sz="0" w:space="0" w:color="auto"/>
                              </w:divBdr>
                              <w:divsChild>
                                <w:div w:id="1370837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490582">
                                      <w:marLeft w:val="0"/>
                                      <w:marRight w:val="0"/>
                                      <w:marTop w:val="0"/>
                                      <w:marBottom w:val="0"/>
                                      <w:divBdr>
                                        <w:top w:val="none" w:sz="0" w:space="0" w:color="auto"/>
                                        <w:left w:val="none" w:sz="0" w:space="0" w:color="auto"/>
                                        <w:bottom w:val="none" w:sz="0" w:space="0" w:color="auto"/>
                                        <w:right w:val="none" w:sz="0" w:space="0" w:color="auto"/>
                                      </w:divBdr>
                                      <w:divsChild>
                                        <w:div w:id="1084259631">
                                          <w:marLeft w:val="0"/>
                                          <w:marRight w:val="0"/>
                                          <w:marTop w:val="0"/>
                                          <w:marBottom w:val="0"/>
                                          <w:divBdr>
                                            <w:top w:val="none" w:sz="0" w:space="0" w:color="auto"/>
                                            <w:left w:val="none" w:sz="0" w:space="0" w:color="auto"/>
                                            <w:bottom w:val="none" w:sz="0" w:space="0" w:color="auto"/>
                                            <w:right w:val="none" w:sz="0" w:space="0" w:color="auto"/>
                                          </w:divBdr>
                                          <w:divsChild>
                                            <w:div w:id="92484410">
                                              <w:marLeft w:val="0"/>
                                              <w:marRight w:val="0"/>
                                              <w:marTop w:val="0"/>
                                              <w:marBottom w:val="0"/>
                                              <w:divBdr>
                                                <w:top w:val="none" w:sz="0" w:space="0" w:color="auto"/>
                                                <w:left w:val="none" w:sz="0" w:space="0" w:color="auto"/>
                                                <w:bottom w:val="none" w:sz="0" w:space="0" w:color="auto"/>
                                                <w:right w:val="none" w:sz="0" w:space="0" w:color="auto"/>
                                              </w:divBdr>
                                              <w:divsChild>
                                                <w:div w:id="2083791397">
                                                  <w:marLeft w:val="0"/>
                                                  <w:marRight w:val="0"/>
                                                  <w:marTop w:val="0"/>
                                                  <w:marBottom w:val="0"/>
                                                  <w:divBdr>
                                                    <w:top w:val="none" w:sz="0" w:space="0" w:color="auto"/>
                                                    <w:left w:val="none" w:sz="0" w:space="0" w:color="auto"/>
                                                    <w:bottom w:val="none" w:sz="0" w:space="0" w:color="auto"/>
                                                    <w:right w:val="none" w:sz="0" w:space="0" w:color="auto"/>
                                                  </w:divBdr>
                                                  <w:divsChild>
                                                    <w:div w:id="65596251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032604779">
                                                          <w:marLeft w:val="0"/>
                                                          <w:marRight w:val="0"/>
                                                          <w:marTop w:val="0"/>
                                                          <w:marBottom w:val="0"/>
                                                          <w:divBdr>
                                                            <w:top w:val="none" w:sz="0" w:space="0" w:color="auto"/>
                                                            <w:left w:val="none" w:sz="0" w:space="0" w:color="auto"/>
                                                            <w:bottom w:val="none" w:sz="0" w:space="0" w:color="auto"/>
                                                            <w:right w:val="none" w:sz="0" w:space="0" w:color="auto"/>
                                                          </w:divBdr>
                                                          <w:divsChild>
                                                            <w:div w:id="2012489066">
                                                              <w:marLeft w:val="0"/>
                                                              <w:marRight w:val="0"/>
                                                              <w:marTop w:val="0"/>
                                                              <w:marBottom w:val="0"/>
                                                              <w:divBdr>
                                                                <w:top w:val="none" w:sz="0" w:space="0" w:color="auto"/>
                                                                <w:left w:val="none" w:sz="0" w:space="0" w:color="auto"/>
                                                                <w:bottom w:val="none" w:sz="0" w:space="0" w:color="auto"/>
                                                                <w:right w:val="none" w:sz="0" w:space="0" w:color="auto"/>
                                                              </w:divBdr>
                                                              <w:divsChild>
                                                                <w:div w:id="442770024">
                                                                  <w:marLeft w:val="0"/>
                                                                  <w:marRight w:val="0"/>
                                                                  <w:marTop w:val="0"/>
                                                                  <w:marBottom w:val="0"/>
                                                                  <w:divBdr>
                                                                    <w:top w:val="none" w:sz="0" w:space="0" w:color="auto"/>
                                                                    <w:left w:val="none" w:sz="0" w:space="0" w:color="auto"/>
                                                                    <w:bottom w:val="none" w:sz="0" w:space="0" w:color="auto"/>
                                                                    <w:right w:val="none" w:sz="0" w:space="0" w:color="auto"/>
                                                                  </w:divBdr>
                                                                  <w:divsChild>
                                                                    <w:div w:id="89467641">
                                                                      <w:marLeft w:val="0"/>
                                                                      <w:marRight w:val="0"/>
                                                                      <w:marTop w:val="0"/>
                                                                      <w:marBottom w:val="0"/>
                                                                      <w:divBdr>
                                                                        <w:top w:val="none" w:sz="0" w:space="0" w:color="auto"/>
                                                                        <w:left w:val="none" w:sz="0" w:space="0" w:color="auto"/>
                                                                        <w:bottom w:val="none" w:sz="0" w:space="0" w:color="auto"/>
                                                                        <w:right w:val="none" w:sz="0" w:space="0" w:color="auto"/>
                                                                      </w:divBdr>
                                                                      <w:divsChild>
                                                                        <w:div w:id="1338267073">
                                                                          <w:marLeft w:val="0"/>
                                                                          <w:marRight w:val="0"/>
                                                                          <w:marTop w:val="0"/>
                                                                          <w:marBottom w:val="0"/>
                                                                          <w:divBdr>
                                                                            <w:top w:val="none" w:sz="0" w:space="0" w:color="auto"/>
                                                                            <w:left w:val="none" w:sz="0" w:space="0" w:color="auto"/>
                                                                            <w:bottom w:val="none" w:sz="0" w:space="0" w:color="auto"/>
                                                                            <w:right w:val="none" w:sz="0" w:space="0" w:color="auto"/>
                                                                          </w:divBdr>
                                                                        </w:div>
                                                                        <w:div w:id="1549537215">
                                                                          <w:marLeft w:val="0"/>
                                                                          <w:marRight w:val="0"/>
                                                                          <w:marTop w:val="0"/>
                                                                          <w:marBottom w:val="0"/>
                                                                          <w:divBdr>
                                                                            <w:top w:val="none" w:sz="0" w:space="0" w:color="auto"/>
                                                                            <w:left w:val="none" w:sz="0" w:space="0" w:color="auto"/>
                                                                            <w:bottom w:val="none" w:sz="0" w:space="0" w:color="auto"/>
                                                                            <w:right w:val="none" w:sz="0" w:space="0" w:color="auto"/>
                                                                          </w:divBdr>
                                                                        </w:div>
                                                                        <w:div w:id="42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859272">
      <w:bodyDiv w:val="1"/>
      <w:marLeft w:val="0"/>
      <w:marRight w:val="0"/>
      <w:marTop w:val="0"/>
      <w:marBottom w:val="0"/>
      <w:divBdr>
        <w:top w:val="none" w:sz="0" w:space="0" w:color="auto"/>
        <w:left w:val="none" w:sz="0" w:space="0" w:color="auto"/>
        <w:bottom w:val="none" w:sz="0" w:space="0" w:color="auto"/>
        <w:right w:val="none" w:sz="0" w:space="0" w:color="auto"/>
      </w:divBdr>
    </w:div>
    <w:div w:id="820192907">
      <w:bodyDiv w:val="1"/>
      <w:marLeft w:val="0"/>
      <w:marRight w:val="0"/>
      <w:marTop w:val="0"/>
      <w:marBottom w:val="0"/>
      <w:divBdr>
        <w:top w:val="none" w:sz="0" w:space="0" w:color="auto"/>
        <w:left w:val="none" w:sz="0" w:space="0" w:color="auto"/>
        <w:bottom w:val="none" w:sz="0" w:space="0" w:color="auto"/>
        <w:right w:val="none" w:sz="0" w:space="0" w:color="auto"/>
      </w:divBdr>
      <w:divsChild>
        <w:div w:id="1587498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804287">
              <w:marLeft w:val="0"/>
              <w:marRight w:val="0"/>
              <w:marTop w:val="0"/>
              <w:marBottom w:val="0"/>
              <w:divBdr>
                <w:top w:val="none" w:sz="0" w:space="0" w:color="auto"/>
                <w:left w:val="none" w:sz="0" w:space="0" w:color="auto"/>
                <w:bottom w:val="none" w:sz="0" w:space="0" w:color="auto"/>
                <w:right w:val="none" w:sz="0" w:space="0" w:color="auto"/>
              </w:divBdr>
              <w:divsChild>
                <w:div w:id="1651212010">
                  <w:marLeft w:val="0"/>
                  <w:marRight w:val="0"/>
                  <w:marTop w:val="0"/>
                  <w:marBottom w:val="0"/>
                  <w:divBdr>
                    <w:top w:val="none" w:sz="0" w:space="0" w:color="auto"/>
                    <w:left w:val="none" w:sz="0" w:space="0" w:color="auto"/>
                    <w:bottom w:val="none" w:sz="0" w:space="0" w:color="auto"/>
                    <w:right w:val="none" w:sz="0" w:space="0" w:color="auto"/>
                  </w:divBdr>
                  <w:divsChild>
                    <w:div w:id="842478451">
                      <w:marLeft w:val="0"/>
                      <w:marRight w:val="0"/>
                      <w:marTop w:val="0"/>
                      <w:marBottom w:val="0"/>
                      <w:divBdr>
                        <w:top w:val="none" w:sz="0" w:space="0" w:color="auto"/>
                        <w:left w:val="none" w:sz="0" w:space="0" w:color="auto"/>
                        <w:bottom w:val="none" w:sz="0" w:space="0" w:color="auto"/>
                        <w:right w:val="none" w:sz="0" w:space="0" w:color="auto"/>
                      </w:divBdr>
                      <w:divsChild>
                        <w:div w:id="517357187">
                          <w:marLeft w:val="0"/>
                          <w:marRight w:val="0"/>
                          <w:marTop w:val="0"/>
                          <w:marBottom w:val="0"/>
                          <w:divBdr>
                            <w:top w:val="none" w:sz="0" w:space="0" w:color="auto"/>
                            <w:left w:val="none" w:sz="0" w:space="0" w:color="auto"/>
                            <w:bottom w:val="none" w:sz="0" w:space="0" w:color="auto"/>
                            <w:right w:val="none" w:sz="0" w:space="0" w:color="auto"/>
                          </w:divBdr>
                          <w:divsChild>
                            <w:div w:id="434011639">
                              <w:marLeft w:val="0"/>
                              <w:marRight w:val="0"/>
                              <w:marTop w:val="0"/>
                              <w:marBottom w:val="0"/>
                              <w:divBdr>
                                <w:top w:val="none" w:sz="0" w:space="0" w:color="auto"/>
                                <w:left w:val="none" w:sz="0" w:space="0" w:color="auto"/>
                                <w:bottom w:val="none" w:sz="0" w:space="0" w:color="auto"/>
                                <w:right w:val="none" w:sz="0" w:space="0" w:color="auto"/>
                              </w:divBdr>
                              <w:divsChild>
                                <w:div w:id="18101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91603">
                                      <w:marLeft w:val="0"/>
                                      <w:marRight w:val="0"/>
                                      <w:marTop w:val="0"/>
                                      <w:marBottom w:val="0"/>
                                      <w:divBdr>
                                        <w:top w:val="none" w:sz="0" w:space="0" w:color="auto"/>
                                        <w:left w:val="none" w:sz="0" w:space="0" w:color="auto"/>
                                        <w:bottom w:val="none" w:sz="0" w:space="0" w:color="auto"/>
                                        <w:right w:val="none" w:sz="0" w:space="0" w:color="auto"/>
                                      </w:divBdr>
                                      <w:divsChild>
                                        <w:div w:id="958952476">
                                          <w:marLeft w:val="0"/>
                                          <w:marRight w:val="0"/>
                                          <w:marTop w:val="0"/>
                                          <w:marBottom w:val="0"/>
                                          <w:divBdr>
                                            <w:top w:val="none" w:sz="0" w:space="0" w:color="auto"/>
                                            <w:left w:val="none" w:sz="0" w:space="0" w:color="auto"/>
                                            <w:bottom w:val="none" w:sz="0" w:space="0" w:color="auto"/>
                                            <w:right w:val="none" w:sz="0" w:space="0" w:color="auto"/>
                                          </w:divBdr>
                                          <w:divsChild>
                                            <w:div w:id="384525734">
                                              <w:marLeft w:val="0"/>
                                              <w:marRight w:val="0"/>
                                              <w:marTop w:val="0"/>
                                              <w:marBottom w:val="0"/>
                                              <w:divBdr>
                                                <w:top w:val="none" w:sz="0" w:space="0" w:color="auto"/>
                                                <w:left w:val="none" w:sz="0" w:space="0" w:color="auto"/>
                                                <w:bottom w:val="none" w:sz="0" w:space="0" w:color="auto"/>
                                                <w:right w:val="none" w:sz="0" w:space="0" w:color="auto"/>
                                              </w:divBdr>
                                              <w:divsChild>
                                                <w:div w:id="2107604975">
                                                  <w:marLeft w:val="0"/>
                                                  <w:marRight w:val="0"/>
                                                  <w:marTop w:val="0"/>
                                                  <w:marBottom w:val="0"/>
                                                  <w:divBdr>
                                                    <w:top w:val="none" w:sz="0" w:space="0" w:color="auto"/>
                                                    <w:left w:val="none" w:sz="0" w:space="0" w:color="auto"/>
                                                    <w:bottom w:val="none" w:sz="0" w:space="0" w:color="auto"/>
                                                    <w:right w:val="none" w:sz="0" w:space="0" w:color="auto"/>
                                                  </w:divBdr>
                                                  <w:divsChild>
                                                    <w:div w:id="132104121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46262160">
                                                          <w:marLeft w:val="0"/>
                                                          <w:marRight w:val="0"/>
                                                          <w:marTop w:val="0"/>
                                                          <w:marBottom w:val="0"/>
                                                          <w:divBdr>
                                                            <w:top w:val="none" w:sz="0" w:space="0" w:color="auto"/>
                                                            <w:left w:val="none" w:sz="0" w:space="0" w:color="auto"/>
                                                            <w:bottom w:val="none" w:sz="0" w:space="0" w:color="auto"/>
                                                            <w:right w:val="none" w:sz="0" w:space="0" w:color="auto"/>
                                                          </w:divBdr>
                                                          <w:divsChild>
                                                            <w:div w:id="2031058133">
                                                              <w:marLeft w:val="0"/>
                                                              <w:marRight w:val="0"/>
                                                              <w:marTop w:val="0"/>
                                                              <w:marBottom w:val="0"/>
                                                              <w:divBdr>
                                                                <w:top w:val="none" w:sz="0" w:space="0" w:color="auto"/>
                                                                <w:left w:val="none" w:sz="0" w:space="0" w:color="auto"/>
                                                                <w:bottom w:val="none" w:sz="0" w:space="0" w:color="auto"/>
                                                                <w:right w:val="none" w:sz="0" w:space="0" w:color="auto"/>
                                                              </w:divBdr>
                                                              <w:divsChild>
                                                                <w:div w:id="1909147763">
                                                                  <w:marLeft w:val="0"/>
                                                                  <w:marRight w:val="0"/>
                                                                  <w:marTop w:val="0"/>
                                                                  <w:marBottom w:val="0"/>
                                                                  <w:divBdr>
                                                                    <w:top w:val="none" w:sz="0" w:space="0" w:color="auto"/>
                                                                    <w:left w:val="none" w:sz="0" w:space="0" w:color="auto"/>
                                                                    <w:bottom w:val="none" w:sz="0" w:space="0" w:color="auto"/>
                                                                    <w:right w:val="none" w:sz="0" w:space="0" w:color="auto"/>
                                                                  </w:divBdr>
                                                                  <w:divsChild>
                                                                    <w:div w:id="685057420">
                                                                      <w:marLeft w:val="0"/>
                                                                      <w:marRight w:val="0"/>
                                                                      <w:marTop w:val="0"/>
                                                                      <w:marBottom w:val="0"/>
                                                                      <w:divBdr>
                                                                        <w:top w:val="none" w:sz="0" w:space="0" w:color="auto"/>
                                                                        <w:left w:val="none" w:sz="0" w:space="0" w:color="auto"/>
                                                                        <w:bottom w:val="none" w:sz="0" w:space="0" w:color="auto"/>
                                                                        <w:right w:val="none" w:sz="0" w:space="0" w:color="auto"/>
                                                                      </w:divBdr>
                                                                      <w:divsChild>
                                                                        <w:div w:id="1283346048">
                                                                          <w:marLeft w:val="0"/>
                                                                          <w:marRight w:val="0"/>
                                                                          <w:marTop w:val="0"/>
                                                                          <w:marBottom w:val="0"/>
                                                                          <w:divBdr>
                                                                            <w:top w:val="none" w:sz="0" w:space="0" w:color="auto"/>
                                                                            <w:left w:val="none" w:sz="0" w:space="0" w:color="auto"/>
                                                                            <w:bottom w:val="none" w:sz="0" w:space="0" w:color="auto"/>
                                                                            <w:right w:val="none" w:sz="0" w:space="0" w:color="auto"/>
                                                                          </w:divBdr>
                                                                        </w:div>
                                                                        <w:div w:id="362219873">
                                                                          <w:marLeft w:val="0"/>
                                                                          <w:marRight w:val="0"/>
                                                                          <w:marTop w:val="0"/>
                                                                          <w:marBottom w:val="0"/>
                                                                          <w:divBdr>
                                                                            <w:top w:val="none" w:sz="0" w:space="0" w:color="auto"/>
                                                                            <w:left w:val="none" w:sz="0" w:space="0" w:color="auto"/>
                                                                            <w:bottom w:val="none" w:sz="0" w:space="0" w:color="auto"/>
                                                                            <w:right w:val="none" w:sz="0" w:space="0" w:color="auto"/>
                                                                          </w:divBdr>
                                                                        </w:div>
                                                                        <w:div w:id="14607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846146">
      <w:bodyDiv w:val="1"/>
      <w:marLeft w:val="0"/>
      <w:marRight w:val="0"/>
      <w:marTop w:val="0"/>
      <w:marBottom w:val="0"/>
      <w:divBdr>
        <w:top w:val="none" w:sz="0" w:space="0" w:color="auto"/>
        <w:left w:val="none" w:sz="0" w:space="0" w:color="auto"/>
        <w:bottom w:val="none" w:sz="0" w:space="0" w:color="auto"/>
        <w:right w:val="none" w:sz="0" w:space="0" w:color="auto"/>
      </w:divBdr>
    </w:div>
    <w:div w:id="1095252727">
      <w:bodyDiv w:val="1"/>
      <w:marLeft w:val="0"/>
      <w:marRight w:val="0"/>
      <w:marTop w:val="0"/>
      <w:marBottom w:val="0"/>
      <w:divBdr>
        <w:top w:val="none" w:sz="0" w:space="0" w:color="auto"/>
        <w:left w:val="none" w:sz="0" w:space="0" w:color="auto"/>
        <w:bottom w:val="none" w:sz="0" w:space="0" w:color="auto"/>
        <w:right w:val="none" w:sz="0" w:space="0" w:color="auto"/>
      </w:divBdr>
      <w:divsChild>
        <w:div w:id="77224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5790">
              <w:marLeft w:val="0"/>
              <w:marRight w:val="0"/>
              <w:marTop w:val="0"/>
              <w:marBottom w:val="0"/>
              <w:divBdr>
                <w:top w:val="none" w:sz="0" w:space="0" w:color="auto"/>
                <w:left w:val="none" w:sz="0" w:space="0" w:color="auto"/>
                <w:bottom w:val="none" w:sz="0" w:space="0" w:color="auto"/>
                <w:right w:val="none" w:sz="0" w:space="0" w:color="auto"/>
              </w:divBdr>
              <w:divsChild>
                <w:div w:id="863056493">
                  <w:marLeft w:val="0"/>
                  <w:marRight w:val="0"/>
                  <w:marTop w:val="0"/>
                  <w:marBottom w:val="0"/>
                  <w:divBdr>
                    <w:top w:val="none" w:sz="0" w:space="0" w:color="auto"/>
                    <w:left w:val="none" w:sz="0" w:space="0" w:color="auto"/>
                    <w:bottom w:val="none" w:sz="0" w:space="0" w:color="auto"/>
                    <w:right w:val="none" w:sz="0" w:space="0" w:color="auto"/>
                  </w:divBdr>
                  <w:divsChild>
                    <w:div w:id="1926723190">
                      <w:marLeft w:val="0"/>
                      <w:marRight w:val="0"/>
                      <w:marTop w:val="0"/>
                      <w:marBottom w:val="0"/>
                      <w:divBdr>
                        <w:top w:val="none" w:sz="0" w:space="0" w:color="auto"/>
                        <w:left w:val="none" w:sz="0" w:space="0" w:color="auto"/>
                        <w:bottom w:val="none" w:sz="0" w:space="0" w:color="auto"/>
                        <w:right w:val="none" w:sz="0" w:space="0" w:color="auto"/>
                      </w:divBdr>
                      <w:divsChild>
                        <w:div w:id="2123180598">
                          <w:marLeft w:val="0"/>
                          <w:marRight w:val="0"/>
                          <w:marTop w:val="0"/>
                          <w:marBottom w:val="0"/>
                          <w:divBdr>
                            <w:top w:val="none" w:sz="0" w:space="0" w:color="auto"/>
                            <w:left w:val="none" w:sz="0" w:space="0" w:color="auto"/>
                            <w:bottom w:val="none" w:sz="0" w:space="0" w:color="auto"/>
                            <w:right w:val="none" w:sz="0" w:space="0" w:color="auto"/>
                          </w:divBdr>
                          <w:divsChild>
                            <w:div w:id="2018773443">
                              <w:marLeft w:val="0"/>
                              <w:marRight w:val="0"/>
                              <w:marTop w:val="0"/>
                              <w:marBottom w:val="0"/>
                              <w:divBdr>
                                <w:top w:val="none" w:sz="0" w:space="0" w:color="auto"/>
                                <w:left w:val="none" w:sz="0" w:space="0" w:color="auto"/>
                                <w:bottom w:val="none" w:sz="0" w:space="0" w:color="auto"/>
                                <w:right w:val="none" w:sz="0" w:space="0" w:color="auto"/>
                              </w:divBdr>
                              <w:divsChild>
                                <w:div w:id="175921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129219">
                                      <w:marLeft w:val="0"/>
                                      <w:marRight w:val="0"/>
                                      <w:marTop w:val="0"/>
                                      <w:marBottom w:val="0"/>
                                      <w:divBdr>
                                        <w:top w:val="none" w:sz="0" w:space="0" w:color="auto"/>
                                        <w:left w:val="none" w:sz="0" w:space="0" w:color="auto"/>
                                        <w:bottom w:val="none" w:sz="0" w:space="0" w:color="auto"/>
                                        <w:right w:val="none" w:sz="0" w:space="0" w:color="auto"/>
                                      </w:divBdr>
                                      <w:divsChild>
                                        <w:div w:id="850413024">
                                          <w:marLeft w:val="0"/>
                                          <w:marRight w:val="0"/>
                                          <w:marTop w:val="0"/>
                                          <w:marBottom w:val="0"/>
                                          <w:divBdr>
                                            <w:top w:val="none" w:sz="0" w:space="0" w:color="auto"/>
                                            <w:left w:val="none" w:sz="0" w:space="0" w:color="auto"/>
                                            <w:bottom w:val="none" w:sz="0" w:space="0" w:color="auto"/>
                                            <w:right w:val="none" w:sz="0" w:space="0" w:color="auto"/>
                                          </w:divBdr>
                                          <w:divsChild>
                                            <w:div w:id="40830137">
                                              <w:marLeft w:val="0"/>
                                              <w:marRight w:val="0"/>
                                              <w:marTop w:val="0"/>
                                              <w:marBottom w:val="0"/>
                                              <w:divBdr>
                                                <w:top w:val="none" w:sz="0" w:space="0" w:color="auto"/>
                                                <w:left w:val="none" w:sz="0" w:space="0" w:color="auto"/>
                                                <w:bottom w:val="none" w:sz="0" w:space="0" w:color="auto"/>
                                                <w:right w:val="none" w:sz="0" w:space="0" w:color="auto"/>
                                              </w:divBdr>
                                              <w:divsChild>
                                                <w:div w:id="482817561">
                                                  <w:marLeft w:val="0"/>
                                                  <w:marRight w:val="0"/>
                                                  <w:marTop w:val="0"/>
                                                  <w:marBottom w:val="0"/>
                                                  <w:divBdr>
                                                    <w:top w:val="none" w:sz="0" w:space="0" w:color="auto"/>
                                                    <w:left w:val="none" w:sz="0" w:space="0" w:color="auto"/>
                                                    <w:bottom w:val="none" w:sz="0" w:space="0" w:color="auto"/>
                                                    <w:right w:val="none" w:sz="0" w:space="0" w:color="auto"/>
                                                  </w:divBdr>
                                                  <w:divsChild>
                                                    <w:div w:id="17019288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48011831">
                                                          <w:marLeft w:val="0"/>
                                                          <w:marRight w:val="0"/>
                                                          <w:marTop w:val="0"/>
                                                          <w:marBottom w:val="0"/>
                                                          <w:divBdr>
                                                            <w:top w:val="none" w:sz="0" w:space="0" w:color="auto"/>
                                                            <w:left w:val="none" w:sz="0" w:space="0" w:color="auto"/>
                                                            <w:bottom w:val="none" w:sz="0" w:space="0" w:color="auto"/>
                                                            <w:right w:val="none" w:sz="0" w:space="0" w:color="auto"/>
                                                          </w:divBdr>
                                                          <w:divsChild>
                                                            <w:div w:id="909846159">
                                                              <w:marLeft w:val="0"/>
                                                              <w:marRight w:val="0"/>
                                                              <w:marTop w:val="0"/>
                                                              <w:marBottom w:val="0"/>
                                                              <w:divBdr>
                                                                <w:top w:val="none" w:sz="0" w:space="0" w:color="auto"/>
                                                                <w:left w:val="none" w:sz="0" w:space="0" w:color="auto"/>
                                                                <w:bottom w:val="none" w:sz="0" w:space="0" w:color="auto"/>
                                                                <w:right w:val="none" w:sz="0" w:space="0" w:color="auto"/>
                                                              </w:divBdr>
                                                              <w:divsChild>
                                                                <w:div w:id="1105029819">
                                                                  <w:marLeft w:val="0"/>
                                                                  <w:marRight w:val="0"/>
                                                                  <w:marTop w:val="0"/>
                                                                  <w:marBottom w:val="0"/>
                                                                  <w:divBdr>
                                                                    <w:top w:val="none" w:sz="0" w:space="0" w:color="auto"/>
                                                                    <w:left w:val="none" w:sz="0" w:space="0" w:color="auto"/>
                                                                    <w:bottom w:val="none" w:sz="0" w:space="0" w:color="auto"/>
                                                                    <w:right w:val="none" w:sz="0" w:space="0" w:color="auto"/>
                                                                  </w:divBdr>
                                                                  <w:divsChild>
                                                                    <w:div w:id="348527579">
                                                                      <w:marLeft w:val="0"/>
                                                                      <w:marRight w:val="0"/>
                                                                      <w:marTop w:val="0"/>
                                                                      <w:marBottom w:val="0"/>
                                                                      <w:divBdr>
                                                                        <w:top w:val="none" w:sz="0" w:space="0" w:color="auto"/>
                                                                        <w:left w:val="none" w:sz="0" w:space="0" w:color="auto"/>
                                                                        <w:bottom w:val="none" w:sz="0" w:space="0" w:color="auto"/>
                                                                        <w:right w:val="none" w:sz="0" w:space="0" w:color="auto"/>
                                                                      </w:divBdr>
                                                                      <w:divsChild>
                                                                        <w:div w:id="1327242624">
                                                                          <w:marLeft w:val="0"/>
                                                                          <w:marRight w:val="0"/>
                                                                          <w:marTop w:val="0"/>
                                                                          <w:marBottom w:val="0"/>
                                                                          <w:divBdr>
                                                                            <w:top w:val="none" w:sz="0" w:space="0" w:color="auto"/>
                                                                            <w:left w:val="none" w:sz="0" w:space="0" w:color="auto"/>
                                                                            <w:bottom w:val="none" w:sz="0" w:space="0" w:color="auto"/>
                                                                            <w:right w:val="none" w:sz="0" w:space="0" w:color="auto"/>
                                                                          </w:divBdr>
                                                                        </w:div>
                                                                        <w:div w:id="1440105148">
                                                                          <w:marLeft w:val="0"/>
                                                                          <w:marRight w:val="0"/>
                                                                          <w:marTop w:val="0"/>
                                                                          <w:marBottom w:val="0"/>
                                                                          <w:divBdr>
                                                                            <w:top w:val="none" w:sz="0" w:space="0" w:color="auto"/>
                                                                            <w:left w:val="none" w:sz="0" w:space="0" w:color="auto"/>
                                                                            <w:bottom w:val="none" w:sz="0" w:space="0" w:color="auto"/>
                                                                            <w:right w:val="none" w:sz="0" w:space="0" w:color="auto"/>
                                                                          </w:divBdr>
                                                                        </w:div>
                                                                        <w:div w:id="8028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5499">
      <w:bodyDiv w:val="1"/>
      <w:marLeft w:val="0"/>
      <w:marRight w:val="0"/>
      <w:marTop w:val="0"/>
      <w:marBottom w:val="0"/>
      <w:divBdr>
        <w:top w:val="none" w:sz="0" w:space="0" w:color="auto"/>
        <w:left w:val="none" w:sz="0" w:space="0" w:color="auto"/>
        <w:bottom w:val="none" w:sz="0" w:space="0" w:color="auto"/>
        <w:right w:val="none" w:sz="0" w:space="0" w:color="auto"/>
      </w:divBdr>
    </w:div>
    <w:div w:id="1552183056">
      <w:bodyDiv w:val="1"/>
      <w:marLeft w:val="0"/>
      <w:marRight w:val="0"/>
      <w:marTop w:val="0"/>
      <w:marBottom w:val="0"/>
      <w:divBdr>
        <w:top w:val="none" w:sz="0" w:space="0" w:color="auto"/>
        <w:left w:val="none" w:sz="0" w:space="0" w:color="auto"/>
        <w:bottom w:val="none" w:sz="0" w:space="0" w:color="auto"/>
        <w:right w:val="none" w:sz="0" w:space="0" w:color="auto"/>
      </w:divBdr>
      <w:divsChild>
        <w:div w:id="160341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33438">
              <w:marLeft w:val="0"/>
              <w:marRight w:val="0"/>
              <w:marTop w:val="0"/>
              <w:marBottom w:val="0"/>
              <w:divBdr>
                <w:top w:val="none" w:sz="0" w:space="0" w:color="auto"/>
                <w:left w:val="none" w:sz="0" w:space="0" w:color="auto"/>
                <w:bottom w:val="none" w:sz="0" w:space="0" w:color="auto"/>
                <w:right w:val="none" w:sz="0" w:space="0" w:color="auto"/>
              </w:divBdr>
              <w:divsChild>
                <w:div w:id="1490630852">
                  <w:marLeft w:val="0"/>
                  <w:marRight w:val="0"/>
                  <w:marTop w:val="0"/>
                  <w:marBottom w:val="0"/>
                  <w:divBdr>
                    <w:top w:val="none" w:sz="0" w:space="0" w:color="auto"/>
                    <w:left w:val="none" w:sz="0" w:space="0" w:color="auto"/>
                    <w:bottom w:val="none" w:sz="0" w:space="0" w:color="auto"/>
                    <w:right w:val="none" w:sz="0" w:space="0" w:color="auto"/>
                  </w:divBdr>
                  <w:divsChild>
                    <w:div w:id="1151485058">
                      <w:marLeft w:val="0"/>
                      <w:marRight w:val="0"/>
                      <w:marTop w:val="0"/>
                      <w:marBottom w:val="0"/>
                      <w:divBdr>
                        <w:top w:val="none" w:sz="0" w:space="0" w:color="auto"/>
                        <w:left w:val="none" w:sz="0" w:space="0" w:color="auto"/>
                        <w:bottom w:val="none" w:sz="0" w:space="0" w:color="auto"/>
                        <w:right w:val="none" w:sz="0" w:space="0" w:color="auto"/>
                      </w:divBdr>
                      <w:divsChild>
                        <w:div w:id="1489709374">
                          <w:marLeft w:val="0"/>
                          <w:marRight w:val="0"/>
                          <w:marTop w:val="0"/>
                          <w:marBottom w:val="0"/>
                          <w:divBdr>
                            <w:top w:val="none" w:sz="0" w:space="0" w:color="auto"/>
                            <w:left w:val="none" w:sz="0" w:space="0" w:color="auto"/>
                            <w:bottom w:val="none" w:sz="0" w:space="0" w:color="auto"/>
                            <w:right w:val="none" w:sz="0" w:space="0" w:color="auto"/>
                          </w:divBdr>
                          <w:divsChild>
                            <w:div w:id="95516349">
                              <w:marLeft w:val="0"/>
                              <w:marRight w:val="0"/>
                              <w:marTop w:val="0"/>
                              <w:marBottom w:val="0"/>
                              <w:divBdr>
                                <w:top w:val="none" w:sz="0" w:space="0" w:color="auto"/>
                                <w:left w:val="none" w:sz="0" w:space="0" w:color="auto"/>
                                <w:bottom w:val="none" w:sz="0" w:space="0" w:color="auto"/>
                                <w:right w:val="none" w:sz="0" w:space="0" w:color="auto"/>
                              </w:divBdr>
                              <w:divsChild>
                                <w:div w:id="180796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466014">
                                      <w:marLeft w:val="0"/>
                                      <w:marRight w:val="0"/>
                                      <w:marTop w:val="0"/>
                                      <w:marBottom w:val="0"/>
                                      <w:divBdr>
                                        <w:top w:val="none" w:sz="0" w:space="0" w:color="auto"/>
                                        <w:left w:val="none" w:sz="0" w:space="0" w:color="auto"/>
                                        <w:bottom w:val="none" w:sz="0" w:space="0" w:color="auto"/>
                                        <w:right w:val="none" w:sz="0" w:space="0" w:color="auto"/>
                                      </w:divBdr>
                                      <w:divsChild>
                                        <w:div w:id="751006495">
                                          <w:marLeft w:val="0"/>
                                          <w:marRight w:val="0"/>
                                          <w:marTop w:val="0"/>
                                          <w:marBottom w:val="0"/>
                                          <w:divBdr>
                                            <w:top w:val="none" w:sz="0" w:space="0" w:color="auto"/>
                                            <w:left w:val="none" w:sz="0" w:space="0" w:color="auto"/>
                                            <w:bottom w:val="none" w:sz="0" w:space="0" w:color="auto"/>
                                            <w:right w:val="none" w:sz="0" w:space="0" w:color="auto"/>
                                          </w:divBdr>
                                          <w:divsChild>
                                            <w:div w:id="692074040">
                                              <w:marLeft w:val="0"/>
                                              <w:marRight w:val="0"/>
                                              <w:marTop w:val="0"/>
                                              <w:marBottom w:val="0"/>
                                              <w:divBdr>
                                                <w:top w:val="none" w:sz="0" w:space="0" w:color="auto"/>
                                                <w:left w:val="none" w:sz="0" w:space="0" w:color="auto"/>
                                                <w:bottom w:val="none" w:sz="0" w:space="0" w:color="auto"/>
                                                <w:right w:val="none" w:sz="0" w:space="0" w:color="auto"/>
                                              </w:divBdr>
                                              <w:divsChild>
                                                <w:div w:id="1204249588">
                                                  <w:marLeft w:val="0"/>
                                                  <w:marRight w:val="0"/>
                                                  <w:marTop w:val="0"/>
                                                  <w:marBottom w:val="0"/>
                                                  <w:divBdr>
                                                    <w:top w:val="none" w:sz="0" w:space="0" w:color="auto"/>
                                                    <w:left w:val="none" w:sz="0" w:space="0" w:color="auto"/>
                                                    <w:bottom w:val="none" w:sz="0" w:space="0" w:color="auto"/>
                                                    <w:right w:val="none" w:sz="0" w:space="0" w:color="auto"/>
                                                  </w:divBdr>
                                                  <w:divsChild>
                                                    <w:div w:id="137993346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81079709">
                                                          <w:marLeft w:val="0"/>
                                                          <w:marRight w:val="0"/>
                                                          <w:marTop w:val="0"/>
                                                          <w:marBottom w:val="0"/>
                                                          <w:divBdr>
                                                            <w:top w:val="none" w:sz="0" w:space="0" w:color="auto"/>
                                                            <w:left w:val="none" w:sz="0" w:space="0" w:color="auto"/>
                                                            <w:bottom w:val="none" w:sz="0" w:space="0" w:color="auto"/>
                                                            <w:right w:val="none" w:sz="0" w:space="0" w:color="auto"/>
                                                          </w:divBdr>
                                                          <w:divsChild>
                                                            <w:div w:id="1554610857">
                                                              <w:marLeft w:val="0"/>
                                                              <w:marRight w:val="0"/>
                                                              <w:marTop w:val="0"/>
                                                              <w:marBottom w:val="0"/>
                                                              <w:divBdr>
                                                                <w:top w:val="none" w:sz="0" w:space="0" w:color="auto"/>
                                                                <w:left w:val="none" w:sz="0" w:space="0" w:color="auto"/>
                                                                <w:bottom w:val="none" w:sz="0" w:space="0" w:color="auto"/>
                                                                <w:right w:val="none" w:sz="0" w:space="0" w:color="auto"/>
                                                              </w:divBdr>
                                                              <w:divsChild>
                                                                <w:div w:id="509947926">
                                                                  <w:marLeft w:val="0"/>
                                                                  <w:marRight w:val="0"/>
                                                                  <w:marTop w:val="0"/>
                                                                  <w:marBottom w:val="0"/>
                                                                  <w:divBdr>
                                                                    <w:top w:val="none" w:sz="0" w:space="0" w:color="auto"/>
                                                                    <w:left w:val="none" w:sz="0" w:space="0" w:color="auto"/>
                                                                    <w:bottom w:val="none" w:sz="0" w:space="0" w:color="auto"/>
                                                                    <w:right w:val="none" w:sz="0" w:space="0" w:color="auto"/>
                                                                  </w:divBdr>
                                                                  <w:divsChild>
                                                                    <w:div w:id="2001034324">
                                                                      <w:marLeft w:val="0"/>
                                                                      <w:marRight w:val="0"/>
                                                                      <w:marTop w:val="0"/>
                                                                      <w:marBottom w:val="0"/>
                                                                      <w:divBdr>
                                                                        <w:top w:val="none" w:sz="0" w:space="0" w:color="auto"/>
                                                                        <w:left w:val="none" w:sz="0" w:space="0" w:color="auto"/>
                                                                        <w:bottom w:val="none" w:sz="0" w:space="0" w:color="auto"/>
                                                                        <w:right w:val="none" w:sz="0" w:space="0" w:color="auto"/>
                                                                      </w:divBdr>
                                                                      <w:divsChild>
                                                                        <w:div w:id="824862193">
                                                                          <w:marLeft w:val="0"/>
                                                                          <w:marRight w:val="0"/>
                                                                          <w:marTop w:val="0"/>
                                                                          <w:marBottom w:val="0"/>
                                                                          <w:divBdr>
                                                                            <w:top w:val="none" w:sz="0" w:space="0" w:color="auto"/>
                                                                            <w:left w:val="none" w:sz="0" w:space="0" w:color="auto"/>
                                                                            <w:bottom w:val="none" w:sz="0" w:space="0" w:color="auto"/>
                                                                            <w:right w:val="none" w:sz="0" w:space="0" w:color="auto"/>
                                                                          </w:divBdr>
                                                                        </w:div>
                                                                        <w:div w:id="1707739">
                                                                          <w:marLeft w:val="0"/>
                                                                          <w:marRight w:val="0"/>
                                                                          <w:marTop w:val="0"/>
                                                                          <w:marBottom w:val="0"/>
                                                                          <w:divBdr>
                                                                            <w:top w:val="none" w:sz="0" w:space="0" w:color="auto"/>
                                                                            <w:left w:val="none" w:sz="0" w:space="0" w:color="auto"/>
                                                                            <w:bottom w:val="none" w:sz="0" w:space="0" w:color="auto"/>
                                                                            <w:right w:val="none" w:sz="0" w:space="0" w:color="auto"/>
                                                                          </w:divBdr>
                                                                        </w:div>
                                                                        <w:div w:id="18590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04T20:03:11.389"/>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D7E2-FAFD-4DB2-B03E-2B817B99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 COUNTRY OUTDOOR LEADER SKILLS</vt:lpstr>
    </vt:vector>
  </TitlesOfParts>
  <Company>U.S. Postal Service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COUNTRY OUTDOOR LEADER SKILLS</dc:title>
  <dc:creator>caridids</dc:creator>
  <cp:lastModifiedBy>Dominick Caridi</cp:lastModifiedBy>
  <cp:revision>4</cp:revision>
  <cp:lastPrinted>2022-01-20T00:06:00Z</cp:lastPrinted>
  <dcterms:created xsi:type="dcterms:W3CDTF">2023-01-06T17:09:00Z</dcterms:created>
  <dcterms:modified xsi:type="dcterms:W3CDTF">2023-01-06T17:33:00Z</dcterms:modified>
</cp:coreProperties>
</file>