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D0E5" w14:textId="49AA2541" w:rsidR="0E0B4B00" w:rsidRDefault="3AC341D9" w:rsidP="1A106EFC">
      <w:pPr>
        <w:jc w:val="center"/>
        <w:rPr>
          <w:rFonts w:ascii="Georgia Pro" w:eastAsia="Georgia Pro" w:hAnsi="Georgia Pro" w:cs="Georgia Pro"/>
          <w:b/>
          <w:bCs/>
          <w:sz w:val="32"/>
          <w:szCs w:val="32"/>
        </w:rPr>
      </w:pPr>
      <w:r w:rsidRPr="5B10F7F7">
        <w:rPr>
          <w:rFonts w:ascii="Georgia Pro" w:eastAsia="Georgia Pro" w:hAnsi="Georgia Pro" w:cs="Georgia Pro"/>
          <w:b/>
          <w:bCs/>
          <w:sz w:val="32"/>
          <w:szCs w:val="32"/>
        </w:rPr>
        <w:t xml:space="preserve">Guilford District </w:t>
      </w:r>
      <w:r w:rsidR="685C8DDA" w:rsidRPr="5B10F7F7">
        <w:rPr>
          <w:rFonts w:ascii="Georgia Pro" w:eastAsia="Georgia Pro" w:hAnsi="Georgia Pro" w:cs="Georgia Pro"/>
          <w:b/>
          <w:bCs/>
          <w:sz w:val="32"/>
          <w:szCs w:val="32"/>
        </w:rPr>
        <w:t>Pinewood De</w:t>
      </w:r>
      <w:r w:rsidR="64C0D97F" w:rsidRPr="5B10F7F7">
        <w:rPr>
          <w:rFonts w:ascii="Georgia Pro" w:eastAsia="Georgia Pro" w:hAnsi="Georgia Pro" w:cs="Georgia Pro"/>
          <w:b/>
          <w:bCs/>
          <w:sz w:val="32"/>
          <w:szCs w:val="32"/>
        </w:rPr>
        <w:t xml:space="preserve">rby </w:t>
      </w:r>
      <w:r w:rsidR="0E0B4B00" w:rsidRPr="5B10F7F7">
        <w:rPr>
          <w:rFonts w:ascii="Georgia Pro" w:eastAsia="Georgia Pro" w:hAnsi="Georgia Pro" w:cs="Georgia Pro"/>
          <w:b/>
          <w:bCs/>
          <w:sz w:val="32"/>
          <w:szCs w:val="32"/>
        </w:rPr>
        <w:t>Leader’s Guide</w:t>
      </w:r>
    </w:p>
    <w:p w14:paraId="7A5A030F" w14:textId="65E78DF5" w:rsidR="0E0B4B00" w:rsidRDefault="0E0B4B00" w:rsidP="1A106EFC">
      <w:pPr>
        <w:jc w:val="center"/>
        <w:rPr>
          <w:rFonts w:ascii="Georgia Pro" w:eastAsia="Georgia Pro" w:hAnsi="Georgia Pro" w:cs="Georgia Pro"/>
          <w:sz w:val="32"/>
          <w:szCs w:val="32"/>
        </w:rPr>
      </w:pPr>
      <w:r w:rsidRPr="70AEDD68">
        <w:rPr>
          <w:rFonts w:ascii="Georgia Pro" w:eastAsia="Georgia Pro" w:hAnsi="Georgia Pro" w:cs="Georgia Pro"/>
          <w:sz w:val="32"/>
          <w:szCs w:val="32"/>
        </w:rPr>
        <w:t xml:space="preserve">April </w:t>
      </w:r>
      <w:r w:rsidR="00096F0A">
        <w:rPr>
          <w:rFonts w:ascii="Georgia Pro" w:eastAsia="Georgia Pro" w:hAnsi="Georgia Pro" w:cs="Georgia Pro"/>
          <w:sz w:val="32"/>
          <w:szCs w:val="32"/>
        </w:rPr>
        <w:t>13</w:t>
      </w:r>
      <w:r w:rsidR="00096F0A">
        <w:rPr>
          <w:rFonts w:ascii="Georgia Pro" w:eastAsia="Georgia Pro" w:hAnsi="Georgia Pro" w:cs="Georgia Pro"/>
          <w:sz w:val="32"/>
          <w:szCs w:val="32"/>
          <w:vertAlign w:val="superscript"/>
        </w:rPr>
        <w:t>th</w:t>
      </w:r>
      <w:r w:rsidRPr="70AEDD68">
        <w:rPr>
          <w:rFonts w:ascii="Georgia Pro" w:eastAsia="Georgia Pro" w:hAnsi="Georgia Pro" w:cs="Georgia Pro"/>
          <w:sz w:val="32"/>
          <w:szCs w:val="32"/>
        </w:rPr>
        <w:t xml:space="preserve"> from 10am to 1pm</w:t>
      </w:r>
    </w:p>
    <w:p w14:paraId="6343C898" w14:textId="404C0A8A" w:rsidR="34DD0A1D" w:rsidRDefault="34DD0A1D" w:rsidP="1A106EFC">
      <w:pPr>
        <w:jc w:val="center"/>
        <w:rPr>
          <w:sz w:val="32"/>
          <w:szCs w:val="32"/>
        </w:rPr>
      </w:pPr>
      <w:r w:rsidRPr="784079B6">
        <w:t>What’s Inside:</w:t>
      </w:r>
    </w:p>
    <w:sdt>
      <w:sdtPr>
        <w:id w:val="1574057821"/>
        <w:docPartObj>
          <w:docPartGallery w:val="Table of Contents"/>
          <w:docPartUnique/>
        </w:docPartObj>
      </w:sdtPr>
      <w:sdtEndPr/>
      <w:sdtContent>
        <w:p w14:paraId="70821B3E" w14:textId="657D7EA6" w:rsidR="784079B6" w:rsidRDefault="79C2B85C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r>
            <w:fldChar w:fldCharType="begin"/>
          </w:r>
          <w:r w:rsidR="784079B6">
            <w:instrText>TOC \o \z \u \h</w:instrText>
          </w:r>
          <w:r>
            <w:fldChar w:fldCharType="separate"/>
          </w:r>
          <w:hyperlink w:anchor="_Toc992087188">
            <w:r w:rsidRPr="79C2B85C">
              <w:rPr>
                <w:rStyle w:val="Hyperlink"/>
              </w:rPr>
              <w:t>What is the Guilford District Pinewood Derby?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_Toc992087188 \h</w:instrText>
            </w:r>
            <w:r w:rsidR="784079B6">
              <w:fldChar w:fldCharType="separate"/>
            </w:r>
            <w:r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53EA3399" w14:textId="4785437F" w:rsidR="784079B6" w:rsidRDefault="00DE1975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689616542">
            <w:r w:rsidR="79C2B85C" w:rsidRPr="79C2B85C">
              <w:rPr>
                <w:rStyle w:val="Hyperlink"/>
              </w:rPr>
              <w:t>Who can compete in the District Pinewood Derby?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_Toc1689616542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7031104A" w14:textId="0CCF2681" w:rsidR="784079B6" w:rsidRDefault="00DE1975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572869813">
            <w:r w:rsidR="79C2B85C" w:rsidRPr="79C2B85C">
              <w:rPr>
                <w:rStyle w:val="Hyperlink"/>
              </w:rPr>
              <w:t>How will cars be scored or judged?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_Toc1572869813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66C1614E" w14:textId="759B1E07" w:rsidR="784079B6" w:rsidRDefault="00DE1975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971195475">
            <w:r w:rsidR="79C2B85C" w:rsidRPr="79C2B85C">
              <w:rPr>
                <w:rStyle w:val="Hyperlink"/>
              </w:rPr>
              <w:t>Additional Race Rules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_Toc1971195475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13DCDE53" w14:textId="5E9BE1B1" w:rsidR="784079B6" w:rsidRDefault="00DE1975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923892045">
            <w:r w:rsidR="79C2B85C" w:rsidRPr="79C2B85C">
              <w:rPr>
                <w:rStyle w:val="Hyperlink"/>
              </w:rPr>
              <w:t>Location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_Toc1923892045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5FD35888" w14:textId="488878AD" w:rsidR="784079B6" w:rsidRDefault="00DE1975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848470348">
            <w:r w:rsidR="79C2B85C" w:rsidRPr="79C2B85C">
              <w:rPr>
                <w:rStyle w:val="Hyperlink"/>
              </w:rPr>
              <w:t>When is the Guilford District Pinewood Derby?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_Toc848470348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5029310A" w14:textId="7210C49C" w:rsidR="784079B6" w:rsidRDefault="00DE1975" w:rsidP="784079B6">
          <w:pPr>
            <w:pStyle w:val="TOC1"/>
            <w:tabs>
              <w:tab w:val="right" w:leader="dot" w:pos="9360"/>
            </w:tabs>
          </w:pPr>
          <w:hyperlink w:anchor="_Toc40644010">
            <w:r w:rsidR="79C2B85C" w:rsidRPr="79C2B85C">
              <w:rPr>
                <w:rStyle w:val="Hyperlink"/>
              </w:rPr>
              <w:t>Car Construction Rules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_Toc40644010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67B0DC12" w14:textId="1091A1FF" w:rsidR="000B6B44" w:rsidRDefault="000B6B44" w:rsidP="000B6B44">
          <w:r>
            <w:t>Pack &amp; Car Registrations…………………………………………………………………….……1</w:t>
          </w:r>
        </w:p>
        <w:p w14:paraId="1F2F214A" w14:textId="77777777" w:rsidR="000B6B44" w:rsidRPr="000B6B44" w:rsidRDefault="000B6B44" w:rsidP="000B6B44"/>
        <w:p w14:paraId="66EF5910" w14:textId="726C2D75" w:rsidR="784079B6" w:rsidRDefault="00DE1975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267279848">
            <w:r w:rsidR="79C2B85C" w:rsidRPr="79C2B85C">
              <w:rPr>
                <w:rStyle w:val="Hyperlink"/>
              </w:rPr>
              <w:t>Car Check-in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_Toc1267279848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2DF16D8F" w14:textId="039F1CB9" w:rsidR="784079B6" w:rsidRDefault="00DE1975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132491809">
            <w:r w:rsidR="79C2B85C" w:rsidRPr="79C2B85C">
              <w:rPr>
                <w:rStyle w:val="Hyperlink"/>
              </w:rPr>
              <w:t>Car Pick up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_Toc1132491809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618CE53A" w14:textId="3F868DEC" w:rsidR="79C2B85C" w:rsidRDefault="00DE1975" w:rsidP="79C2B85C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526934555">
            <w:r w:rsidR="79C2B85C" w:rsidRPr="79C2B85C">
              <w:rPr>
                <w:rStyle w:val="Hyperlink"/>
              </w:rPr>
              <w:t>Contact Information</w:t>
            </w:r>
            <w:r w:rsidR="79C2B85C">
              <w:tab/>
            </w:r>
            <w:r w:rsidR="79C2B85C">
              <w:fldChar w:fldCharType="begin"/>
            </w:r>
            <w:r w:rsidR="79C2B85C">
              <w:instrText>PAGEREF _Toc1526934555 \h</w:instrText>
            </w:r>
            <w:r w:rsidR="79C2B85C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9C2B85C">
              <w:fldChar w:fldCharType="end"/>
            </w:r>
          </w:hyperlink>
          <w:r w:rsidR="79C2B85C">
            <w:fldChar w:fldCharType="end"/>
          </w:r>
        </w:p>
      </w:sdtContent>
    </w:sdt>
    <w:p w14:paraId="1E15813C" w14:textId="4F094D7C" w:rsidR="784079B6" w:rsidRDefault="784079B6" w:rsidP="784079B6"/>
    <w:p w14:paraId="62338EE6" w14:textId="20D3BC5A" w:rsidR="1A106EFC" w:rsidRDefault="1A106EFC" w:rsidP="1A106EFC">
      <w:pPr>
        <w:jc w:val="center"/>
      </w:pPr>
    </w:p>
    <w:p w14:paraId="05340F19" w14:textId="473DC9EA" w:rsidR="1A106EFC" w:rsidRDefault="1A106EFC" w:rsidP="1A106EFC">
      <w:pPr>
        <w:jc w:val="center"/>
      </w:pPr>
    </w:p>
    <w:p w14:paraId="27FC606D" w14:textId="2289DD6B" w:rsidR="1A106EFC" w:rsidRDefault="1A106EFC" w:rsidP="1A106EFC">
      <w:pPr>
        <w:jc w:val="center"/>
      </w:pPr>
    </w:p>
    <w:p w14:paraId="52CF4199" w14:textId="1475C72C" w:rsidR="1A106EFC" w:rsidRDefault="1A106EFC" w:rsidP="1A106EFC">
      <w:pPr>
        <w:jc w:val="center"/>
      </w:pPr>
    </w:p>
    <w:p w14:paraId="309B2FC8" w14:textId="48D08A73" w:rsidR="1A106EFC" w:rsidRDefault="1A106EFC" w:rsidP="1A106EFC">
      <w:pPr>
        <w:jc w:val="center"/>
      </w:pPr>
    </w:p>
    <w:p w14:paraId="68148825" w14:textId="5E60F7C6" w:rsidR="79C2B85C" w:rsidRDefault="79C2B85C" w:rsidP="79C2B85C">
      <w:pPr>
        <w:jc w:val="center"/>
      </w:pPr>
    </w:p>
    <w:p w14:paraId="305707FF" w14:textId="4E8694EC" w:rsidR="79C2B85C" w:rsidRDefault="79C2B85C" w:rsidP="79C2B85C">
      <w:pPr>
        <w:jc w:val="center"/>
      </w:pPr>
    </w:p>
    <w:p w14:paraId="12DA8F6E" w14:textId="650CF894" w:rsidR="79C2B85C" w:rsidRDefault="79C2B85C" w:rsidP="79C2B85C">
      <w:pPr>
        <w:jc w:val="center"/>
      </w:pPr>
    </w:p>
    <w:p w14:paraId="0B0F9731" w14:textId="2D764796" w:rsidR="79C2B85C" w:rsidRDefault="79C2B85C" w:rsidP="79C2B85C">
      <w:pPr>
        <w:jc w:val="center"/>
      </w:pPr>
    </w:p>
    <w:p w14:paraId="582EC228" w14:textId="0EFEF3E4" w:rsidR="79C2B85C" w:rsidRDefault="79C2B85C" w:rsidP="79C2B85C">
      <w:pPr>
        <w:jc w:val="center"/>
      </w:pPr>
    </w:p>
    <w:p w14:paraId="1FB368CB" w14:textId="5F9C1D05" w:rsidR="79C2B85C" w:rsidRDefault="79C2B85C" w:rsidP="79C2B85C">
      <w:pPr>
        <w:jc w:val="center"/>
      </w:pPr>
    </w:p>
    <w:p w14:paraId="75DFC663" w14:textId="788F2D4B" w:rsidR="79C2B85C" w:rsidRDefault="79C2B85C" w:rsidP="79C2B85C">
      <w:pPr>
        <w:jc w:val="center"/>
      </w:pPr>
    </w:p>
    <w:p w14:paraId="16CE55D8" w14:textId="253B6A85" w:rsidR="79C2B85C" w:rsidRDefault="79C2B85C" w:rsidP="79C2B85C">
      <w:pPr>
        <w:jc w:val="center"/>
      </w:pPr>
    </w:p>
    <w:p w14:paraId="766CE54A" w14:textId="0C8EE19D" w:rsidR="784079B6" w:rsidRDefault="784079B6" w:rsidP="784079B6"/>
    <w:p w14:paraId="27008800" w14:textId="77777777" w:rsidR="00CA72C7" w:rsidRDefault="00CA72C7" w:rsidP="784079B6"/>
    <w:p w14:paraId="4E55EB17" w14:textId="77777777" w:rsidR="00CA72C7" w:rsidRDefault="00CA72C7" w:rsidP="784079B6"/>
    <w:p w14:paraId="1FE352D9" w14:textId="77777777" w:rsidR="00CA72C7" w:rsidRDefault="00CA72C7" w:rsidP="784079B6"/>
    <w:p w14:paraId="3DAFED4B" w14:textId="77777777" w:rsidR="00CA72C7" w:rsidRDefault="00CA72C7" w:rsidP="784079B6"/>
    <w:p w14:paraId="2757F011" w14:textId="77777777" w:rsidR="00CA72C7" w:rsidRDefault="00CA72C7" w:rsidP="784079B6"/>
    <w:p w14:paraId="09F30725" w14:textId="77777777" w:rsidR="007D1726" w:rsidRDefault="007D1726" w:rsidP="784079B6"/>
    <w:p w14:paraId="77405D60" w14:textId="77777777" w:rsidR="00CA72C7" w:rsidRDefault="00CA72C7" w:rsidP="00CA72C7">
      <w:pPr>
        <w:pStyle w:val="Heading1"/>
      </w:pPr>
      <w:bookmarkStart w:id="0" w:name="_Toc992087188"/>
    </w:p>
    <w:p w14:paraId="5739DEB2" w14:textId="77777777" w:rsidR="00CA72C7" w:rsidRPr="00CA72C7" w:rsidRDefault="00CA72C7" w:rsidP="00CA72C7"/>
    <w:p w14:paraId="4A7B24BE" w14:textId="49531940" w:rsidR="00CA72C7" w:rsidRDefault="7C138071" w:rsidP="00CA72C7">
      <w:pPr>
        <w:pStyle w:val="Heading1"/>
      </w:pPr>
      <w:r>
        <w:lastRenderedPageBreak/>
        <w:t xml:space="preserve">What is the </w:t>
      </w:r>
      <w:r w:rsidR="53213D0F">
        <w:t xml:space="preserve">Guilford District Pinewood Derby? </w:t>
      </w:r>
      <w:r>
        <w:t xml:space="preserve"> </w:t>
      </w:r>
      <w:bookmarkEnd w:id="0"/>
    </w:p>
    <w:p w14:paraId="34C5DC12" w14:textId="77777777" w:rsidR="000B6B44" w:rsidRPr="000B6B44" w:rsidRDefault="000B6B44" w:rsidP="000B6B44"/>
    <w:p w14:paraId="1C61D2B7" w14:textId="3E31278D" w:rsidR="2E2516DE" w:rsidRDefault="2E2516DE" w:rsidP="70AEDD68">
      <w:r>
        <w:t xml:space="preserve">The </w:t>
      </w:r>
      <w:r w:rsidR="1A7A8007">
        <w:t xml:space="preserve">Guilford District Pinewood Derby </w:t>
      </w:r>
      <w:r w:rsidR="62706708">
        <w:t xml:space="preserve">is an opportunity for the best Pinewood Derby racers </w:t>
      </w:r>
      <w:r w:rsidR="5E355135">
        <w:t xml:space="preserve">in the </w:t>
      </w:r>
      <w:proofErr w:type="gramStart"/>
      <w:r w:rsidR="5E355135">
        <w:t>District</w:t>
      </w:r>
      <w:proofErr w:type="gramEnd"/>
      <w:r w:rsidR="5E355135">
        <w:t xml:space="preserve"> </w:t>
      </w:r>
      <w:r w:rsidR="62706708">
        <w:t xml:space="preserve">to compete with each other. The District Pinewood Derby will feature the best cars from each </w:t>
      </w:r>
      <w:r w:rsidR="33FBBEA2">
        <w:t>P</w:t>
      </w:r>
      <w:r w:rsidR="62706708">
        <w:t>ack in a</w:t>
      </w:r>
      <w:r w:rsidR="5696350C">
        <w:t xml:space="preserve"> variety of categories. </w:t>
      </w:r>
    </w:p>
    <w:p w14:paraId="06E3D334" w14:textId="70714241" w:rsidR="002D3A4B" w:rsidRDefault="5696350C" w:rsidP="00CA72C7">
      <w:pPr>
        <w:pStyle w:val="Heading1"/>
      </w:pPr>
      <w:bookmarkStart w:id="1" w:name="_Toc1689616542"/>
      <w:r>
        <w:t>Who can compete in the District Pinewood Derby</w:t>
      </w:r>
      <w:r w:rsidR="3B66F2FD">
        <w:t>?</w:t>
      </w:r>
      <w:bookmarkEnd w:id="1"/>
    </w:p>
    <w:p w14:paraId="64E497B1" w14:textId="77777777" w:rsidR="000B6B44" w:rsidRPr="000B6B44" w:rsidRDefault="000B6B44" w:rsidP="000B6B44"/>
    <w:p w14:paraId="07131FDD" w14:textId="5804718C" w:rsidR="002D3A4B" w:rsidRPr="002D3A4B" w:rsidRDefault="002D3A4B" w:rsidP="002D3A4B">
      <w:r>
        <w:t>All cub scouts who place 1</w:t>
      </w:r>
      <w:r w:rsidRPr="002D3A4B">
        <w:rPr>
          <w:vertAlign w:val="superscript"/>
        </w:rPr>
        <w:t>st</w:t>
      </w:r>
      <w:r>
        <w:t xml:space="preserve"> 2</w:t>
      </w:r>
      <w:r w:rsidRPr="002D3A4B">
        <w:rPr>
          <w:vertAlign w:val="superscript"/>
        </w:rPr>
        <w:t>nd</w:t>
      </w:r>
      <w:r>
        <w:t xml:space="preserve"> 3</w:t>
      </w:r>
      <w:r w:rsidRPr="002D3A4B">
        <w:rPr>
          <w:vertAlign w:val="superscript"/>
        </w:rPr>
        <w:t>rd</w:t>
      </w:r>
      <w:r>
        <w:t xml:space="preserve"> in either speed or any category their Pack creates can compete in the District Pinewood Derby.</w:t>
      </w:r>
    </w:p>
    <w:p w14:paraId="5BBE4807" w14:textId="77777777" w:rsidR="002D3A4B" w:rsidRPr="002D3A4B" w:rsidRDefault="002D3A4B" w:rsidP="002D3A4B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" w:name="_Toc1572869813"/>
      <w:r w:rsidRPr="002D3A4B">
        <w:rPr>
          <w:sz w:val="24"/>
          <w:szCs w:val="24"/>
        </w:rPr>
        <w:t>Each Pack can have their own categories outside of speed.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17FD2FD0" w14:textId="77777777" w:rsidR="002D3A4B" w:rsidRPr="002D3A4B" w:rsidRDefault="002D3A4B" w:rsidP="002D3A4B">
      <w:pPr>
        <w:pStyle w:val="ListParagraph"/>
        <w:numPr>
          <w:ilvl w:val="0"/>
          <w:numId w:val="3"/>
        </w:numPr>
        <w:rPr>
          <w:rStyle w:val="apple-converted-space"/>
          <w:sz w:val="24"/>
          <w:szCs w:val="24"/>
        </w:rPr>
      </w:pPr>
      <w:r w:rsidRPr="002D3A4B">
        <w:rPr>
          <w:sz w:val="24"/>
          <w:szCs w:val="24"/>
        </w:rPr>
        <w:t>Each Pack can have as many categories as they want.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52699AB7" w14:textId="29897874" w:rsidR="002D3A4B" w:rsidRPr="002D3A4B" w:rsidRDefault="002D3A4B" w:rsidP="002D3A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>Each Pack may send 1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2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3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speed winners from their Pack.</w:t>
      </w:r>
    </w:p>
    <w:p w14:paraId="3571F762" w14:textId="40FBB5D3" w:rsidR="002D3A4B" w:rsidRPr="002D3A4B" w:rsidRDefault="002D3A4B" w:rsidP="002D3A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3A4B">
        <w:rPr>
          <w:sz w:val="24"/>
          <w:szCs w:val="24"/>
        </w:rPr>
        <w:t>Packs will be able to send as many 1st 2nd 3rd category winners as they want. 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7A0E804B" w14:textId="77777777" w:rsidR="002D3A4B" w:rsidRPr="002D3A4B" w:rsidRDefault="002D3A4B" w:rsidP="002D3A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3A4B">
        <w:rPr>
          <w:sz w:val="24"/>
          <w:szCs w:val="24"/>
        </w:rPr>
        <w:t>District categories will be 1</w:t>
      </w:r>
      <w:r w:rsidRPr="002D3A4B">
        <w:rPr>
          <w:sz w:val="24"/>
          <w:szCs w:val="24"/>
          <w:vertAlign w:val="superscript"/>
        </w:rPr>
        <w:t>st</w:t>
      </w:r>
      <w:r w:rsidRPr="002D3A4B">
        <w:rPr>
          <w:sz w:val="24"/>
          <w:szCs w:val="24"/>
        </w:rPr>
        <w:t xml:space="preserve"> 2</w:t>
      </w:r>
      <w:r w:rsidRPr="002D3A4B">
        <w:rPr>
          <w:sz w:val="24"/>
          <w:szCs w:val="24"/>
          <w:vertAlign w:val="superscript"/>
        </w:rPr>
        <w:t>nd</w:t>
      </w:r>
      <w:r w:rsidRPr="002D3A4B">
        <w:rPr>
          <w:sz w:val="24"/>
          <w:szCs w:val="24"/>
        </w:rPr>
        <w:t xml:space="preserve"> 3</w:t>
      </w:r>
      <w:proofErr w:type="gramStart"/>
      <w:r w:rsidRPr="002D3A4B">
        <w:rPr>
          <w:sz w:val="24"/>
          <w:szCs w:val="24"/>
          <w:vertAlign w:val="superscript"/>
        </w:rPr>
        <w:t>rd</w:t>
      </w:r>
      <w:r w:rsidRPr="002D3A4B">
        <w:rPr>
          <w:sz w:val="24"/>
          <w:szCs w:val="24"/>
        </w:rPr>
        <w:t xml:space="preserve">  for</w:t>
      </w:r>
      <w:proofErr w:type="gramEnd"/>
      <w:r w:rsidRPr="002D3A4B">
        <w:rPr>
          <w:sz w:val="24"/>
          <w:szCs w:val="24"/>
        </w:rPr>
        <w:t xml:space="preserve"> the following: speed, originality, craftsmanship, technique and judges choice.  All cars will be judged based on the district categories.  </w:t>
      </w:r>
    </w:p>
    <w:p w14:paraId="4DB95B4B" w14:textId="77777777" w:rsidR="002D3A4B" w:rsidRPr="002D3A4B" w:rsidRDefault="002D3A4B" w:rsidP="002D3A4B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D3A4B">
        <w:rPr>
          <w:sz w:val="24"/>
          <w:szCs w:val="24"/>
        </w:rPr>
        <w:t>Example: Pack 1 has a “most scout like category”. They may enter those cars that placed 1</w:t>
      </w:r>
      <w:r w:rsidRPr="002D3A4B">
        <w:rPr>
          <w:sz w:val="24"/>
          <w:szCs w:val="24"/>
          <w:vertAlign w:val="superscript"/>
        </w:rPr>
        <w:t>st</w:t>
      </w:r>
      <w:r w:rsidRPr="002D3A4B">
        <w:rPr>
          <w:sz w:val="24"/>
          <w:szCs w:val="24"/>
        </w:rPr>
        <w:t xml:space="preserve"> 2</w:t>
      </w:r>
      <w:r w:rsidRPr="002D3A4B">
        <w:rPr>
          <w:sz w:val="24"/>
          <w:szCs w:val="24"/>
          <w:vertAlign w:val="superscript"/>
        </w:rPr>
        <w:t>nd</w:t>
      </w:r>
      <w:r w:rsidRPr="002D3A4B">
        <w:rPr>
          <w:sz w:val="24"/>
          <w:szCs w:val="24"/>
        </w:rPr>
        <w:t xml:space="preserve"> 3</w:t>
      </w:r>
      <w:r w:rsidRPr="002D3A4B">
        <w:rPr>
          <w:sz w:val="24"/>
          <w:szCs w:val="24"/>
          <w:vertAlign w:val="superscript"/>
        </w:rPr>
        <w:t>rd</w:t>
      </w:r>
      <w:r w:rsidRPr="002D3A4B">
        <w:rPr>
          <w:sz w:val="24"/>
          <w:szCs w:val="24"/>
        </w:rPr>
        <w:t xml:space="preserve"> for race and judge at District PWD. </w:t>
      </w:r>
    </w:p>
    <w:p w14:paraId="5FABF53E" w14:textId="00E0239B" w:rsidR="002D3A4B" w:rsidRPr="002D3A4B" w:rsidRDefault="002D3A4B" w:rsidP="002D3A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3A4B">
        <w:rPr>
          <w:sz w:val="24"/>
          <w:szCs w:val="24"/>
        </w:rPr>
        <w:t>Any car that places 1</w:t>
      </w:r>
      <w:r w:rsidR="00CA72C7" w:rsidRPr="00CA72C7">
        <w:rPr>
          <w:sz w:val="24"/>
          <w:szCs w:val="24"/>
          <w:vertAlign w:val="superscript"/>
        </w:rPr>
        <w:t>st</w:t>
      </w:r>
      <w:r w:rsidR="00CA72C7">
        <w:rPr>
          <w:sz w:val="24"/>
          <w:szCs w:val="24"/>
        </w:rPr>
        <w:t xml:space="preserve"> 2</w:t>
      </w:r>
      <w:r w:rsidR="00CA72C7" w:rsidRPr="00CA72C7">
        <w:rPr>
          <w:sz w:val="24"/>
          <w:szCs w:val="24"/>
          <w:vertAlign w:val="superscript"/>
        </w:rPr>
        <w:t>nd</w:t>
      </w:r>
      <w:r w:rsidR="00CA72C7">
        <w:rPr>
          <w:sz w:val="24"/>
          <w:szCs w:val="24"/>
        </w:rPr>
        <w:t xml:space="preserve"> 3rd</w:t>
      </w:r>
      <w:r w:rsidRPr="002D3A4B">
        <w:rPr>
          <w:sz w:val="24"/>
          <w:szCs w:val="24"/>
        </w:rPr>
        <w:t xml:space="preserve"> for speed will be withdrawn from the other categories. 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087262A8" w14:textId="31C2A7DC" w:rsidR="002D3A4B" w:rsidRPr="002D3A4B" w:rsidRDefault="002D3A4B" w:rsidP="002D3A4B">
      <w:pPr>
        <w:pStyle w:val="ListParagraph"/>
        <w:numPr>
          <w:ilvl w:val="0"/>
          <w:numId w:val="3"/>
        </w:numPr>
      </w:pPr>
      <w:r w:rsidRPr="002D3A4B">
        <w:rPr>
          <w:sz w:val="24"/>
          <w:szCs w:val="24"/>
        </w:rPr>
        <w:t xml:space="preserve">Scout must be present to be awarded a trophy at the </w:t>
      </w:r>
      <w:proofErr w:type="gramStart"/>
      <w:r w:rsidRPr="002D3A4B">
        <w:rPr>
          <w:sz w:val="24"/>
          <w:szCs w:val="24"/>
        </w:rPr>
        <w:t>District</w:t>
      </w:r>
      <w:proofErr w:type="gramEnd"/>
      <w:r w:rsidRPr="002D3A4B">
        <w:rPr>
          <w:sz w:val="24"/>
          <w:szCs w:val="24"/>
        </w:rPr>
        <w:t xml:space="preserve"> race in any category</w:t>
      </w:r>
      <w:r w:rsidR="00CA72C7">
        <w:rPr>
          <w:sz w:val="24"/>
          <w:szCs w:val="24"/>
        </w:rPr>
        <w:t>.</w:t>
      </w:r>
    </w:p>
    <w:p w14:paraId="256F359D" w14:textId="459F85FF" w:rsidR="29A6DD5D" w:rsidRDefault="29A6DD5D" w:rsidP="784079B6">
      <w:pPr>
        <w:pStyle w:val="Heading1"/>
      </w:pPr>
      <w:r>
        <w:t xml:space="preserve">How will cars be scored or judged? </w:t>
      </w:r>
      <w:bookmarkEnd w:id="2"/>
    </w:p>
    <w:p w14:paraId="7A1EC5FD" w14:textId="77777777" w:rsidR="000B6B44" w:rsidRPr="000B6B44" w:rsidRDefault="000B6B44" w:rsidP="000B6B44"/>
    <w:p w14:paraId="047791D2" w14:textId="7C07BB21" w:rsidR="00CA72C7" w:rsidRPr="00CA72C7" w:rsidRDefault="000B6B44" w:rsidP="00CA72C7">
      <w:r>
        <w:t>The following scoring system will be observed:</w:t>
      </w:r>
    </w:p>
    <w:p w14:paraId="105E8F9B" w14:textId="01070E7A" w:rsidR="00CA72C7" w:rsidRPr="00CA72C7" w:rsidRDefault="00CA72C7" w:rsidP="70AEDD68">
      <w:pPr>
        <w:rPr>
          <w:u w:val="single"/>
        </w:rPr>
      </w:pPr>
      <w:r w:rsidRPr="00CA72C7">
        <w:rPr>
          <w:u w:val="single"/>
        </w:rPr>
        <w:t>Speed</w:t>
      </w:r>
    </w:p>
    <w:p w14:paraId="28C68768" w14:textId="77777777" w:rsidR="00CA72C7" w:rsidRDefault="69C2EF7C" w:rsidP="00CA72C7">
      <w:pPr>
        <w:pStyle w:val="ListParagraph"/>
        <w:numPr>
          <w:ilvl w:val="0"/>
          <w:numId w:val="4"/>
        </w:numPr>
      </w:pPr>
      <w:r>
        <w:t>To determine awards for speed, all cars will race in multiple heats.</w:t>
      </w:r>
      <w:r w:rsidR="40E0F73C">
        <w:t xml:space="preserve">  </w:t>
      </w:r>
    </w:p>
    <w:p w14:paraId="797E6574" w14:textId="77777777" w:rsidR="00CA72C7" w:rsidRDefault="40E0F73C" w:rsidP="00CA72C7">
      <w:pPr>
        <w:pStyle w:val="ListParagraph"/>
        <w:numPr>
          <w:ilvl w:val="0"/>
          <w:numId w:val="4"/>
        </w:numPr>
      </w:pPr>
      <w:r>
        <w:t xml:space="preserve">Each car will race on each lane of the track.  </w:t>
      </w:r>
    </w:p>
    <w:p w14:paraId="56C2611E" w14:textId="63456D49" w:rsidR="69C2EF7C" w:rsidRPr="00CA72C7" w:rsidRDefault="40E0F73C" w:rsidP="00CA72C7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Times of each heat will be </w:t>
      </w:r>
      <w:proofErr w:type="gramStart"/>
      <w:r>
        <w:t>recorded</w:t>
      </w:r>
      <w:proofErr w:type="gramEnd"/>
      <w:r>
        <w:t xml:space="preserve"> and Top speed will be </w:t>
      </w:r>
      <w:r w:rsidR="7F586723">
        <w:t>determined</w:t>
      </w:r>
      <w:r>
        <w:t xml:space="preserve"> by </w:t>
      </w:r>
      <w:r w:rsidR="0D3C8C3B">
        <w:t>fasted</w:t>
      </w:r>
      <w:r>
        <w:t xml:space="preserve"> </w:t>
      </w:r>
      <w:r w:rsidR="2005F48B">
        <w:t xml:space="preserve">overall </w:t>
      </w:r>
      <w:r w:rsidR="2005F48B" w:rsidRPr="00CA72C7">
        <w:t>average taken from e</w:t>
      </w:r>
      <w:r w:rsidR="6BF88A75" w:rsidRPr="00CA72C7">
        <w:t>a</w:t>
      </w:r>
      <w:r w:rsidR="2005F48B" w:rsidRPr="00CA72C7">
        <w:t>ch heat.</w:t>
      </w:r>
    </w:p>
    <w:p w14:paraId="005EAF1D" w14:textId="5668AA7C" w:rsidR="00CA72C7" w:rsidRPr="00CA72C7" w:rsidRDefault="00CA72C7" w:rsidP="00CA72C7">
      <w:pPr>
        <w:rPr>
          <w:u w:val="single"/>
        </w:rPr>
      </w:pPr>
      <w:r w:rsidRPr="00CA72C7">
        <w:rPr>
          <w:u w:val="single"/>
        </w:rPr>
        <w:t>Categories</w:t>
      </w:r>
    </w:p>
    <w:p w14:paraId="695D9464" w14:textId="77777777" w:rsidR="00CA72C7" w:rsidRDefault="00CA72C7" w:rsidP="00CA72C7"/>
    <w:p w14:paraId="1618898F" w14:textId="77777777" w:rsidR="00CA72C7" w:rsidRDefault="69C2EF7C" w:rsidP="70AEDD68">
      <w:r>
        <w:t>To determine other awards, a panel of pre-selected judges will</w:t>
      </w:r>
      <w:r w:rsidR="0382933F">
        <w:t xml:space="preserve"> rank each car based on </w:t>
      </w:r>
      <w:r w:rsidR="5261DF16">
        <w:t xml:space="preserve">the following </w:t>
      </w:r>
      <w:r w:rsidR="31B451AF">
        <w:t>categories</w:t>
      </w:r>
      <w:r w:rsidR="5261DF16">
        <w:t xml:space="preserve">:  </w:t>
      </w:r>
    </w:p>
    <w:p w14:paraId="63AAEB47" w14:textId="77777777" w:rsidR="00CA72C7" w:rsidRDefault="5261DF16" w:rsidP="00CA72C7">
      <w:pPr>
        <w:pStyle w:val="ListParagraph"/>
        <w:numPr>
          <w:ilvl w:val="0"/>
          <w:numId w:val="5"/>
        </w:numPr>
      </w:pPr>
      <w:r>
        <w:t>O</w:t>
      </w:r>
      <w:r w:rsidR="0382933F">
        <w:t xml:space="preserve">riginality, </w:t>
      </w:r>
      <w:r w:rsidR="7A29D581">
        <w:t>T</w:t>
      </w:r>
      <w:r w:rsidR="0382933F">
        <w:t>ech</w:t>
      </w:r>
      <w:r w:rsidR="2C0C6EE0">
        <w:t xml:space="preserve">nique, </w:t>
      </w:r>
      <w:r w:rsidR="2BAEC198">
        <w:t>C</w:t>
      </w:r>
      <w:r w:rsidR="2C0C6EE0">
        <w:t xml:space="preserve">raftsmanship, and </w:t>
      </w:r>
      <w:r w:rsidR="4882E94A">
        <w:t>J</w:t>
      </w:r>
      <w:r w:rsidR="2C0C6EE0">
        <w:t>udges' choice.</w:t>
      </w:r>
      <w:r w:rsidR="69C2EF7C">
        <w:t xml:space="preserve"> </w:t>
      </w:r>
    </w:p>
    <w:p w14:paraId="6CCB70B5" w14:textId="1795AA17" w:rsidR="69C2EF7C" w:rsidRDefault="232EECC0" w:rsidP="00CA72C7">
      <w:pPr>
        <w:pStyle w:val="ListParagraph"/>
        <w:numPr>
          <w:ilvl w:val="0"/>
          <w:numId w:val="5"/>
        </w:numPr>
      </w:pPr>
      <w:r>
        <w:t>A score from 1-5 will be given in each category to determine 1</w:t>
      </w:r>
      <w:r w:rsidRPr="00CA72C7">
        <w:rPr>
          <w:vertAlign w:val="superscript"/>
        </w:rPr>
        <w:t>st</w:t>
      </w:r>
      <w:r>
        <w:t>, 2</w:t>
      </w:r>
      <w:r w:rsidRPr="00CA72C7">
        <w:rPr>
          <w:vertAlign w:val="superscript"/>
        </w:rPr>
        <w:t>nd</w:t>
      </w:r>
      <w:r>
        <w:t>, and 3</w:t>
      </w:r>
      <w:r w:rsidRPr="00CA72C7">
        <w:rPr>
          <w:vertAlign w:val="superscript"/>
        </w:rPr>
        <w:t>rd</w:t>
      </w:r>
      <w:r>
        <w:t xml:space="preserve"> place winners. </w:t>
      </w:r>
    </w:p>
    <w:p w14:paraId="69BB197E" w14:textId="096A2521" w:rsidR="1530F063" w:rsidRDefault="1530F063" w:rsidP="70AEDD68">
      <w:r>
        <w:t>A car that wins 1</w:t>
      </w:r>
      <w:r w:rsidRPr="79C2B85C">
        <w:rPr>
          <w:vertAlign w:val="superscript"/>
        </w:rPr>
        <w:t>st</w:t>
      </w:r>
      <w:r>
        <w:t>, 2</w:t>
      </w:r>
      <w:r w:rsidRPr="79C2B85C">
        <w:rPr>
          <w:vertAlign w:val="superscript"/>
        </w:rPr>
        <w:t>nd</w:t>
      </w:r>
      <w:r>
        <w:t>, or 3</w:t>
      </w:r>
      <w:r w:rsidRPr="79C2B85C">
        <w:rPr>
          <w:vertAlign w:val="superscript"/>
        </w:rPr>
        <w:t>rd</w:t>
      </w:r>
      <w:r>
        <w:t xml:space="preserve"> place in overall speed cannot also win an award for </w:t>
      </w:r>
      <w:r w:rsidR="3CACB679">
        <w:t>O</w:t>
      </w:r>
      <w:r>
        <w:t xml:space="preserve">riginality, </w:t>
      </w:r>
      <w:r w:rsidR="077CBBB2">
        <w:t>T</w:t>
      </w:r>
      <w:r>
        <w:t xml:space="preserve">echnique, </w:t>
      </w:r>
      <w:r w:rsidR="7F7FBC95">
        <w:t>C</w:t>
      </w:r>
      <w:r>
        <w:t xml:space="preserve">raftsmanship, or </w:t>
      </w:r>
      <w:r w:rsidR="5365A9E6">
        <w:t>J</w:t>
      </w:r>
      <w:r>
        <w:t xml:space="preserve">udges’ choice. </w:t>
      </w:r>
    </w:p>
    <w:p w14:paraId="30139E89" w14:textId="77777777" w:rsidR="00CA72C7" w:rsidRDefault="00CA72C7" w:rsidP="70AEDD68"/>
    <w:p w14:paraId="7792DC85" w14:textId="5F43334B" w:rsidR="5520170D" w:rsidRDefault="5520170D" w:rsidP="70AEDD68">
      <w:r>
        <w:t xml:space="preserve">All judging or scoring disputes will be settled by the Grand Marshal. </w:t>
      </w:r>
    </w:p>
    <w:p w14:paraId="357FC9A3" w14:textId="59FA7786" w:rsidR="2C47E675" w:rsidRDefault="2C47E675" w:rsidP="79C2B85C">
      <w:pPr>
        <w:pStyle w:val="Heading1"/>
      </w:pPr>
      <w:bookmarkStart w:id="3" w:name="_Toc1971195475"/>
      <w:r>
        <w:lastRenderedPageBreak/>
        <w:t>Additional Race Rules</w:t>
      </w:r>
      <w:bookmarkEnd w:id="3"/>
    </w:p>
    <w:p w14:paraId="2010F76B" w14:textId="77777777" w:rsidR="000B6B44" w:rsidRPr="000B6B44" w:rsidRDefault="000B6B44" w:rsidP="000B6B44"/>
    <w:p w14:paraId="45B83728" w14:textId="1064D4B7" w:rsidR="6AECCBA6" w:rsidRDefault="6AECCBA6" w:rsidP="79C2B85C">
      <w:r>
        <w:t xml:space="preserve">If during the race a car </w:t>
      </w:r>
      <w:proofErr w:type="gramStart"/>
      <w:r>
        <w:t>is in need of</w:t>
      </w:r>
      <w:proofErr w:type="gramEnd"/>
      <w:r>
        <w:t xml:space="preserve"> repair and can be completed in a timely manner the race will be paused and the car will be allowed to be repaired by the adult who represents the car.  </w:t>
      </w:r>
    </w:p>
    <w:p w14:paraId="71390553" w14:textId="7B19C357" w:rsidR="6AECCBA6" w:rsidRDefault="6AECCBA6" w:rsidP="79C2B85C">
      <w:r>
        <w:t xml:space="preserve">If a car comes off the track during the race that car will </w:t>
      </w:r>
      <w:r w:rsidR="34216C13">
        <w:t>be manually put back on the track and pushed through the finish line.  If the car impacts other cars during the heat, that heat will be re-rerun and the car that ca</w:t>
      </w:r>
      <w:r w:rsidR="1D83A579">
        <w:t xml:space="preserve">me off the track will be run in a separate heat by itself.  </w:t>
      </w:r>
    </w:p>
    <w:p w14:paraId="648ACC3D" w14:textId="37459BDD" w:rsidR="19A7056E" w:rsidRDefault="03745A25" w:rsidP="784079B6">
      <w:pPr>
        <w:pStyle w:val="Heading1"/>
      </w:pPr>
      <w:bookmarkStart w:id="4" w:name="_Toc1923892045"/>
      <w:r>
        <w:t>Location</w:t>
      </w:r>
      <w:bookmarkEnd w:id="4"/>
    </w:p>
    <w:p w14:paraId="3960D1FD" w14:textId="77777777" w:rsidR="000B6B44" w:rsidRPr="000B6B44" w:rsidRDefault="000B6B44" w:rsidP="000B6B44"/>
    <w:p w14:paraId="022E0B78" w14:textId="03DE4B5F" w:rsidR="00CA72C7" w:rsidRPr="00096F0A" w:rsidRDefault="007D1726" w:rsidP="00CA72C7">
      <w:bookmarkStart w:id="5" w:name="_Toc848470348"/>
      <w:r>
        <w:t xml:space="preserve">The location will be announced soon. </w:t>
      </w:r>
    </w:p>
    <w:p w14:paraId="7C4DB210" w14:textId="682F57D0" w:rsidR="62E147B9" w:rsidRDefault="62E147B9" w:rsidP="784079B6">
      <w:pPr>
        <w:pStyle w:val="Heading1"/>
      </w:pPr>
      <w:r>
        <w:t>When is the Guilford District Pinewood Derby?</w:t>
      </w:r>
      <w:bookmarkEnd w:id="5"/>
    </w:p>
    <w:p w14:paraId="7D72D52F" w14:textId="77777777" w:rsidR="000B6B44" w:rsidRPr="000B6B44" w:rsidRDefault="000B6B44" w:rsidP="000B6B44"/>
    <w:p w14:paraId="431A34A6" w14:textId="213181DB" w:rsidR="62E147B9" w:rsidRDefault="62E147B9" w:rsidP="70AEDD68">
      <w:r>
        <w:t xml:space="preserve">The District Pinewood Derby will take place on April </w:t>
      </w:r>
      <w:r w:rsidR="00CA72C7">
        <w:t>13</w:t>
      </w:r>
      <w:r w:rsidRPr="79C2B85C">
        <w:rPr>
          <w:vertAlign w:val="superscript"/>
        </w:rPr>
        <w:t>th</w:t>
      </w:r>
      <w:r>
        <w:t xml:space="preserve"> starting at 10 am. </w:t>
      </w:r>
      <w:r w:rsidR="660D765E">
        <w:t xml:space="preserve">Awards will be given out at </w:t>
      </w:r>
      <w:r w:rsidR="5BAB88E6">
        <w:t>the end of the race</w:t>
      </w:r>
      <w:r w:rsidR="660D765E">
        <w:t xml:space="preserve">. We </w:t>
      </w:r>
      <w:r w:rsidR="1E4BC52C">
        <w:t xml:space="preserve">encourage you to stay the entire time to watch your car and cheer on your favorites. </w:t>
      </w:r>
    </w:p>
    <w:p w14:paraId="3BA79F73" w14:textId="1E9BA721" w:rsidR="664A420F" w:rsidRDefault="664A420F" w:rsidP="784079B6">
      <w:pPr>
        <w:pStyle w:val="Heading1"/>
      </w:pPr>
      <w:bookmarkStart w:id="6" w:name="_Toc40644010"/>
      <w:r>
        <w:t>Car Construction Rules</w:t>
      </w:r>
      <w:bookmarkEnd w:id="6"/>
    </w:p>
    <w:p w14:paraId="1B82DC18" w14:textId="77777777" w:rsidR="000B6B44" w:rsidRPr="000B6B44" w:rsidRDefault="000B6B44" w:rsidP="000B6B44"/>
    <w:p w14:paraId="1F3E415A" w14:textId="5D1EE0A5" w:rsidR="664A420F" w:rsidRDefault="664A420F" w:rsidP="70AEDD68">
      <w:r>
        <w:t xml:space="preserve">Car construction rules will follow the rulebook sent to Packs in December. A copy of that rulebook is attached </w:t>
      </w:r>
      <w:r w:rsidR="3D811C8D">
        <w:t xml:space="preserve">to this </w:t>
      </w:r>
      <w:r w:rsidR="1106C448">
        <w:t>L</w:t>
      </w:r>
      <w:r w:rsidR="3D811C8D">
        <w:t xml:space="preserve">eaders </w:t>
      </w:r>
      <w:r w:rsidR="7F2F9770">
        <w:t>G</w:t>
      </w:r>
      <w:r w:rsidR="3D811C8D">
        <w:t>uide.</w:t>
      </w:r>
    </w:p>
    <w:p w14:paraId="7E15DE87" w14:textId="2A051AEA" w:rsidR="3D811C8D" w:rsidRDefault="3D811C8D" w:rsidP="70AEDD68">
      <w:r>
        <w:t>All questions regarding construction rules should be directed to the Grand Marshal</w:t>
      </w:r>
      <w:r w:rsidR="31BC5409">
        <w:t xml:space="preserve">, Phil Messinger. </w:t>
      </w:r>
    </w:p>
    <w:p w14:paraId="65D5EF84" w14:textId="77777777" w:rsidR="000B6B44" w:rsidRDefault="000B6B44" w:rsidP="70AEDD68"/>
    <w:p w14:paraId="35C04458" w14:textId="235B3FC1" w:rsidR="000B6B44" w:rsidRDefault="000B6B44" w:rsidP="000B6B44">
      <w:pPr>
        <w:pStyle w:val="Heading1"/>
      </w:pPr>
      <w:r>
        <w:t>Pack and Car Registration</w:t>
      </w:r>
    </w:p>
    <w:p w14:paraId="25FC984C" w14:textId="77777777" w:rsidR="000B6B44" w:rsidRDefault="000B6B44" w:rsidP="70AEDD68"/>
    <w:p w14:paraId="436E8F7C" w14:textId="75C9F1A8" w:rsidR="000B6B44" w:rsidRDefault="000B6B44" w:rsidP="70AEDD68">
      <w:r>
        <w:t>All Packs are to register their 1</w:t>
      </w:r>
      <w:r w:rsidRPr="000B6B44">
        <w:rPr>
          <w:vertAlign w:val="superscript"/>
        </w:rPr>
        <w:t>st</w:t>
      </w:r>
      <w:r>
        <w:t xml:space="preserve"> 2</w:t>
      </w:r>
      <w:r w:rsidRPr="000B6B44">
        <w:rPr>
          <w:vertAlign w:val="superscript"/>
        </w:rPr>
        <w:t>nd</w:t>
      </w:r>
      <w:r>
        <w:t xml:space="preserve"> 3</w:t>
      </w:r>
      <w:r w:rsidRPr="000B6B44">
        <w:rPr>
          <w:vertAlign w:val="superscript"/>
        </w:rPr>
        <w:t>rd</w:t>
      </w:r>
      <w:r>
        <w:t xml:space="preserve"> place winning speed and category winner cars by April 5</w:t>
      </w:r>
      <w:r w:rsidRPr="000B6B44">
        <w:rPr>
          <w:vertAlign w:val="superscript"/>
        </w:rPr>
        <w:t>th</w:t>
      </w:r>
      <w:proofErr w:type="gramStart"/>
      <w:r>
        <w:t xml:space="preserve"> 2024</w:t>
      </w:r>
      <w:proofErr w:type="gramEnd"/>
      <w:r>
        <w:t xml:space="preserve">.  </w:t>
      </w:r>
    </w:p>
    <w:p w14:paraId="053714E0" w14:textId="77777777" w:rsidR="000B6B44" w:rsidRDefault="000B6B44" w:rsidP="70AEDD68"/>
    <w:p w14:paraId="0508DC8A" w14:textId="555E1549" w:rsidR="000B6B44" w:rsidRDefault="000B6B44" w:rsidP="70AEDD68">
      <w:r>
        <w:t>The following Fee schedule will be applied:</w:t>
      </w:r>
    </w:p>
    <w:p w14:paraId="260E4C93" w14:textId="77777777" w:rsidR="000B6B44" w:rsidRDefault="000B6B44" w:rsidP="70AEDD68"/>
    <w:p w14:paraId="42C07BC5" w14:textId="49A6440E" w:rsidR="000B6B44" w:rsidRDefault="000B6B44" w:rsidP="000B6B44">
      <w:pPr>
        <w:pStyle w:val="ListParagraph"/>
        <w:numPr>
          <w:ilvl w:val="0"/>
          <w:numId w:val="6"/>
        </w:numPr>
      </w:pPr>
      <w:r>
        <w:t xml:space="preserve">Each Pack may enter up to 5 cars for $5 </w:t>
      </w:r>
      <w:proofErr w:type="gramStart"/>
      <w:r>
        <w:t>each</w:t>
      </w:r>
      <w:proofErr w:type="gramEnd"/>
    </w:p>
    <w:p w14:paraId="0CCAE48B" w14:textId="0A8DB697" w:rsidR="000B6B44" w:rsidRDefault="000B6B44" w:rsidP="000B6B44">
      <w:pPr>
        <w:pStyle w:val="ListParagraph"/>
        <w:numPr>
          <w:ilvl w:val="0"/>
          <w:numId w:val="6"/>
        </w:numPr>
      </w:pPr>
      <w:r>
        <w:t>If the Pack would like to enter more than 5 cars the fee to register additional cars is $10 for Each Pack.</w:t>
      </w:r>
    </w:p>
    <w:p w14:paraId="3F8299F8" w14:textId="0B98DF65" w:rsidR="000B6B44" w:rsidRDefault="000B6B44" w:rsidP="000B6B44">
      <w:pPr>
        <w:pStyle w:val="ListParagraph"/>
        <w:numPr>
          <w:ilvl w:val="0"/>
          <w:numId w:val="6"/>
        </w:numPr>
      </w:pPr>
      <w:r>
        <w:t xml:space="preserve">Each additional car registration will be $5 </w:t>
      </w:r>
      <w:proofErr w:type="gramStart"/>
      <w:r>
        <w:t>each</w:t>
      </w:r>
      <w:proofErr w:type="gramEnd"/>
    </w:p>
    <w:p w14:paraId="791A99D4" w14:textId="59BCB092" w:rsidR="1E4BC52C" w:rsidRDefault="1E4BC52C" w:rsidP="784079B6">
      <w:pPr>
        <w:pStyle w:val="Heading1"/>
        <w:rPr>
          <w:b/>
          <w:bCs/>
        </w:rPr>
      </w:pPr>
      <w:bookmarkStart w:id="7" w:name="_Toc1267279848"/>
      <w:r>
        <w:t>Car Check-in</w:t>
      </w:r>
      <w:bookmarkEnd w:id="7"/>
    </w:p>
    <w:p w14:paraId="0EBA49CE" w14:textId="421BFD2C" w:rsidR="1E4BC52C" w:rsidRDefault="1E4BC52C" w:rsidP="70AEDD68">
      <w:r>
        <w:t>Car Check-in wil</w:t>
      </w:r>
      <w:r w:rsidR="7E2269E6">
        <w:t xml:space="preserve">l be Friday April </w:t>
      </w:r>
      <w:r w:rsidR="00CA72C7">
        <w:t>12</w:t>
      </w:r>
      <w:r w:rsidR="7E2269E6" w:rsidRPr="70AEDD68">
        <w:rPr>
          <w:vertAlign w:val="superscript"/>
        </w:rPr>
        <w:t>th</w:t>
      </w:r>
      <w:r w:rsidR="7E2269E6">
        <w:t xml:space="preserve"> from </w:t>
      </w:r>
      <w:r w:rsidR="00CA72C7">
        <w:t>6</w:t>
      </w:r>
      <w:r w:rsidR="7E2269E6">
        <w:t xml:space="preserve">:30pm to </w:t>
      </w:r>
      <w:r w:rsidR="00CA72C7">
        <w:t>8</w:t>
      </w:r>
      <w:r w:rsidR="7E2269E6">
        <w:t xml:space="preserve">:30pm. </w:t>
      </w:r>
      <w:r w:rsidR="00CA72C7">
        <w:t>It is requested that all c</w:t>
      </w:r>
      <w:r w:rsidR="7E2269E6">
        <w:t xml:space="preserve">ars be checked in </w:t>
      </w:r>
      <w:r w:rsidR="15B32B4D">
        <w:t>during this time</w:t>
      </w:r>
      <w:r w:rsidR="00CA72C7">
        <w:t xml:space="preserve"> to ensure the race starts on time</w:t>
      </w:r>
      <w:r w:rsidR="15B32B4D">
        <w:t xml:space="preserve">. Cars </w:t>
      </w:r>
      <w:r w:rsidR="480F15D8">
        <w:t>do not need to be checked in by each individual racer. A trusted leader, parent, or other adult may check in a car on behalf of a racer. A</w:t>
      </w:r>
      <w:r w:rsidR="33AA8317">
        <w:t xml:space="preserve">n adult leader may check-in </w:t>
      </w:r>
      <w:proofErr w:type="gramStart"/>
      <w:r w:rsidR="33AA8317">
        <w:t>all of</w:t>
      </w:r>
      <w:proofErr w:type="gramEnd"/>
      <w:r w:rsidR="33AA8317">
        <w:t xml:space="preserve"> their Pack’s cars at once. </w:t>
      </w:r>
    </w:p>
    <w:p w14:paraId="48407A64" w14:textId="3101FB38" w:rsidR="1046C013" w:rsidRDefault="1046C013" w:rsidP="70AEDD68">
      <w:r>
        <w:lastRenderedPageBreak/>
        <w:t xml:space="preserve">Each car will be weighed and inspected according to the rulebook previously distributed to Packs. A copy of the rulebook </w:t>
      </w:r>
      <w:r w:rsidR="21F51D37">
        <w:t>is attached to this leader’s guide.</w:t>
      </w:r>
      <w:r w:rsidR="2EB500D9">
        <w:t xml:space="preserve">  </w:t>
      </w:r>
    </w:p>
    <w:p w14:paraId="0046196C" w14:textId="3DDCE7CE" w:rsidR="6AA9C935" w:rsidRDefault="33AA8317" w:rsidP="79C2B85C">
      <w:pPr>
        <w:rPr>
          <w:b/>
          <w:bCs/>
        </w:rPr>
      </w:pPr>
      <w:r>
        <w:t>After check-in, cars will be impounded. There will not be any modifications</w:t>
      </w:r>
      <w:r w:rsidR="51A1DAE1">
        <w:t xml:space="preserve"> or handling of the cars permitted after check-in</w:t>
      </w:r>
      <w:r w:rsidR="16292455">
        <w:t xml:space="preserve">, </w:t>
      </w:r>
      <w:proofErr w:type="gramStart"/>
      <w:r w:rsidR="16292455">
        <w:t>with the exception of</w:t>
      </w:r>
      <w:proofErr w:type="gramEnd"/>
      <w:r w:rsidR="16292455">
        <w:t xml:space="preserve"> pit repairs</w:t>
      </w:r>
      <w:r w:rsidR="41ADAD1C">
        <w:t xml:space="preserve"> during the race</w:t>
      </w:r>
      <w:r w:rsidR="16292455">
        <w:t>.</w:t>
      </w:r>
      <w:r w:rsidR="78F9011D">
        <w:t xml:space="preserve">  </w:t>
      </w:r>
    </w:p>
    <w:p w14:paraId="7F5B6145" w14:textId="49920011" w:rsidR="6AA9C935" w:rsidRDefault="6AA9C935" w:rsidP="79C2B85C">
      <w:pPr>
        <w:pStyle w:val="Heading1"/>
        <w:rPr>
          <w:b/>
          <w:bCs/>
        </w:rPr>
      </w:pPr>
      <w:bookmarkStart w:id="8" w:name="_Toc1132491809"/>
      <w:r>
        <w:t xml:space="preserve">Car Pick </w:t>
      </w:r>
      <w:proofErr w:type="gramStart"/>
      <w:r>
        <w:t>up</w:t>
      </w:r>
      <w:bookmarkEnd w:id="8"/>
      <w:proofErr w:type="gramEnd"/>
    </w:p>
    <w:p w14:paraId="083979D8" w14:textId="0CB372AA" w:rsidR="6AA9C935" w:rsidRDefault="6AA9C935" w:rsidP="70AEDD68">
      <w:r>
        <w:t xml:space="preserve">Cars can be picked up after all awards have been presented. Cars will be available for pick-up immediately following </w:t>
      </w:r>
      <w:r w:rsidR="529C060B">
        <w:t xml:space="preserve">the awards presentation. </w:t>
      </w:r>
    </w:p>
    <w:p w14:paraId="511290AB" w14:textId="3592859D" w:rsidR="529C060B" w:rsidRDefault="529C060B" w:rsidP="70AEDD68">
      <w:r>
        <w:t>Cars may only be picked up by the Cub Racer, the Parents of the Racer, the person who checked in the car</w:t>
      </w:r>
      <w:r w:rsidR="13E8E7C0">
        <w:t xml:space="preserve">, or a designated person identified at check-in (like a Cubmaster). </w:t>
      </w:r>
    </w:p>
    <w:p w14:paraId="4ED55994" w14:textId="52712B7B" w:rsidR="13E8E7C0" w:rsidRDefault="13E8E7C0" w:rsidP="70AEDD68">
      <w:r>
        <w:t xml:space="preserve">It is strongly encouraged to pick up your car immediately after the awards presentation. </w:t>
      </w:r>
      <w:r w:rsidR="677691D4">
        <w:t xml:space="preserve">Cars not picked up will be taken to the </w:t>
      </w:r>
      <w:r w:rsidR="7CF3A530">
        <w:t xml:space="preserve">Royce Reynolds Family Scout Office for pick up. Cars not picked up </w:t>
      </w:r>
      <w:r w:rsidR="2CA79339">
        <w:t>before May 5</w:t>
      </w:r>
      <w:r w:rsidR="2CA79339" w:rsidRPr="70AEDD68">
        <w:rPr>
          <w:vertAlign w:val="superscript"/>
        </w:rPr>
        <w:t>th</w:t>
      </w:r>
      <w:r w:rsidR="2CA79339">
        <w:t xml:space="preserve"> will be dismantled</w:t>
      </w:r>
      <w:r w:rsidR="4438549F">
        <w:t xml:space="preserve"> for parts or </w:t>
      </w:r>
      <w:r w:rsidR="2CA79339">
        <w:t>disposed of</w:t>
      </w:r>
      <w:r w:rsidR="56C312C3">
        <w:t>.</w:t>
      </w:r>
    </w:p>
    <w:p w14:paraId="0B436946" w14:textId="64E08662" w:rsidR="3728BF43" w:rsidRDefault="3728BF43" w:rsidP="784079B6">
      <w:pPr>
        <w:pStyle w:val="Heading1"/>
        <w:rPr>
          <w:b/>
          <w:bCs/>
        </w:rPr>
      </w:pPr>
      <w:bookmarkStart w:id="9" w:name="_Toc1526934555"/>
      <w:r>
        <w:t>Contact Information</w:t>
      </w:r>
      <w:bookmarkEnd w:id="9"/>
    </w:p>
    <w:p w14:paraId="496F8BD6" w14:textId="14F23938" w:rsidR="3728BF43" w:rsidRDefault="3728BF43" w:rsidP="70AEDD68">
      <w:r>
        <w:t xml:space="preserve">If you are interested in volunteering or have questions, contact the Guilford District Pinewood Derby Grand Marshal Phil Messinger at </w:t>
      </w:r>
      <w:hyperlink r:id="rId10">
        <w:r w:rsidRPr="79C2B85C">
          <w:rPr>
            <w:rStyle w:val="Hyperlink"/>
          </w:rPr>
          <w:t>bigdog</w:t>
        </w:r>
        <w:r w:rsidR="31B523AB" w:rsidRPr="79C2B85C">
          <w:rPr>
            <w:rStyle w:val="Hyperlink"/>
          </w:rPr>
          <w:t>phil@</w:t>
        </w:r>
        <w:r w:rsidR="705936E0" w:rsidRPr="79C2B85C">
          <w:rPr>
            <w:rStyle w:val="Hyperlink"/>
          </w:rPr>
          <w:t>gmail</w:t>
        </w:r>
        <w:r w:rsidR="31B523AB" w:rsidRPr="79C2B85C">
          <w:rPr>
            <w:rStyle w:val="Hyperlink"/>
          </w:rPr>
          <w:t>.com</w:t>
        </w:r>
      </w:hyperlink>
    </w:p>
    <w:p w14:paraId="685F59FD" w14:textId="2FAD3B67" w:rsidR="79C2B85C" w:rsidRDefault="79C2B85C" w:rsidP="79C2B85C"/>
    <w:p w14:paraId="4E3E3548" w14:textId="262AF6D2" w:rsidR="79C2B85C" w:rsidRDefault="79C2B85C" w:rsidP="79C2B85C"/>
    <w:p w14:paraId="63456BA8" w14:textId="50446D05" w:rsidR="79C2B85C" w:rsidRDefault="79C2B85C" w:rsidP="79C2B85C"/>
    <w:p w14:paraId="6699091A" w14:textId="77777777" w:rsidR="000B6B44" w:rsidRDefault="000B6B44" w:rsidP="79C2B85C"/>
    <w:p w14:paraId="3198850C" w14:textId="77777777" w:rsidR="000B6B44" w:rsidRDefault="000B6B44" w:rsidP="79C2B85C"/>
    <w:p w14:paraId="62F36613" w14:textId="77777777" w:rsidR="000B6B44" w:rsidRDefault="000B6B44" w:rsidP="79C2B85C"/>
    <w:p w14:paraId="4601D909" w14:textId="77777777" w:rsidR="000B6B44" w:rsidRDefault="000B6B44" w:rsidP="79C2B85C"/>
    <w:p w14:paraId="44F2BD2C" w14:textId="77777777" w:rsidR="000B6B44" w:rsidRDefault="000B6B44" w:rsidP="79C2B85C"/>
    <w:p w14:paraId="315548FA" w14:textId="77777777" w:rsidR="000B6B44" w:rsidRDefault="000B6B44" w:rsidP="79C2B85C"/>
    <w:p w14:paraId="5E090176" w14:textId="77777777" w:rsidR="000B6B44" w:rsidRDefault="000B6B44" w:rsidP="79C2B85C"/>
    <w:p w14:paraId="3AECF802" w14:textId="77777777" w:rsidR="000B6B44" w:rsidRDefault="000B6B44" w:rsidP="79C2B85C"/>
    <w:p w14:paraId="2049E2A5" w14:textId="77777777" w:rsidR="000B6B44" w:rsidRDefault="000B6B44" w:rsidP="79C2B85C"/>
    <w:p w14:paraId="0CC242E3" w14:textId="77777777" w:rsidR="000B6B44" w:rsidRDefault="000B6B44" w:rsidP="79C2B85C"/>
    <w:p w14:paraId="18B86F09" w14:textId="77777777" w:rsidR="000B6B44" w:rsidRDefault="000B6B44" w:rsidP="79C2B85C"/>
    <w:p w14:paraId="68FBF1FD" w14:textId="77777777" w:rsidR="000B6B44" w:rsidRDefault="000B6B44" w:rsidP="79C2B85C"/>
    <w:p w14:paraId="44DC1551" w14:textId="77777777" w:rsidR="000B6B44" w:rsidRDefault="000B6B44" w:rsidP="79C2B85C"/>
    <w:p w14:paraId="5FBBABBC" w14:textId="77777777" w:rsidR="000B6B44" w:rsidRDefault="000B6B44" w:rsidP="79C2B85C"/>
    <w:p w14:paraId="60F34DA8" w14:textId="77777777" w:rsidR="000B6B44" w:rsidRDefault="000B6B44" w:rsidP="79C2B85C"/>
    <w:p w14:paraId="4EDF9E64" w14:textId="77777777" w:rsidR="000B6B44" w:rsidRDefault="000B6B44" w:rsidP="79C2B85C"/>
    <w:p w14:paraId="7CAE94FB" w14:textId="77777777" w:rsidR="000B6B44" w:rsidRDefault="000B6B44" w:rsidP="79C2B85C"/>
    <w:p w14:paraId="3284F756" w14:textId="77777777" w:rsidR="000B6B44" w:rsidRDefault="000B6B44" w:rsidP="79C2B85C"/>
    <w:p w14:paraId="6124C739" w14:textId="77777777" w:rsidR="000B6B44" w:rsidRDefault="000B6B44" w:rsidP="79C2B85C"/>
    <w:p w14:paraId="097E0681" w14:textId="77777777" w:rsidR="000B6B44" w:rsidRDefault="000B6B44" w:rsidP="79C2B85C"/>
    <w:p w14:paraId="2D1732C2" w14:textId="77777777" w:rsidR="000B6B44" w:rsidRDefault="000B6B44" w:rsidP="79C2B85C"/>
    <w:p w14:paraId="02998B5C" w14:textId="77777777" w:rsidR="000B6B44" w:rsidRDefault="000B6B44" w:rsidP="79C2B85C"/>
    <w:p w14:paraId="7BC58AD9" w14:textId="77777777" w:rsidR="000B6B44" w:rsidRDefault="000B6B44" w:rsidP="79C2B85C"/>
    <w:p w14:paraId="37A43231" w14:textId="77777777" w:rsidR="000B6B44" w:rsidRDefault="000B6B44" w:rsidP="79C2B85C"/>
    <w:p w14:paraId="6CF81F49" w14:textId="72CB02F8" w:rsidR="79C2B85C" w:rsidRDefault="79C2B85C" w:rsidP="79C2B85C"/>
    <w:p w14:paraId="700E143B" w14:textId="2DED1BB6" w:rsidR="79C2B85C" w:rsidRDefault="79C2B85C" w:rsidP="79C2B85C"/>
    <w:p w14:paraId="051AC893" w14:textId="0294D2C1" w:rsidR="0DAC5D47" w:rsidRDefault="0DAC5D47" w:rsidP="79C2B85C">
      <w:r>
        <w:rPr>
          <w:noProof/>
        </w:rPr>
        <w:lastRenderedPageBreak/>
        <w:drawing>
          <wp:inline distT="0" distB="0" distL="0" distR="0" wp14:anchorId="34471061" wp14:editId="1B8806FA">
            <wp:extent cx="5409009" cy="2375064"/>
            <wp:effectExtent l="0" t="0" r="0" b="0"/>
            <wp:docPr id="873982284" name="Picture 87398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6" b="59265"/>
                    <a:stretch>
                      <a:fillRect/>
                    </a:stretch>
                  </pic:blipFill>
                  <pic:spPr>
                    <a:xfrm>
                      <a:off x="0" y="0"/>
                      <a:ext cx="5409009" cy="237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7F3B2" w14:textId="152450A5" w:rsidR="6CFECFDF" w:rsidRDefault="6CFECFDF" w:rsidP="79C2B85C">
      <w:r>
        <w:rPr>
          <w:noProof/>
        </w:rPr>
        <w:drawing>
          <wp:inline distT="0" distB="0" distL="0" distR="0" wp14:anchorId="4F457F35" wp14:editId="685BC242">
            <wp:extent cx="5409009" cy="3691434"/>
            <wp:effectExtent l="0" t="0" r="0" b="0"/>
            <wp:docPr id="814376483" name="Picture 814376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61"/>
                    <a:stretch>
                      <a:fillRect/>
                    </a:stretch>
                  </pic:blipFill>
                  <pic:spPr>
                    <a:xfrm>
                      <a:off x="0" y="0"/>
                      <a:ext cx="5409009" cy="369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1DF7C" w14:textId="48179B24" w:rsidR="79C2B85C" w:rsidRDefault="79C2B85C" w:rsidP="79C2B85C"/>
    <w:p w14:paraId="71B15B5D" w14:textId="00DD18EE" w:rsidR="79C2B85C" w:rsidRDefault="79C2B85C" w:rsidP="79C2B85C"/>
    <w:p w14:paraId="4360213D" w14:textId="592A7CA8" w:rsidR="2E4BB194" w:rsidRDefault="2E4BB194" w:rsidP="79C2B85C">
      <w:r>
        <w:rPr>
          <w:noProof/>
        </w:rPr>
        <w:lastRenderedPageBreak/>
        <w:drawing>
          <wp:inline distT="0" distB="0" distL="0" distR="0" wp14:anchorId="77E59E8E" wp14:editId="498BE192">
            <wp:extent cx="4894481" cy="6070674"/>
            <wp:effectExtent l="0" t="0" r="0" b="0"/>
            <wp:docPr id="137001801" name="Picture 13700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481" cy="607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DE453" w14:textId="0BA88B91" w:rsidR="79C2B85C" w:rsidRDefault="79C2B85C" w:rsidP="79C2B85C"/>
    <w:p w14:paraId="7FE11A01" w14:textId="6EEA51B5" w:rsidR="2E4BB194" w:rsidRDefault="2E4BB194" w:rsidP="79C2B85C">
      <w:r>
        <w:rPr>
          <w:noProof/>
        </w:rPr>
        <w:lastRenderedPageBreak/>
        <w:drawing>
          <wp:inline distT="0" distB="0" distL="0" distR="0" wp14:anchorId="79D10BC3" wp14:editId="092DBE60">
            <wp:extent cx="5344835" cy="6915150"/>
            <wp:effectExtent l="0" t="0" r="0" b="0"/>
            <wp:docPr id="961947300" name="Picture 96194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83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903AC" w14:textId="789A1C05" w:rsidR="79C2B85C" w:rsidRDefault="79C2B85C" w:rsidP="79C2B85C"/>
    <w:p w14:paraId="3FD95A92" w14:textId="31D374EB" w:rsidR="79C2B85C" w:rsidRDefault="79C2B85C" w:rsidP="79C2B85C"/>
    <w:p w14:paraId="2003A4B6" w14:textId="4C25DA26" w:rsidR="79C2B85C" w:rsidRDefault="79C2B85C" w:rsidP="79C2B85C"/>
    <w:p w14:paraId="6253DFF5" w14:textId="70707749" w:rsidR="1A106EFC" w:rsidRDefault="1A106EFC" w:rsidP="1A106EFC"/>
    <w:sectPr w:rsidR="1A106EFC" w:rsidSect="00CA72C7">
      <w:headerReference w:type="default" r:id="rId14"/>
      <w:footerReference w:type="default" r:id="rId15"/>
      <w:pgSz w:w="12240" w:h="15840"/>
      <w:pgMar w:top="0" w:right="1440" w:bottom="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7E7C" w14:textId="77777777" w:rsidR="00126D32" w:rsidRDefault="00126D32">
      <w:r>
        <w:separator/>
      </w:r>
    </w:p>
  </w:endnote>
  <w:endnote w:type="continuationSeparator" w:id="0">
    <w:p w14:paraId="2CD94CC9" w14:textId="77777777" w:rsidR="00126D32" w:rsidRDefault="0012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106EFC" w14:paraId="52B65E40" w14:textId="77777777" w:rsidTr="1A106EFC">
      <w:trPr>
        <w:trHeight w:val="300"/>
      </w:trPr>
      <w:tc>
        <w:tcPr>
          <w:tcW w:w="3120" w:type="dxa"/>
        </w:tcPr>
        <w:p w14:paraId="58D52D75" w14:textId="33B3B274" w:rsidR="1A106EFC" w:rsidRDefault="1A106EFC" w:rsidP="1A106EFC">
          <w:pPr>
            <w:pStyle w:val="Header"/>
            <w:ind w:left="-115"/>
          </w:pPr>
        </w:p>
      </w:tc>
      <w:tc>
        <w:tcPr>
          <w:tcW w:w="3120" w:type="dxa"/>
        </w:tcPr>
        <w:p w14:paraId="65BD437B" w14:textId="2E7AB540" w:rsidR="1A106EFC" w:rsidRDefault="1A106EFC" w:rsidP="1A106EFC">
          <w:pPr>
            <w:pStyle w:val="Header"/>
            <w:jc w:val="center"/>
          </w:pPr>
        </w:p>
      </w:tc>
      <w:tc>
        <w:tcPr>
          <w:tcW w:w="3120" w:type="dxa"/>
        </w:tcPr>
        <w:p w14:paraId="3D7CC604" w14:textId="1AB066BD" w:rsidR="1A106EFC" w:rsidRDefault="1A106EFC" w:rsidP="1A106EFC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96F0A">
            <w:rPr>
              <w:noProof/>
            </w:rPr>
            <w:t>1</w:t>
          </w:r>
          <w:r>
            <w:fldChar w:fldCharType="end"/>
          </w:r>
        </w:p>
      </w:tc>
    </w:tr>
  </w:tbl>
  <w:p w14:paraId="3F9680EE" w14:textId="4B21DEC1" w:rsidR="1A106EFC" w:rsidRDefault="1A106EFC" w:rsidP="1A106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1683" w14:textId="77777777" w:rsidR="00126D32" w:rsidRDefault="00126D32">
      <w:r>
        <w:separator/>
      </w:r>
    </w:p>
  </w:footnote>
  <w:footnote w:type="continuationSeparator" w:id="0">
    <w:p w14:paraId="0016BF34" w14:textId="77777777" w:rsidR="00126D32" w:rsidRDefault="0012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106EFC" w14:paraId="3180C8C4" w14:textId="77777777" w:rsidTr="1A106EFC">
      <w:trPr>
        <w:trHeight w:val="300"/>
      </w:trPr>
      <w:tc>
        <w:tcPr>
          <w:tcW w:w="3120" w:type="dxa"/>
        </w:tcPr>
        <w:p w14:paraId="34E335D1" w14:textId="217EF88B" w:rsidR="1A106EFC" w:rsidRDefault="1A106EFC" w:rsidP="1A106EFC">
          <w:pPr>
            <w:pStyle w:val="Header"/>
            <w:ind w:left="-115"/>
          </w:pPr>
        </w:p>
      </w:tc>
      <w:tc>
        <w:tcPr>
          <w:tcW w:w="3120" w:type="dxa"/>
        </w:tcPr>
        <w:p w14:paraId="13E087AC" w14:textId="55254645" w:rsidR="1A106EFC" w:rsidRDefault="1A106EFC" w:rsidP="1A106EFC">
          <w:pPr>
            <w:pStyle w:val="Header"/>
            <w:jc w:val="center"/>
          </w:pPr>
        </w:p>
      </w:tc>
      <w:tc>
        <w:tcPr>
          <w:tcW w:w="3120" w:type="dxa"/>
        </w:tcPr>
        <w:p w14:paraId="7F4AACD1" w14:textId="7C5F4183" w:rsidR="1A106EFC" w:rsidRDefault="1A106EFC" w:rsidP="1A106EFC">
          <w:pPr>
            <w:pStyle w:val="Header"/>
            <w:ind w:right="-115"/>
            <w:jc w:val="right"/>
          </w:pPr>
        </w:p>
      </w:tc>
    </w:tr>
  </w:tbl>
  <w:p w14:paraId="1FFD070C" w14:textId="42068071" w:rsidR="1A106EFC" w:rsidRDefault="1A106EFC" w:rsidP="1A106EFC">
    <w:pPr>
      <w:pStyle w:val="Header"/>
    </w:pPr>
  </w:p>
  <w:p w14:paraId="4513481D" w14:textId="147EE8F2" w:rsidR="79C2B85C" w:rsidRDefault="79C2B85C" w:rsidP="79C2B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1BA"/>
    <w:multiLevelType w:val="hybridMultilevel"/>
    <w:tmpl w:val="9146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B22C7"/>
    <w:multiLevelType w:val="hybridMultilevel"/>
    <w:tmpl w:val="B1B62D0A"/>
    <w:lvl w:ilvl="0" w:tplc="4F503BEC">
      <w:start w:val="1"/>
      <w:numFmt w:val="decimal"/>
      <w:lvlText w:val="%1."/>
      <w:lvlJc w:val="left"/>
      <w:pPr>
        <w:ind w:left="720" w:hanging="360"/>
      </w:pPr>
    </w:lvl>
    <w:lvl w:ilvl="1" w:tplc="614C2274">
      <w:start w:val="1"/>
      <w:numFmt w:val="lowerLetter"/>
      <w:lvlText w:val="%2."/>
      <w:lvlJc w:val="left"/>
      <w:pPr>
        <w:ind w:left="1440" w:hanging="360"/>
      </w:pPr>
    </w:lvl>
    <w:lvl w:ilvl="2" w:tplc="0750C6EC">
      <w:start w:val="1"/>
      <w:numFmt w:val="lowerRoman"/>
      <w:lvlText w:val="%3."/>
      <w:lvlJc w:val="right"/>
      <w:pPr>
        <w:ind w:left="2160" w:hanging="180"/>
      </w:pPr>
    </w:lvl>
    <w:lvl w:ilvl="3" w:tplc="F75057FA">
      <w:start w:val="1"/>
      <w:numFmt w:val="decimal"/>
      <w:lvlText w:val="%4."/>
      <w:lvlJc w:val="left"/>
      <w:pPr>
        <w:ind w:left="2880" w:hanging="360"/>
      </w:pPr>
    </w:lvl>
    <w:lvl w:ilvl="4" w:tplc="ACDE66E2">
      <w:start w:val="1"/>
      <w:numFmt w:val="lowerLetter"/>
      <w:lvlText w:val="%5."/>
      <w:lvlJc w:val="left"/>
      <w:pPr>
        <w:ind w:left="3600" w:hanging="360"/>
      </w:pPr>
    </w:lvl>
    <w:lvl w:ilvl="5" w:tplc="6F4ADCD0">
      <w:start w:val="1"/>
      <w:numFmt w:val="lowerRoman"/>
      <w:lvlText w:val="%6."/>
      <w:lvlJc w:val="right"/>
      <w:pPr>
        <w:ind w:left="4320" w:hanging="180"/>
      </w:pPr>
    </w:lvl>
    <w:lvl w:ilvl="6" w:tplc="A1F24324">
      <w:start w:val="1"/>
      <w:numFmt w:val="decimal"/>
      <w:lvlText w:val="%7."/>
      <w:lvlJc w:val="left"/>
      <w:pPr>
        <w:ind w:left="5040" w:hanging="360"/>
      </w:pPr>
    </w:lvl>
    <w:lvl w:ilvl="7" w:tplc="34668B6A">
      <w:start w:val="1"/>
      <w:numFmt w:val="lowerLetter"/>
      <w:lvlText w:val="%8."/>
      <w:lvlJc w:val="left"/>
      <w:pPr>
        <w:ind w:left="5760" w:hanging="360"/>
      </w:pPr>
    </w:lvl>
    <w:lvl w:ilvl="8" w:tplc="FB0477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C2787"/>
    <w:multiLevelType w:val="hybridMultilevel"/>
    <w:tmpl w:val="50568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5516F"/>
    <w:multiLevelType w:val="hybridMultilevel"/>
    <w:tmpl w:val="8F006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94A8F"/>
    <w:multiLevelType w:val="hybridMultilevel"/>
    <w:tmpl w:val="490A7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CD1BF"/>
    <w:multiLevelType w:val="hybridMultilevel"/>
    <w:tmpl w:val="14264F84"/>
    <w:lvl w:ilvl="0" w:tplc="0B226A34">
      <w:start w:val="1"/>
      <w:numFmt w:val="decimal"/>
      <w:lvlText w:val="%1."/>
      <w:lvlJc w:val="left"/>
      <w:pPr>
        <w:ind w:left="720" w:hanging="360"/>
      </w:pPr>
    </w:lvl>
    <w:lvl w:ilvl="1" w:tplc="E21E3D18">
      <w:start w:val="1"/>
      <w:numFmt w:val="lowerLetter"/>
      <w:lvlText w:val="%2."/>
      <w:lvlJc w:val="left"/>
      <w:pPr>
        <w:ind w:left="1440" w:hanging="360"/>
      </w:pPr>
    </w:lvl>
    <w:lvl w:ilvl="2" w:tplc="515CCC3A">
      <w:start w:val="1"/>
      <w:numFmt w:val="lowerRoman"/>
      <w:lvlText w:val="%3."/>
      <w:lvlJc w:val="right"/>
      <w:pPr>
        <w:ind w:left="2160" w:hanging="180"/>
      </w:pPr>
    </w:lvl>
    <w:lvl w:ilvl="3" w:tplc="69044196">
      <w:start w:val="1"/>
      <w:numFmt w:val="decimal"/>
      <w:lvlText w:val="%4."/>
      <w:lvlJc w:val="left"/>
      <w:pPr>
        <w:ind w:left="2880" w:hanging="360"/>
      </w:pPr>
    </w:lvl>
    <w:lvl w:ilvl="4" w:tplc="9E86189C">
      <w:start w:val="1"/>
      <w:numFmt w:val="lowerLetter"/>
      <w:lvlText w:val="%5."/>
      <w:lvlJc w:val="left"/>
      <w:pPr>
        <w:ind w:left="3600" w:hanging="360"/>
      </w:pPr>
    </w:lvl>
    <w:lvl w:ilvl="5" w:tplc="83D60A4C">
      <w:start w:val="1"/>
      <w:numFmt w:val="lowerRoman"/>
      <w:lvlText w:val="%6."/>
      <w:lvlJc w:val="right"/>
      <w:pPr>
        <w:ind w:left="4320" w:hanging="180"/>
      </w:pPr>
    </w:lvl>
    <w:lvl w:ilvl="6" w:tplc="5C524D30">
      <w:start w:val="1"/>
      <w:numFmt w:val="decimal"/>
      <w:lvlText w:val="%7."/>
      <w:lvlJc w:val="left"/>
      <w:pPr>
        <w:ind w:left="5040" w:hanging="360"/>
      </w:pPr>
    </w:lvl>
    <w:lvl w:ilvl="7" w:tplc="90128EC8">
      <w:start w:val="1"/>
      <w:numFmt w:val="lowerLetter"/>
      <w:lvlText w:val="%8."/>
      <w:lvlJc w:val="left"/>
      <w:pPr>
        <w:ind w:left="5760" w:hanging="360"/>
      </w:pPr>
    </w:lvl>
    <w:lvl w:ilvl="8" w:tplc="0F220D6E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81916">
    <w:abstractNumId w:val="1"/>
  </w:num>
  <w:num w:numId="2" w16cid:durableId="1686131965">
    <w:abstractNumId w:val="5"/>
  </w:num>
  <w:num w:numId="3" w16cid:durableId="1652252995">
    <w:abstractNumId w:val="0"/>
  </w:num>
  <w:num w:numId="4" w16cid:durableId="824780797">
    <w:abstractNumId w:val="4"/>
  </w:num>
  <w:num w:numId="5" w16cid:durableId="524908417">
    <w:abstractNumId w:val="3"/>
  </w:num>
  <w:num w:numId="6" w16cid:durableId="372660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DBD559"/>
    <w:rsid w:val="00096F0A"/>
    <w:rsid w:val="000B6B44"/>
    <w:rsid w:val="00126D32"/>
    <w:rsid w:val="002D3A4B"/>
    <w:rsid w:val="007766A3"/>
    <w:rsid w:val="007A975D"/>
    <w:rsid w:val="007D1726"/>
    <w:rsid w:val="008E7C3D"/>
    <w:rsid w:val="00CA72C7"/>
    <w:rsid w:val="00D01FA8"/>
    <w:rsid w:val="00DE1975"/>
    <w:rsid w:val="00EA025E"/>
    <w:rsid w:val="010B99D3"/>
    <w:rsid w:val="012D2207"/>
    <w:rsid w:val="013EEDC2"/>
    <w:rsid w:val="021AD53D"/>
    <w:rsid w:val="02ECAF75"/>
    <w:rsid w:val="03026BDF"/>
    <w:rsid w:val="03745A25"/>
    <w:rsid w:val="0376A08F"/>
    <w:rsid w:val="0382933F"/>
    <w:rsid w:val="0389CE24"/>
    <w:rsid w:val="039B7B37"/>
    <w:rsid w:val="03B4C7D5"/>
    <w:rsid w:val="03B6A59E"/>
    <w:rsid w:val="044A460C"/>
    <w:rsid w:val="047B1773"/>
    <w:rsid w:val="054D4D61"/>
    <w:rsid w:val="054E0880"/>
    <w:rsid w:val="05573325"/>
    <w:rsid w:val="060270F3"/>
    <w:rsid w:val="0616E7D4"/>
    <w:rsid w:val="06398487"/>
    <w:rsid w:val="0642F48E"/>
    <w:rsid w:val="0691F549"/>
    <w:rsid w:val="06B96E75"/>
    <w:rsid w:val="06DE1C84"/>
    <w:rsid w:val="06EC6897"/>
    <w:rsid w:val="06EE4660"/>
    <w:rsid w:val="06F1826A"/>
    <w:rsid w:val="0702BD41"/>
    <w:rsid w:val="077CBBB2"/>
    <w:rsid w:val="08235179"/>
    <w:rsid w:val="082DC5AA"/>
    <w:rsid w:val="085BB1CC"/>
    <w:rsid w:val="086ED719"/>
    <w:rsid w:val="0884EE23"/>
    <w:rsid w:val="088D52CB"/>
    <w:rsid w:val="08BA3FA0"/>
    <w:rsid w:val="0919E18B"/>
    <w:rsid w:val="09485800"/>
    <w:rsid w:val="09A5B17C"/>
    <w:rsid w:val="09B29B34"/>
    <w:rsid w:val="09B6B146"/>
    <w:rsid w:val="0A15BD46"/>
    <w:rsid w:val="0A6541A2"/>
    <w:rsid w:val="0A707CE4"/>
    <w:rsid w:val="0B0FFFA9"/>
    <w:rsid w:val="0B94E009"/>
    <w:rsid w:val="0BA7CF21"/>
    <w:rsid w:val="0BEA0A24"/>
    <w:rsid w:val="0C4E83CC"/>
    <w:rsid w:val="0C88CA3A"/>
    <w:rsid w:val="0C898DEF"/>
    <w:rsid w:val="0CA647BA"/>
    <w:rsid w:val="0CDD523E"/>
    <w:rsid w:val="0CF6C29C"/>
    <w:rsid w:val="0D33257C"/>
    <w:rsid w:val="0D3C8C3B"/>
    <w:rsid w:val="0D439F82"/>
    <w:rsid w:val="0D60C3EE"/>
    <w:rsid w:val="0D700C20"/>
    <w:rsid w:val="0D89BCE4"/>
    <w:rsid w:val="0DAC5D47"/>
    <w:rsid w:val="0DCAC911"/>
    <w:rsid w:val="0DFA4EC8"/>
    <w:rsid w:val="0E0B4B00"/>
    <w:rsid w:val="0E255E50"/>
    <w:rsid w:val="0E3B4A74"/>
    <w:rsid w:val="0E860C57"/>
    <w:rsid w:val="0E9F34B4"/>
    <w:rsid w:val="0EAF4C3F"/>
    <w:rsid w:val="0EF80B60"/>
    <w:rsid w:val="0F16AF53"/>
    <w:rsid w:val="0FA7429F"/>
    <w:rsid w:val="1046C013"/>
    <w:rsid w:val="109DE046"/>
    <w:rsid w:val="10AA0AC2"/>
    <w:rsid w:val="1106C448"/>
    <w:rsid w:val="1114FD62"/>
    <w:rsid w:val="118ACC76"/>
    <w:rsid w:val="12343511"/>
    <w:rsid w:val="124D04A9"/>
    <w:rsid w:val="128F6990"/>
    <w:rsid w:val="1314921E"/>
    <w:rsid w:val="13DBD559"/>
    <w:rsid w:val="13E4A4E0"/>
    <w:rsid w:val="13E8E7C0"/>
    <w:rsid w:val="145857D6"/>
    <w:rsid w:val="14913B3D"/>
    <w:rsid w:val="14949FD4"/>
    <w:rsid w:val="14B7250F"/>
    <w:rsid w:val="1530F063"/>
    <w:rsid w:val="15B32B4D"/>
    <w:rsid w:val="16168423"/>
    <w:rsid w:val="16292455"/>
    <w:rsid w:val="163401A3"/>
    <w:rsid w:val="16945578"/>
    <w:rsid w:val="1697D35A"/>
    <w:rsid w:val="16E2362F"/>
    <w:rsid w:val="1707A634"/>
    <w:rsid w:val="170A79E7"/>
    <w:rsid w:val="17A1310E"/>
    <w:rsid w:val="18723421"/>
    <w:rsid w:val="1944EEF5"/>
    <w:rsid w:val="19666950"/>
    <w:rsid w:val="197AD521"/>
    <w:rsid w:val="197E112B"/>
    <w:rsid w:val="19A7056E"/>
    <w:rsid w:val="19DBC3ED"/>
    <w:rsid w:val="1A106EFC"/>
    <w:rsid w:val="1A3F46F6"/>
    <w:rsid w:val="1A7A8007"/>
    <w:rsid w:val="1AE0BF56"/>
    <w:rsid w:val="1B2B1C63"/>
    <w:rsid w:val="1BA23358"/>
    <w:rsid w:val="1C7C8FB7"/>
    <w:rsid w:val="1CB5B1ED"/>
    <w:rsid w:val="1D45A544"/>
    <w:rsid w:val="1D83A579"/>
    <w:rsid w:val="1E186018"/>
    <w:rsid w:val="1E4BC52C"/>
    <w:rsid w:val="1E4C687B"/>
    <w:rsid w:val="1EE175A5"/>
    <w:rsid w:val="1F158BCC"/>
    <w:rsid w:val="1FA416CE"/>
    <w:rsid w:val="1FD1B95D"/>
    <w:rsid w:val="2005F48B"/>
    <w:rsid w:val="20B1295C"/>
    <w:rsid w:val="20D96C19"/>
    <w:rsid w:val="213FE72F"/>
    <w:rsid w:val="215000DA"/>
    <w:rsid w:val="216B5890"/>
    <w:rsid w:val="21F51D37"/>
    <w:rsid w:val="22186534"/>
    <w:rsid w:val="22191667"/>
    <w:rsid w:val="226A36A0"/>
    <w:rsid w:val="22DBB790"/>
    <w:rsid w:val="2325376E"/>
    <w:rsid w:val="232EECC0"/>
    <w:rsid w:val="23756144"/>
    <w:rsid w:val="247787F1"/>
    <w:rsid w:val="2494ACD3"/>
    <w:rsid w:val="24C107CF"/>
    <w:rsid w:val="24C89D48"/>
    <w:rsid w:val="24E9BCC8"/>
    <w:rsid w:val="2500FAFD"/>
    <w:rsid w:val="251131A5"/>
    <w:rsid w:val="252D7DAD"/>
    <w:rsid w:val="2654D8AC"/>
    <w:rsid w:val="26C2C43C"/>
    <w:rsid w:val="26E10A5E"/>
    <w:rsid w:val="27BF425E"/>
    <w:rsid w:val="27C204D8"/>
    <w:rsid w:val="2862BC57"/>
    <w:rsid w:val="288CC636"/>
    <w:rsid w:val="289C17E0"/>
    <w:rsid w:val="28B99A5F"/>
    <w:rsid w:val="295B12BF"/>
    <w:rsid w:val="295D4218"/>
    <w:rsid w:val="2980CF0F"/>
    <w:rsid w:val="2998E671"/>
    <w:rsid w:val="29A6B792"/>
    <w:rsid w:val="29A6DD5D"/>
    <w:rsid w:val="29D6AA46"/>
    <w:rsid w:val="2A289697"/>
    <w:rsid w:val="2AF6E320"/>
    <w:rsid w:val="2AF91279"/>
    <w:rsid w:val="2B304953"/>
    <w:rsid w:val="2BAEC198"/>
    <w:rsid w:val="2BF13B21"/>
    <w:rsid w:val="2C0C6EE0"/>
    <w:rsid w:val="2C47E675"/>
    <w:rsid w:val="2CA79339"/>
    <w:rsid w:val="2D25262E"/>
    <w:rsid w:val="2D2E3CA2"/>
    <w:rsid w:val="2DB4AC95"/>
    <w:rsid w:val="2DCF2791"/>
    <w:rsid w:val="2E2516DE"/>
    <w:rsid w:val="2E4BB194"/>
    <w:rsid w:val="2E6E509E"/>
    <w:rsid w:val="2E79F144"/>
    <w:rsid w:val="2EB500D9"/>
    <w:rsid w:val="2EFE1C12"/>
    <w:rsid w:val="2F091E78"/>
    <w:rsid w:val="2F28DBE3"/>
    <w:rsid w:val="2F49175C"/>
    <w:rsid w:val="2FC2281E"/>
    <w:rsid w:val="3002FF57"/>
    <w:rsid w:val="300D4DF6"/>
    <w:rsid w:val="308E0168"/>
    <w:rsid w:val="30A4EED9"/>
    <w:rsid w:val="315DF87F"/>
    <w:rsid w:val="31983939"/>
    <w:rsid w:val="31B451AF"/>
    <w:rsid w:val="31B523AB"/>
    <w:rsid w:val="31BC5409"/>
    <w:rsid w:val="325D03B0"/>
    <w:rsid w:val="3263E13C"/>
    <w:rsid w:val="327EA025"/>
    <w:rsid w:val="329CCD88"/>
    <w:rsid w:val="32C38393"/>
    <w:rsid w:val="32F9C8E0"/>
    <w:rsid w:val="33018653"/>
    <w:rsid w:val="3316767E"/>
    <w:rsid w:val="3339A266"/>
    <w:rsid w:val="334CA694"/>
    <w:rsid w:val="337BB9E0"/>
    <w:rsid w:val="33AA8317"/>
    <w:rsid w:val="33FBBEA2"/>
    <w:rsid w:val="34216C13"/>
    <w:rsid w:val="3436F845"/>
    <w:rsid w:val="34C7F63E"/>
    <w:rsid w:val="34DD0A1D"/>
    <w:rsid w:val="358A4252"/>
    <w:rsid w:val="35F733D3"/>
    <w:rsid w:val="3600529D"/>
    <w:rsid w:val="36D150EC"/>
    <w:rsid w:val="3728BF43"/>
    <w:rsid w:val="37B579E2"/>
    <w:rsid w:val="3827B0BB"/>
    <w:rsid w:val="38E53689"/>
    <w:rsid w:val="3979164B"/>
    <w:rsid w:val="3A210CD8"/>
    <w:rsid w:val="3AC341D9"/>
    <w:rsid w:val="3ACAECF7"/>
    <w:rsid w:val="3AD78EAE"/>
    <w:rsid w:val="3B218863"/>
    <w:rsid w:val="3B4BA4AF"/>
    <w:rsid w:val="3B66F2FD"/>
    <w:rsid w:val="3B8E4DD1"/>
    <w:rsid w:val="3C667557"/>
    <w:rsid w:val="3CACB679"/>
    <w:rsid w:val="3CAD5276"/>
    <w:rsid w:val="3CCCC29B"/>
    <w:rsid w:val="3D811C8D"/>
    <w:rsid w:val="3DCF13F9"/>
    <w:rsid w:val="3E028DB9"/>
    <w:rsid w:val="3EFC0576"/>
    <w:rsid w:val="3F1F4242"/>
    <w:rsid w:val="3F3065B8"/>
    <w:rsid w:val="3F44FE92"/>
    <w:rsid w:val="3F823ECA"/>
    <w:rsid w:val="40E0CEF3"/>
    <w:rsid w:val="40E0F73C"/>
    <w:rsid w:val="41074C14"/>
    <w:rsid w:val="4146D032"/>
    <w:rsid w:val="41741C49"/>
    <w:rsid w:val="4192CF63"/>
    <w:rsid w:val="41ADAD1C"/>
    <w:rsid w:val="420C938A"/>
    <w:rsid w:val="422C3285"/>
    <w:rsid w:val="4247E319"/>
    <w:rsid w:val="4268067A"/>
    <w:rsid w:val="42702AF0"/>
    <w:rsid w:val="42904937"/>
    <w:rsid w:val="4291276B"/>
    <w:rsid w:val="429C3911"/>
    <w:rsid w:val="42A2AA9E"/>
    <w:rsid w:val="42EF2B3D"/>
    <w:rsid w:val="4317C407"/>
    <w:rsid w:val="4397A8E5"/>
    <w:rsid w:val="43BB97FB"/>
    <w:rsid w:val="4438549F"/>
    <w:rsid w:val="44654897"/>
    <w:rsid w:val="4471CF3D"/>
    <w:rsid w:val="44C3B678"/>
    <w:rsid w:val="44DBD08F"/>
    <w:rsid w:val="4508BA01"/>
    <w:rsid w:val="45703C6D"/>
    <w:rsid w:val="45BC2D9C"/>
    <w:rsid w:val="45C7A5FC"/>
    <w:rsid w:val="45E93370"/>
    <w:rsid w:val="45FC0A23"/>
    <w:rsid w:val="460917DE"/>
    <w:rsid w:val="461A4155"/>
    <w:rsid w:val="466193CC"/>
    <w:rsid w:val="46BA0DC2"/>
    <w:rsid w:val="473B779D"/>
    <w:rsid w:val="474FAA28"/>
    <w:rsid w:val="4758F51D"/>
    <w:rsid w:val="477533A5"/>
    <w:rsid w:val="479E0F5C"/>
    <w:rsid w:val="47BC622D"/>
    <w:rsid w:val="47FBCA10"/>
    <w:rsid w:val="480E96C7"/>
    <w:rsid w:val="480F15D8"/>
    <w:rsid w:val="481A6C64"/>
    <w:rsid w:val="4882E94A"/>
    <w:rsid w:val="48D747FE"/>
    <w:rsid w:val="48DAA601"/>
    <w:rsid w:val="49B21565"/>
    <w:rsid w:val="49C95CB6"/>
    <w:rsid w:val="49C9F1E7"/>
    <w:rsid w:val="4A0C331A"/>
    <w:rsid w:val="4A52F4FE"/>
    <w:rsid w:val="4A73185F"/>
    <w:rsid w:val="4A94CA50"/>
    <w:rsid w:val="4AB43F7C"/>
    <w:rsid w:val="4B0F8598"/>
    <w:rsid w:val="4B142DB3"/>
    <w:rsid w:val="4B51EA7F"/>
    <w:rsid w:val="4C233BB4"/>
    <w:rsid w:val="4C272DC5"/>
    <w:rsid w:val="4C3ED506"/>
    <w:rsid w:val="4D282720"/>
    <w:rsid w:val="4DCE5DBF"/>
    <w:rsid w:val="4DD808A2"/>
    <w:rsid w:val="4E0EAFA7"/>
    <w:rsid w:val="4E36F1FD"/>
    <w:rsid w:val="4ED2A445"/>
    <w:rsid w:val="50DDC65C"/>
    <w:rsid w:val="50F91DCC"/>
    <w:rsid w:val="513F2F9B"/>
    <w:rsid w:val="51A1DAE1"/>
    <w:rsid w:val="51A3FEED"/>
    <w:rsid w:val="51E4E4A6"/>
    <w:rsid w:val="51F9E4F0"/>
    <w:rsid w:val="522AA4DA"/>
    <w:rsid w:val="5261DF16"/>
    <w:rsid w:val="52818847"/>
    <w:rsid w:val="529C060B"/>
    <w:rsid w:val="52C2B5F8"/>
    <w:rsid w:val="53213D0F"/>
    <w:rsid w:val="532991B1"/>
    <w:rsid w:val="5365A9E6"/>
    <w:rsid w:val="53D56CDB"/>
    <w:rsid w:val="5400AB0A"/>
    <w:rsid w:val="54BF3460"/>
    <w:rsid w:val="550477BE"/>
    <w:rsid w:val="5520170D"/>
    <w:rsid w:val="5535BC58"/>
    <w:rsid w:val="554B0B4A"/>
    <w:rsid w:val="55B4E714"/>
    <w:rsid w:val="55F651A8"/>
    <w:rsid w:val="55FDDF80"/>
    <w:rsid w:val="567A17F3"/>
    <w:rsid w:val="567BED82"/>
    <w:rsid w:val="5696350C"/>
    <w:rsid w:val="56C312C3"/>
    <w:rsid w:val="57A02F1E"/>
    <w:rsid w:val="589A2E5F"/>
    <w:rsid w:val="58B1E51E"/>
    <w:rsid w:val="58B8A8E8"/>
    <w:rsid w:val="58B9B526"/>
    <w:rsid w:val="58D41C2D"/>
    <w:rsid w:val="59539B07"/>
    <w:rsid w:val="5A8C9A2C"/>
    <w:rsid w:val="5B10F7F7"/>
    <w:rsid w:val="5B6EDE85"/>
    <w:rsid w:val="5BAB88E6"/>
    <w:rsid w:val="5BC0D793"/>
    <w:rsid w:val="5C086624"/>
    <w:rsid w:val="5C3BD073"/>
    <w:rsid w:val="5C7AB155"/>
    <w:rsid w:val="5D0452D4"/>
    <w:rsid w:val="5D3B65C1"/>
    <w:rsid w:val="5D40486E"/>
    <w:rsid w:val="5E355135"/>
    <w:rsid w:val="5EC767B8"/>
    <w:rsid w:val="5F7822B1"/>
    <w:rsid w:val="5F8C9992"/>
    <w:rsid w:val="600D635F"/>
    <w:rsid w:val="603FF448"/>
    <w:rsid w:val="60592FA4"/>
    <w:rsid w:val="607C4082"/>
    <w:rsid w:val="60CF70A7"/>
    <w:rsid w:val="60F7277F"/>
    <w:rsid w:val="61DBC4A9"/>
    <w:rsid w:val="61EB5CAE"/>
    <w:rsid w:val="62706708"/>
    <w:rsid w:val="62E147B9"/>
    <w:rsid w:val="635FADA9"/>
    <w:rsid w:val="638A76A0"/>
    <w:rsid w:val="63D05A60"/>
    <w:rsid w:val="63E982BD"/>
    <w:rsid w:val="64006FA8"/>
    <w:rsid w:val="64C0D97F"/>
    <w:rsid w:val="64DFE10A"/>
    <w:rsid w:val="650A91C7"/>
    <w:rsid w:val="650AB905"/>
    <w:rsid w:val="654C52C0"/>
    <w:rsid w:val="65567C9B"/>
    <w:rsid w:val="6593FACF"/>
    <w:rsid w:val="65A43B7B"/>
    <w:rsid w:val="65C3605F"/>
    <w:rsid w:val="65E2F6B6"/>
    <w:rsid w:val="660636AD"/>
    <w:rsid w:val="660D765E"/>
    <w:rsid w:val="66164B25"/>
    <w:rsid w:val="661B0258"/>
    <w:rsid w:val="664A420F"/>
    <w:rsid w:val="66CE1104"/>
    <w:rsid w:val="677691D4"/>
    <w:rsid w:val="6797AB77"/>
    <w:rsid w:val="685C8DDA"/>
    <w:rsid w:val="686D2C3A"/>
    <w:rsid w:val="686FA948"/>
    <w:rsid w:val="68A3CB83"/>
    <w:rsid w:val="6906DD62"/>
    <w:rsid w:val="69C2EF7C"/>
    <w:rsid w:val="6A0B79A9"/>
    <w:rsid w:val="6A4C64F2"/>
    <w:rsid w:val="6A52A0D3"/>
    <w:rsid w:val="6A777F4E"/>
    <w:rsid w:val="6AA27810"/>
    <w:rsid w:val="6AA9C935"/>
    <w:rsid w:val="6AAAAB7C"/>
    <w:rsid w:val="6AB5ACBA"/>
    <w:rsid w:val="6AECCBA6"/>
    <w:rsid w:val="6BD321D3"/>
    <w:rsid w:val="6BE83553"/>
    <w:rsid w:val="6BF88A75"/>
    <w:rsid w:val="6C56A5B9"/>
    <w:rsid w:val="6CFECFDF"/>
    <w:rsid w:val="6D2C8ED3"/>
    <w:rsid w:val="6D2EBAEE"/>
    <w:rsid w:val="6D67EADB"/>
    <w:rsid w:val="6D802457"/>
    <w:rsid w:val="6DDE0AE3"/>
    <w:rsid w:val="6DE59A6E"/>
    <w:rsid w:val="6DEDC49E"/>
    <w:rsid w:val="6E27E015"/>
    <w:rsid w:val="6E5E5DE2"/>
    <w:rsid w:val="6F21BEBC"/>
    <w:rsid w:val="6F308683"/>
    <w:rsid w:val="6F5D02B8"/>
    <w:rsid w:val="6F79DB44"/>
    <w:rsid w:val="700AB7F9"/>
    <w:rsid w:val="705936E0"/>
    <w:rsid w:val="7072D6B2"/>
    <w:rsid w:val="7091F760"/>
    <w:rsid w:val="70AEDD68"/>
    <w:rsid w:val="70C2E485"/>
    <w:rsid w:val="7115ABA5"/>
    <w:rsid w:val="7141F254"/>
    <w:rsid w:val="71688E8F"/>
    <w:rsid w:val="71A6885A"/>
    <w:rsid w:val="71D4F1C5"/>
    <w:rsid w:val="72B17C06"/>
    <w:rsid w:val="72D6406A"/>
    <w:rsid w:val="72F086DF"/>
    <w:rsid w:val="74CD9F66"/>
    <w:rsid w:val="75078D34"/>
    <w:rsid w:val="75B3F2C9"/>
    <w:rsid w:val="761F82AC"/>
    <w:rsid w:val="7680AA7E"/>
    <w:rsid w:val="769A4EE3"/>
    <w:rsid w:val="76C00B33"/>
    <w:rsid w:val="76D644CC"/>
    <w:rsid w:val="77260C72"/>
    <w:rsid w:val="7794A6E4"/>
    <w:rsid w:val="779C946A"/>
    <w:rsid w:val="783F2DF6"/>
    <w:rsid w:val="784079B6"/>
    <w:rsid w:val="786F8577"/>
    <w:rsid w:val="78E61A38"/>
    <w:rsid w:val="78F9011D"/>
    <w:rsid w:val="7917581C"/>
    <w:rsid w:val="7921F4B1"/>
    <w:rsid w:val="79459AE1"/>
    <w:rsid w:val="794F3FB1"/>
    <w:rsid w:val="79C2B85C"/>
    <w:rsid w:val="79EB957E"/>
    <w:rsid w:val="7A0B11DB"/>
    <w:rsid w:val="7A29D581"/>
    <w:rsid w:val="7A340AD1"/>
    <w:rsid w:val="7ACFAC3D"/>
    <w:rsid w:val="7ADBC045"/>
    <w:rsid w:val="7B4982A1"/>
    <w:rsid w:val="7B7F2778"/>
    <w:rsid w:val="7B8EC825"/>
    <w:rsid w:val="7B9B69DC"/>
    <w:rsid w:val="7BF4AEC0"/>
    <w:rsid w:val="7C138071"/>
    <w:rsid w:val="7CF3A530"/>
    <w:rsid w:val="7D2D5713"/>
    <w:rsid w:val="7D373A3D"/>
    <w:rsid w:val="7D476419"/>
    <w:rsid w:val="7D4AA023"/>
    <w:rsid w:val="7D64AF5A"/>
    <w:rsid w:val="7DEF662A"/>
    <w:rsid w:val="7E2269E6"/>
    <w:rsid w:val="7E351A63"/>
    <w:rsid w:val="7F2F9770"/>
    <w:rsid w:val="7F586723"/>
    <w:rsid w:val="7F6C2928"/>
    <w:rsid w:val="7F7FBC95"/>
    <w:rsid w:val="7F8FFF0E"/>
    <w:rsid w:val="7FC8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D559"/>
  <w15:chartTrackingRefBased/>
  <w15:docId w15:val="{2B411098-2CF5-4D59-A842-C7E4281F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2D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447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bigdogphil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DB2AC0B9EA4AB7CD64278694CC12" ma:contentTypeVersion="14" ma:contentTypeDescription="Create a new document." ma:contentTypeScope="" ma:versionID="f272c64205bd9848d48004a5d904258b">
  <xsd:schema xmlns:xsd="http://www.w3.org/2001/XMLSchema" xmlns:xs="http://www.w3.org/2001/XMLSchema" xmlns:p="http://schemas.microsoft.com/office/2006/metadata/properties" xmlns:ns3="8d7ff5e0-64de-449e-aa6f-b03b0cae1296" xmlns:ns4="6f224c27-83f3-4ee5-8b4d-1efad6a5d5e8" targetNamespace="http://schemas.microsoft.com/office/2006/metadata/properties" ma:root="true" ma:fieldsID="96e90305b4a55a5ed7b2627519519087" ns3:_="" ns4:_="">
    <xsd:import namespace="8d7ff5e0-64de-449e-aa6f-b03b0cae1296"/>
    <xsd:import namespace="6f224c27-83f3-4ee5-8b4d-1efad6a5d5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f5e0-64de-449e-aa6f-b03b0cae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4c27-83f3-4ee5-8b4d-1efad6a5d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7ff5e0-64de-449e-aa6f-b03b0cae1296" xsi:nil="true"/>
  </documentManagement>
</p:properties>
</file>

<file path=customXml/itemProps1.xml><?xml version="1.0" encoding="utf-8"?>
<ds:datastoreItem xmlns:ds="http://schemas.openxmlformats.org/officeDocument/2006/customXml" ds:itemID="{CC891B67-57AD-4AFF-8606-C4FD7397E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f5e0-64de-449e-aa6f-b03b0cae1296"/>
    <ds:schemaRef ds:uri="6f224c27-83f3-4ee5-8b4d-1efad6a5d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B6190-EE01-4CB0-AD2C-E4BE83325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D95D7-5E4E-4AF2-BE19-7FDA3E9BF9BA}">
  <ds:schemaRefs>
    <ds:schemaRef ds:uri="http://schemas.openxmlformats.org/package/2006/metadata/core-properties"/>
    <ds:schemaRef ds:uri="http://schemas.microsoft.com/office/2006/documentManagement/types"/>
    <ds:schemaRef ds:uri="8d7ff5e0-64de-449e-aa6f-b03b0cae1296"/>
    <ds:schemaRef ds:uri="http://purl.org/dc/terms/"/>
    <ds:schemaRef ds:uri="http://schemas.microsoft.com/office/infopath/2007/PartnerControls"/>
    <ds:schemaRef ds:uri="6f224c27-83f3-4ee5-8b4d-1efad6a5d5e8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Greer</dc:creator>
  <cp:keywords/>
  <dc:description/>
  <cp:lastModifiedBy>Sam Greer</cp:lastModifiedBy>
  <cp:revision>2</cp:revision>
  <dcterms:created xsi:type="dcterms:W3CDTF">2023-12-19T13:11:00Z</dcterms:created>
  <dcterms:modified xsi:type="dcterms:W3CDTF">2023-12-19T13:11:00Z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0x010100EB6CDB2AC0B9EA4AB7CD64278694CC12</vt:lpwstr>
  </property>
</Properties>
</file>