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A0F21" w14:textId="77777777" w:rsidR="007C312A" w:rsidRPr="007C312A" w:rsidRDefault="007C312A" w:rsidP="007C312A">
      <w:pPr>
        <w:rPr>
          <w:b/>
          <w:bCs/>
        </w:rPr>
      </w:pPr>
      <w:r w:rsidRPr="007C312A">
        <w:rPr>
          <w:b/>
          <w:bCs/>
        </w:rPr>
        <w:t>First Aid Merit Badge Requirements</w:t>
      </w:r>
    </w:p>
    <w:p w14:paraId="306346D9" w14:textId="77777777" w:rsidR="007C312A" w:rsidRPr="007C312A" w:rsidRDefault="007C312A" w:rsidP="007C312A">
      <w:pPr>
        <w:rPr>
          <w:i/>
          <w:iCs/>
        </w:rPr>
      </w:pPr>
      <w:r w:rsidRPr="007C312A">
        <w:rPr>
          <w:i/>
          <w:iCs/>
        </w:rPr>
        <w:t xml:space="preserve">The previous version of the Merit Badge requirements can be found in </w:t>
      </w:r>
      <w:proofErr w:type="spellStart"/>
      <w:r w:rsidRPr="007C312A">
        <w:rPr>
          <w:i/>
          <w:iCs/>
        </w:rPr>
        <w:t>Scoutbook</w:t>
      </w:r>
      <w:proofErr w:type="spellEnd"/>
    </w:p>
    <w:p w14:paraId="6BA1AED9" w14:textId="77777777" w:rsidR="007C312A" w:rsidRPr="007C312A" w:rsidRDefault="007C312A" w:rsidP="007C312A">
      <w:pPr>
        <w:rPr>
          <w:b/>
          <w:bCs/>
        </w:rPr>
      </w:pPr>
      <w:r w:rsidRPr="007C312A">
        <w:rPr>
          <w:b/>
          <w:bCs/>
        </w:rPr>
        <w:t>1. Handling a First Aid Emergency. Do the following:</w:t>
      </w:r>
    </w:p>
    <w:p w14:paraId="34BDA7A1" w14:textId="77777777" w:rsidR="007C312A" w:rsidRPr="007C312A" w:rsidRDefault="007C312A" w:rsidP="007C312A">
      <w:pPr>
        <w:numPr>
          <w:ilvl w:val="0"/>
          <w:numId w:val="1"/>
        </w:numPr>
      </w:pPr>
      <w:r w:rsidRPr="007C312A">
        <w:t>(a) Explain the steps necessary to assess and handle a first aid emergency, including a safety evaluation of the scene.</w:t>
      </w:r>
    </w:p>
    <w:p w14:paraId="6AD49B6F" w14:textId="77777777" w:rsidR="007C312A" w:rsidRPr="007C312A" w:rsidRDefault="007C312A" w:rsidP="007C312A">
      <w:pPr>
        <w:numPr>
          <w:ilvl w:val="0"/>
          <w:numId w:val="1"/>
        </w:numPr>
      </w:pPr>
      <w:r w:rsidRPr="007C312A">
        <w:t>(b) Tell how you would obtain emergency medical assistance from your home and from a remote location on a wilderness camping trip.</w:t>
      </w:r>
    </w:p>
    <w:p w14:paraId="795BEA41" w14:textId="77777777" w:rsidR="007C312A" w:rsidRPr="007C312A" w:rsidRDefault="007C312A" w:rsidP="007C312A">
      <w:pPr>
        <w:numPr>
          <w:ilvl w:val="0"/>
          <w:numId w:val="1"/>
        </w:numPr>
      </w:pPr>
      <w:r w:rsidRPr="007C312A">
        <w:t>(c) Demonstrate the precautions you must take to reduce the risk of transmitting an infection between you and the victim while administering first aid, including the safe disposal of used first aid supplies.</w:t>
      </w:r>
    </w:p>
    <w:p w14:paraId="5636C669" w14:textId="77777777" w:rsidR="007C312A" w:rsidRPr="007C312A" w:rsidRDefault="007C312A" w:rsidP="007C312A">
      <w:pPr>
        <w:numPr>
          <w:ilvl w:val="0"/>
          <w:numId w:val="1"/>
        </w:numPr>
      </w:pPr>
      <w:r w:rsidRPr="007C312A">
        <w:t>(d) Demonstrate evaluation of and management of a patient's airway and breathing.</w:t>
      </w:r>
    </w:p>
    <w:p w14:paraId="0E667B4C" w14:textId="77777777" w:rsidR="007C312A" w:rsidRPr="007C312A" w:rsidRDefault="007C312A" w:rsidP="007C312A">
      <w:pPr>
        <w:numPr>
          <w:ilvl w:val="0"/>
          <w:numId w:val="1"/>
        </w:numPr>
      </w:pPr>
      <w:r w:rsidRPr="007C312A">
        <w:t>(e) Demonstrate a thorough examination of an accident victim.</w:t>
      </w:r>
    </w:p>
    <w:p w14:paraId="0C94BB39" w14:textId="77777777" w:rsidR="007C312A" w:rsidRPr="007C312A" w:rsidRDefault="007C312A" w:rsidP="007C312A">
      <w:pPr>
        <w:numPr>
          <w:ilvl w:val="0"/>
          <w:numId w:val="1"/>
        </w:numPr>
      </w:pPr>
      <w:r w:rsidRPr="007C312A">
        <w:t>(f) Discuss why shock is an emergency.</w:t>
      </w:r>
    </w:p>
    <w:p w14:paraId="40DF3E6B" w14:textId="77777777" w:rsidR="007C312A" w:rsidRPr="007C312A" w:rsidRDefault="007C312A" w:rsidP="007C312A">
      <w:pPr>
        <w:numPr>
          <w:ilvl w:val="0"/>
          <w:numId w:val="1"/>
        </w:numPr>
      </w:pPr>
      <w:r w:rsidRPr="007C312A">
        <w:t>(g) Define the term triage and describe examples of triage situations that you may encounter.</w:t>
      </w:r>
    </w:p>
    <w:p w14:paraId="4F6A5800" w14:textId="77777777" w:rsidR="007C312A" w:rsidRPr="007C312A" w:rsidRDefault="007C312A" w:rsidP="007C312A"/>
    <w:p w14:paraId="3DBEDCA1" w14:textId="77777777" w:rsidR="007C312A" w:rsidRPr="007C312A" w:rsidRDefault="007C312A" w:rsidP="007C312A">
      <w:pPr>
        <w:rPr>
          <w:b/>
          <w:bCs/>
        </w:rPr>
      </w:pPr>
      <w:r w:rsidRPr="007C312A">
        <w:rPr>
          <w:b/>
          <w:bCs/>
        </w:rPr>
        <w:t>2. Preparing for First Aid Emergencies. Do the following:</w:t>
      </w:r>
    </w:p>
    <w:p w14:paraId="5E22E427" w14:textId="77777777" w:rsidR="007C312A" w:rsidRPr="007C312A" w:rsidRDefault="007C312A" w:rsidP="007C312A">
      <w:pPr>
        <w:numPr>
          <w:ilvl w:val="0"/>
          <w:numId w:val="2"/>
        </w:numPr>
      </w:pPr>
      <w:r w:rsidRPr="007C312A">
        <w:t xml:space="preserve">(a) Obtain a copy of the Scout Annual Health and Medical Record and discuss the </w:t>
      </w:r>
      <w:proofErr w:type="gramStart"/>
      <w:r w:rsidRPr="007C312A">
        <w:t>importance</w:t>
      </w:r>
      <w:proofErr w:type="gramEnd"/>
      <w:r w:rsidRPr="007C312A">
        <w:t xml:space="preserve"> of the form including information on immunizations, allergies, medications, health history, and medical examinations to providing first aid at Scouting events.</w:t>
      </w:r>
    </w:p>
    <w:p w14:paraId="7B9799EF" w14:textId="77777777" w:rsidR="007C312A" w:rsidRPr="007C312A" w:rsidRDefault="007C312A" w:rsidP="007C312A">
      <w:pPr>
        <w:numPr>
          <w:ilvl w:val="0"/>
          <w:numId w:val="2"/>
        </w:numPr>
      </w:pPr>
      <w:r w:rsidRPr="007C312A">
        <w:t>(b) Using checklists provided in the First Aid Merit Badge pamphlet or ones approved by your counselor, do the following:</w:t>
      </w:r>
    </w:p>
    <w:p w14:paraId="01F96A00" w14:textId="77777777" w:rsidR="007C312A" w:rsidRPr="007C312A" w:rsidRDefault="007C312A" w:rsidP="007C312A">
      <w:pPr>
        <w:numPr>
          <w:ilvl w:val="0"/>
          <w:numId w:val="2"/>
        </w:numPr>
      </w:pPr>
      <w:r w:rsidRPr="007C312A">
        <w:t>1. Assemble a personal first-aid kit for hiking and backpacking. Demonstrate the proper use of each item in your first-aid kit to your counselor.</w:t>
      </w:r>
    </w:p>
    <w:p w14:paraId="5864455C" w14:textId="77777777" w:rsidR="007C312A" w:rsidRPr="007C312A" w:rsidRDefault="007C312A" w:rsidP="007C312A">
      <w:pPr>
        <w:numPr>
          <w:ilvl w:val="0"/>
          <w:numId w:val="2"/>
        </w:numPr>
      </w:pPr>
      <w:r w:rsidRPr="007C312A">
        <w:t>2. With your counselor, inspect a unit, home, vehicle, or camp first-aid kit and discuss your findings.</w:t>
      </w:r>
    </w:p>
    <w:p w14:paraId="19C5BF94" w14:textId="77777777" w:rsidR="007C312A" w:rsidRPr="007C312A" w:rsidRDefault="007C312A" w:rsidP="007C312A"/>
    <w:p w14:paraId="5253637C" w14:textId="77777777" w:rsidR="007C312A" w:rsidRPr="007C312A" w:rsidRDefault="007C312A" w:rsidP="007C312A">
      <w:pPr>
        <w:rPr>
          <w:b/>
          <w:bCs/>
        </w:rPr>
      </w:pPr>
      <w:r w:rsidRPr="007C312A">
        <w:rPr>
          <w:b/>
          <w:bCs/>
        </w:rPr>
        <w:t>3. Wounds with No External Bleeding. Describe the symptoms and signs of, show first aid for, and explain prevention of these wounds:</w:t>
      </w:r>
    </w:p>
    <w:p w14:paraId="641C7A44" w14:textId="77777777" w:rsidR="007C312A" w:rsidRPr="007C312A" w:rsidRDefault="007C312A" w:rsidP="007C312A">
      <w:pPr>
        <w:numPr>
          <w:ilvl w:val="0"/>
          <w:numId w:val="3"/>
        </w:numPr>
      </w:pPr>
      <w:r w:rsidRPr="007C312A">
        <w:lastRenderedPageBreak/>
        <w:t>(a) Closed wounds, such as a bruise (contusion) or a hematoma</w:t>
      </w:r>
    </w:p>
    <w:p w14:paraId="338B63F6" w14:textId="77777777" w:rsidR="007C312A" w:rsidRPr="007C312A" w:rsidRDefault="007C312A" w:rsidP="007C312A">
      <w:pPr>
        <w:numPr>
          <w:ilvl w:val="0"/>
          <w:numId w:val="3"/>
        </w:numPr>
      </w:pPr>
      <w:r w:rsidRPr="007C312A">
        <w:t>(b) Superficial, partial thickness, and full thickness thermal (heat) burns or scalds</w:t>
      </w:r>
    </w:p>
    <w:p w14:paraId="0586A55E" w14:textId="77777777" w:rsidR="007C312A" w:rsidRPr="007C312A" w:rsidRDefault="007C312A" w:rsidP="007C312A">
      <w:pPr>
        <w:numPr>
          <w:ilvl w:val="0"/>
          <w:numId w:val="3"/>
        </w:numPr>
      </w:pPr>
      <w:r w:rsidRPr="007C312A">
        <w:t>(c) Chemical burns</w:t>
      </w:r>
    </w:p>
    <w:p w14:paraId="1982C830" w14:textId="77777777" w:rsidR="007C312A" w:rsidRPr="007C312A" w:rsidRDefault="007C312A" w:rsidP="007C312A">
      <w:pPr>
        <w:numPr>
          <w:ilvl w:val="0"/>
          <w:numId w:val="3"/>
        </w:numPr>
      </w:pPr>
      <w:r w:rsidRPr="007C312A">
        <w:t>(d) Electrical burns</w:t>
      </w:r>
    </w:p>
    <w:p w14:paraId="4946A663" w14:textId="77777777" w:rsidR="007C312A" w:rsidRPr="007C312A" w:rsidRDefault="007C312A" w:rsidP="007C312A">
      <w:pPr>
        <w:numPr>
          <w:ilvl w:val="0"/>
          <w:numId w:val="3"/>
        </w:numPr>
      </w:pPr>
      <w:r w:rsidRPr="007C312A">
        <w:t>(e) Sunburn</w:t>
      </w:r>
    </w:p>
    <w:p w14:paraId="366A12B6" w14:textId="77777777" w:rsidR="007C312A" w:rsidRPr="007C312A" w:rsidRDefault="007C312A" w:rsidP="007C312A">
      <w:pPr>
        <w:numPr>
          <w:ilvl w:val="0"/>
          <w:numId w:val="3"/>
        </w:numPr>
      </w:pPr>
      <w:r w:rsidRPr="007C312A">
        <w:t>(f) Snow blindness</w:t>
      </w:r>
    </w:p>
    <w:p w14:paraId="1E5C956E" w14:textId="77777777" w:rsidR="007C312A" w:rsidRPr="007C312A" w:rsidRDefault="007C312A" w:rsidP="007C312A">
      <w:pPr>
        <w:numPr>
          <w:ilvl w:val="0"/>
          <w:numId w:val="3"/>
        </w:numPr>
      </w:pPr>
      <w:r w:rsidRPr="007C312A">
        <w:t>(g) Immersion foot, frostnip, frostbite, and ice burns</w:t>
      </w:r>
    </w:p>
    <w:p w14:paraId="60DD511C" w14:textId="77777777" w:rsidR="007C312A" w:rsidRPr="007C312A" w:rsidRDefault="007C312A" w:rsidP="007C312A">
      <w:pPr>
        <w:numPr>
          <w:ilvl w:val="0"/>
          <w:numId w:val="3"/>
        </w:numPr>
      </w:pPr>
      <w:r w:rsidRPr="007C312A">
        <w:t>(h) Abrasions, such as chafing and rope burns</w:t>
      </w:r>
    </w:p>
    <w:p w14:paraId="257D8933" w14:textId="77777777" w:rsidR="007C312A" w:rsidRPr="007C312A" w:rsidRDefault="007C312A" w:rsidP="007C312A">
      <w:pPr>
        <w:numPr>
          <w:ilvl w:val="0"/>
          <w:numId w:val="3"/>
        </w:numPr>
      </w:pPr>
      <w:r w:rsidRPr="007C312A">
        <w:t>(</w:t>
      </w:r>
      <w:proofErr w:type="spellStart"/>
      <w:r w:rsidRPr="007C312A">
        <w:t>i</w:t>
      </w:r>
      <w:proofErr w:type="spellEnd"/>
      <w:r w:rsidRPr="007C312A">
        <w:t>) Blisters on the hands, feet, buttocks, and shoulders</w:t>
      </w:r>
    </w:p>
    <w:p w14:paraId="5C051DD3" w14:textId="77777777" w:rsidR="007C312A" w:rsidRPr="007C312A" w:rsidRDefault="007C312A" w:rsidP="007C312A">
      <w:pPr>
        <w:numPr>
          <w:ilvl w:val="0"/>
          <w:numId w:val="3"/>
        </w:numPr>
      </w:pPr>
      <w:r w:rsidRPr="007C312A">
        <w:t xml:space="preserve">(j) Puncture wounds from splinters, rope splinters, nails, and </w:t>
      </w:r>
      <w:proofErr w:type="gramStart"/>
      <w:r w:rsidRPr="007C312A">
        <w:t>fish hooks</w:t>
      </w:r>
      <w:proofErr w:type="gramEnd"/>
    </w:p>
    <w:p w14:paraId="4B561F9D" w14:textId="77777777" w:rsidR="007C312A" w:rsidRPr="007C312A" w:rsidRDefault="007C312A" w:rsidP="007C312A">
      <w:pPr>
        <w:numPr>
          <w:ilvl w:val="0"/>
          <w:numId w:val="3"/>
        </w:numPr>
      </w:pPr>
      <w:r w:rsidRPr="007C312A">
        <w:t>(k) Rash from poisonous plants</w:t>
      </w:r>
    </w:p>
    <w:p w14:paraId="42079C75" w14:textId="77777777" w:rsidR="007C312A" w:rsidRPr="007C312A" w:rsidRDefault="007C312A" w:rsidP="007C312A">
      <w:pPr>
        <w:numPr>
          <w:ilvl w:val="0"/>
          <w:numId w:val="3"/>
        </w:numPr>
      </w:pPr>
      <w:r w:rsidRPr="007C312A">
        <w:t>(l) Bug bites of chiggers, ticks, mosquitoes, and biting gnats</w:t>
      </w:r>
    </w:p>
    <w:p w14:paraId="390A06DA" w14:textId="77777777" w:rsidR="007C312A" w:rsidRPr="007C312A" w:rsidRDefault="007C312A" w:rsidP="007C312A">
      <w:pPr>
        <w:numPr>
          <w:ilvl w:val="0"/>
          <w:numId w:val="3"/>
        </w:numPr>
      </w:pPr>
      <w:r w:rsidRPr="007C312A">
        <w:t>(m) Bee stings</w:t>
      </w:r>
    </w:p>
    <w:p w14:paraId="50B5A493" w14:textId="77777777" w:rsidR="007C312A" w:rsidRPr="007C312A" w:rsidRDefault="007C312A" w:rsidP="007C312A">
      <w:pPr>
        <w:numPr>
          <w:ilvl w:val="0"/>
          <w:numId w:val="3"/>
        </w:numPr>
      </w:pPr>
      <w:r w:rsidRPr="007C312A">
        <w:t>(n) Bites of spiders</w:t>
      </w:r>
    </w:p>
    <w:p w14:paraId="63776AE6" w14:textId="77777777" w:rsidR="007C312A" w:rsidRPr="007C312A" w:rsidRDefault="007C312A" w:rsidP="007C312A">
      <w:pPr>
        <w:numPr>
          <w:ilvl w:val="0"/>
          <w:numId w:val="3"/>
        </w:numPr>
      </w:pPr>
      <w:r w:rsidRPr="007C312A">
        <w:t>(o) Sting of a scorpion</w:t>
      </w:r>
    </w:p>
    <w:p w14:paraId="774CEF0A" w14:textId="77777777" w:rsidR="007C312A" w:rsidRPr="007C312A" w:rsidRDefault="007C312A" w:rsidP="007C312A">
      <w:pPr>
        <w:numPr>
          <w:ilvl w:val="0"/>
          <w:numId w:val="3"/>
        </w:numPr>
      </w:pPr>
      <w:r w:rsidRPr="007C312A">
        <w:t>(p) Bite of a pet or wild mammal or human</w:t>
      </w:r>
    </w:p>
    <w:p w14:paraId="5D7B4BA4" w14:textId="77777777" w:rsidR="007C312A" w:rsidRPr="007C312A" w:rsidRDefault="007C312A" w:rsidP="007C312A">
      <w:pPr>
        <w:numPr>
          <w:ilvl w:val="0"/>
          <w:numId w:val="3"/>
        </w:numPr>
      </w:pPr>
      <w:r w:rsidRPr="007C312A">
        <w:t>(q) Bite of a venomous snake.</w:t>
      </w:r>
    </w:p>
    <w:p w14:paraId="5E11B9E7" w14:textId="77777777" w:rsidR="007C312A" w:rsidRPr="007C312A" w:rsidRDefault="007C312A" w:rsidP="007C312A"/>
    <w:p w14:paraId="6915BF43" w14:textId="77777777" w:rsidR="007C312A" w:rsidRPr="007C312A" w:rsidRDefault="007C312A" w:rsidP="007C312A">
      <w:pPr>
        <w:rPr>
          <w:b/>
          <w:bCs/>
        </w:rPr>
      </w:pPr>
      <w:r w:rsidRPr="007C312A">
        <w:rPr>
          <w:b/>
          <w:bCs/>
        </w:rPr>
        <w:t>4. Bleeding Wounds. Describe the symptoms and signs of, show first aid for, and explain prevention of these wounds:</w:t>
      </w:r>
    </w:p>
    <w:p w14:paraId="02576036" w14:textId="77777777" w:rsidR="007C312A" w:rsidRPr="007C312A" w:rsidRDefault="007C312A" w:rsidP="007C312A">
      <w:pPr>
        <w:numPr>
          <w:ilvl w:val="0"/>
          <w:numId w:val="4"/>
        </w:numPr>
      </w:pPr>
      <w:r w:rsidRPr="007C312A">
        <w:t>(a) A nosebleed.</w:t>
      </w:r>
    </w:p>
    <w:p w14:paraId="6D12962F" w14:textId="77777777" w:rsidR="007C312A" w:rsidRPr="007C312A" w:rsidRDefault="007C312A" w:rsidP="007C312A">
      <w:pPr>
        <w:numPr>
          <w:ilvl w:val="0"/>
          <w:numId w:val="4"/>
        </w:numPr>
      </w:pPr>
      <w:r w:rsidRPr="007C312A">
        <w:t>(b) An open wound with mild or moderate bleeding, such as a scratch or a scrape (abrasions), or a shallow cut (laceration).</w:t>
      </w:r>
    </w:p>
    <w:p w14:paraId="7D188D79" w14:textId="77777777" w:rsidR="007C312A" w:rsidRPr="007C312A" w:rsidRDefault="007C312A" w:rsidP="007C312A">
      <w:pPr>
        <w:numPr>
          <w:ilvl w:val="0"/>
          <w:numId w:val="4"/>
        </w:numPr>
      </w:pPr>
      <w:r w:rsidRPr="007C312A">
        <w:t>(c) An open wound with severe bleeding such as a deep cut on an arm or leg.</w:t>
      </w:r>
    </w:p>
    <w:p w14:paraId="31F84A3A" w14:textId="77777777" w:rsidR="007C312A" w:rsidRPr="007C312A" w:rsidRDefault="007C312A" w:rsidP="007C312A">
      <w:pPr>
        <w:numPr>
          <w:ilvl w:val="0"/>
          <w:numId w:val="4"/>
        </w:numPr>
      </w:pPr>
      <w:r w:rsidRPr="007C312A">
        <w:t>(d) Explain when it is appropriate and is not appropriate to use one or more tourniquets. List some of the benefits and dangers of using a tourniquet. Demonstrate the application of a tourniquet without tightening it.</w:t>
      </w:r>
    </w:p>
    <w:p w14:paraId="1D4462DF" w14:textId="77777777" w:rsidR="007C312A" w:rsidRPr="007C312A" w:rsidRDefault="007C312A" w:rsidP="007C312A"/>
    <w:p w14:paraId="6391C9A5" w14:textId="77777777" w:rsidR="007C312A" w:rsidRPr="007C312A" w:rsidRDefault="007C312A" w:rsidP="007C312A">
      <w:pPr>
        <w:rPr>
          <w:b/>
          <w:bCs/>
        </w:rPr>
      </w:pPr>
      <w:r w:rsidRPr="007C312A">
        <w:rPr>
          <w:b/>
          <w:bCs/>
        </w:rPr>
        <w:t>5. Breathing Emergencies. Describe the symptoms and signs of, show first aid for, and explain prevention of these conditions affecting breathing:</w:t>
      </w:r>
    </w:p>
    <w:p w14:paraId="6AF1A777" w14:textId="77777777" w:rsidR="007C312A" w:rsidRPr="007C312A" w:rsidRDefault="007C312A" w:rsidP="007C312A">
      <w:pPr>
        <w:numPr>
          <w:ilvl w:val="0"/>
          <w:numId w:val="5"/>
        </w:numPr>
      </w:pPr>
      <w:r w:rsidRPr="007C312A">
        <w:t>(a) Choking</w:t>
      </w:r>
    </w:p>
    <w:p w14:paraId="53B268FB" w14:textId="77777777" w:rsidR="007C312A" w:rsidRPr="007C312A" w:rsidRDefault="007C312A" w:rsidP="007C312A">
      <w:pPr>
        <w:numPr>
          <w:ilvl w:val="0"/>
          <w:numId w:val="5"/>
        </w:numPr>
      </w:pPr>
      <w:r w:rsidRPr="007C312A">
        <w:t>(b) Asthmatic attack</w:t>
      </w:r>
    </w:p>
    <w:p w14:paraId="7E723C9F" w14:textId="77777777" w:rsidR="007C312A" w:rsidRPr="007C312A" w:rsidRDefault="007C312A" w:rsidP="007C312A">
      <w:pPr>
        <w:numPr>
          <w:ilvl w:val="0"/>
          <w:numId w:val="5"/>
        </w:numPr>
      </w:pPr>
      <w:r w:rsidRPr="007C312A">
        <w:t>(c) Anaphylaxis from an insect bite or sting or from food or product allergy</w:t>
      </w:r>
    </w:p>
    <w:p w14:paraId="7F8C9EFD" w14:textId="77777777" w:rsidR="007C312A" w:rsidRPr="007C312A" w:rsidRDefault="007C312A" w:rsidP="007C312A">
      <w:pPr>
        <w:numPr>
          <w:ilvl w:val="0"/>
          <w:numId w:val="5"/>
        </w:numPr>
      </w:pPr>
      <w:r w:rsidRPr="007C312A">
        <w:t>(d) Inhalation injuries</w:t>
      </w:r>
    </w:p>
    <w:p w14:paraId="50BC3A3C" w14:textId="77777777" w:rsidR="007C312A" w:rsidRPr="007C312A" w:rsidRDefault="007C312A" w:rsidP="007C312A">
      <w:pPr>
        <w:numPr>
          <w:ilvl w:val="0"/>
          <w:numId w:val="5"/>
        </w:numPr>
      </w:pPr>
      <w:r w:rsidRPr="007C312A">
        <w:t>(e) Altitude sickness.</w:t>
      </w:r>
    </w:p>
    <w:p w14:paraId="6012E00B" w14:textId="77777777" w:rsidR="007C312A" w:rsidRPr="007C312A" w:rsidRDefault="007C312A" w:rsidP="007C312A"/>
    <w:p w14:paraId="4F29F471" w14:textId="77777777" w:rsidR="007C312A" w:rsidRPr="007C312A" w:rsidRDefault="007C312A" w:rsidP="007C312A">
      <w:pPr>
        <w:rPr>
          <w:b/>
          <w:bCs/>
        </w:rPr>
      </w:pPr>
      <w:r w:rsidRPr="007C312A">
        <w:rPr>
          <w:b/>
          <w:bCs/>
        </w:rPr>
        <w:t>6. Loss of Consciousness. Describe the symptoms and signs of, show first aid for, and explain prevention of these conditions causing loss of consciousness:</w:t>
      </w:r>
    </w:p>
    <w:p w14:paraId="179362DA" w14:textId="77777777" w:rsidR="007C312A" w:rsidRPr="007C312A" w:rsidRDefault="007C312A" w:rsidP="007C312A">
      <w:pPr>
        <w:numPr>
          <w:ilvl w:val="0"/>
          <w:numId w:val="6"/>
        </w:numPr>
      </w:pPr>
      <w:r w:rsidRPr="007C312A">
        <w:t>(a) Fainting</w:t>
      </w:r>
    </w:p>
    <w:p w14:paraId="0C4409D5" w14:textId="77777777" w:rsidR="007C312A" w:rsidRPr="007C312A" w:rsidRDefault="007C312A" w:rsidP="007C312A">
      <w:pPr>
        <w:numPr>
          <w:ilvl w:val="0"/>
          <w:numId w:val="6"/>
        </w:numPr>
      </w:pPr>
      <w:r w:rsidRPr="007C312A">
        <w:t>(b) Hypoglycemia</w:t>
      </w:r>
    </w:p>
    <w:p w14:paraId="2939F28B" w14:textId="77777777" w:rsidR="007C312A" w:rsidRPr="007C312A" w:rsidRDefault="007C312A" w:rsidP="007C312A">
      <w:pPr>
        <w:numPr>
          <w:ilvl w:val="0"/>
          <w:numId w:val="6"/>
        </w:numPr>
      </w:pPr>
      <w:r w:rsidRPr="007C312A">
        <w:t>(c) Seizure</w:t>
      </w:r>
    </w:p>
    <w:p w14:paraId="2F1A80E2" w14:textId="77777777" w:rsidR="007C312A" w:rsidRPr="007C312A" w:rsidRDefault="007C312A" w:rsidP="007C312A">
      <w:pPr>
        <w:numPr>
          <w:ilvl w:val="0"/>
          <w:numId w:val="6"/>
        </w:numPr>
      </w:pPr>
      <w:r w:rsidRPr="007C312A">
        <w:t>(d) Drug overdose and alcohol poisoning</w:t>
      </w:r>
    </w:p>
    <w:p w14:paraId="26CF3565" w14:textId="77777777" w:rsidR="007C312A" w:rsidRPr="007C312A" w:rsidRDefault="007C312A" w:rsidP="007C312A">
      <w:pPr>
        <w:numPr>
          <w:ilvl w:val="0"/>
          <w:numId w:val="6"/>
        </w:numPr>
      </w:pPr>
      <w:r w:rsidRPr="007C312A">
        <w:t>(e) Underwater hypoxic blackout</w:t>
      </w:r>
    </w:p>
    <w:p w14:paraId="76402E9E" w14:textId="77777777" w:rsidR="007C312A" w:rsidRPr="007C312A" w:rsidRDefault="007C312A" w:rsidP="007C312A">
      <w:pPr>
        <w:numPr>
          <w:ilvl w:val="0"/>
          <w:numId w:val="6"/>
        </w:numPr>
      </w:pPr>
      <w:r w:rsidRPr="007C312A">
        <w:t>(f) Cold water shock and drowning</w:t>
      </w:r>
    </w:p>
    <w:p w14:paraId="174955D1" w14:textId="77777777" w:rsidR="007C312A" w:rsidRPr="007C312A" w:rsidRDefault="007C312A" w:rsidP="007C312A">
      <w:pPr>
        <w:numPr>
          <w:ilvl w:val="0"/>
          <w:numId w:val="6"/>
        </w:numPr>
      </w:pPr>
      <w:r w:rsidRPr="007C312A">
        <w:t>(g) Lightning strike and electric shock.</w:t>
      </w:r>
    </w:p>
    <w:p w14:paraId="736DF47C" w14:textId="77777777" w:rsidR="007C312A" w:rsidRPr="007C312A" w:rsidRDefault="007C312A" w:rsidP="007C312A"/>
    <w:p w14:paraId="5C4936C6" w14:textId="77777777" w:rsidR="007C312A" w:rsidRPr="007C312A" w:rsidRDefault="007C312A" w:rsidP="007C312A">
      <w:pPr>
        <w:rPr>
          <w:b/>
          <w:bCs/>
        </w:rPr>
      </w:pPr>
      <w:r w:rsidRPr="007C312A">
        <w:rPr>
          <w:b/>
          <w:bCs/>
        </w:rPr>
        <w:t>7. Heart Attack. Do the following:</w:t>
      </w:r>
    </w:p>
    <w:p w14:paraId="7FC74256" w14:textId="77777777" w:rsidR="007C312A" w:rsidRPr="007C312A" w:rsidRDefault="007C312A" w:rsidP="007C312A">
      <w:pPr>
        <w:numPr>
          <w:ilvl w:val="0"/>
          <w:numId w:val="7"/>
        </w:numPr>
      </w:pPr>
      <w:r w:rsidRPr="007C312A">
        <w:t>(a) Explain what a heart attack is.</w:t>
      </w:r>
    </w:p>
    <w:p w14:paraId="1A48D97A" w14:textId="77777777" w:rsidR="007C312A" w:rsidRPr="007C312A" w:rsidRDefault="007C312A" w:rsidP="007C312A">
      <w:pPr>
        <w:numPr>
          <w:ilvl w:val="0"/>
          <w:numId w:val="7"/>
        </w:numPr>
      </w:pPr>
      <w:r w:rsidRPr="007C312A">
        <w:t>(b) Describe the symptoms and signs of a heart attack and first aid for this condition.</w:t>
      </w:r>
    </w:p>
    <w:p w14:paraId="77CBD716" w14:textId="77777777" w:rsidR="007C312A" w:rsidRPr="007C312A" w:rsidRDefault="007C312A" w:rsidP="007C312A">
      <w:pPr>
        <w:numPr>
          <w:ilvl w:val="0"/>
          <w:numId w:val="7"/>
        </w:numPr>
      </w:pPr>
      <w:r w:rsidRPr="007C312A">
        <w:t>(c) Describe the conditions that must exist before performing CPR on a person.</w:t>
      </w:r>
    </w:p>
    <w:p w14:paraId="620768EB" w14:textId="77777777" w:rsidR="007C312A" w:rsidRPr="007C312A" w:rsidRDefault="007C312A" w:rsidP="007C312A">
      <w:pPr>
        <w:numPr>
          <w:ilvl w:val="0"/>
          <w:numId w:val="7"/>
        </w:numPr>
      </w:pPr>
      <w:r w:rsidRPr="007C312A">
        <w:t>(d) Demonstrate proper CPR technique using a training device approved by your counselor.</w:t>
      </w:r>
    </w:p>
    <w:p w14:paraId="5150D803" w14:textId="77777777" w:rsidR="007C312A" w:rsidRPr="007C312A" w:rsidRDefault="007C312A" w:rsidP="007C312A">
      <w:pPr>
        <w:numPr>
          <w:ilvl w:val="0"/>
          <w:numId w:val="7"/>
        </w:numPr>
      </w:pPr>
      <w:r w:rsidRPr="007C312A">
        <w:t>(e) Explain the use of an automated external defibrillator (AED).</w:t>
      </w:r>
    </w:p>
    <w:p w14:paraId="257BC05C" w14:textId="77777777" w:rsidR="007C312A" w:rsidRPr="007C312A" w:rsidRDefault="007C312A" w:rsidP="007C312A">
      <w:pPr>
        <w:numPr>
          <w:ilvl w:val="0"/>
          <w:numId w:val="7"/>
        </w:numPr>
      </w:pPr>
      <w:r w:rsidRPr="007C312A">
        <w:lastRenderedPageBreak/>
        <w:t>(f) Demonstrate or simulate the proper use of an AED, using an AED training device if available.</w:t>
      </w:r>
    </w:p>
    <w:p w14:paraId="178F5806" w14:textId="77777777" w:rsidR="007C312A" w:rsidRPr="007C312A" w:rsidRDefault="007C312A" w:rsidP="007C312A">
      <w:pPr>
        <w:numPr>
          <w:ilvl w:val="0"/>
          <w:numId w:val="7"/>
        </w:numPr>
      </w:pPr>
      <w:r w:rsidRPr="007C312A">
        <w:t>(g) Identify the typical location(s) of one or more AED(s) at public facilities in your community, such as, your school, place of worship, unit meeting place, sports facilities, and/or camp or by using a smart phone app. Discuss the reasons for choosing locations like these.</w:t>
      </w:r>
    </w:p>
    <w:p w14:paraId="7130A668" w14:textId="77777777" w:rsidR="007C312A" w:rsidRPr="007C312A" w:rsidRDefault="007C312A" w:rsidP="007C312A"/>
    <w:p w14:paraId="726CE7E1" w14:textId="77777777" w:rsidR="007C312A" w:rsidRPr="007C312A" w:rsidRDefault="007C312A" w:rsidP="007C312A">
      <w:pPr>
        <w:rPr>
          <w:b/>
          <w:bCs/>
        </w:rPr>
      </w:pPr>
      <w:r w:rsidRPr="007C312A">
        <w:rPr>
          <w:b/>
          <w:bCs/>
        </w:rPr>
        <w:t>8. Muscle and Bone Injuries. Do the following:</w:t>
      </w:r>
    </w:p>
    <w:p w14:paraId="57088591" w14:textId="77777777" w:rsidR="007C312A" w:rsidRPr="007C312A" w:rsidRDefault="007C312A" w:rsidP="007C312A">
      <w:pPr>
        <w:numPr>
          <w:ilvl w:val="0"/>
          <w:numId w:val="8"/>
        </w:numPr>
      </w:pPr>
      <w:r w:rsidRPr="007C312A">
        <w:t>(a) Explain the similarities and differences in a strain, a muscle tear, a tendon rupture, a sprain, a dislocation, a simple fracture, and a compound fracture.</w:t>
      </w:r>
    </w:p>
    <w:p w14:paraId="7CF8FBFD" w14:textId="77777777" w:rsidR="007C312A" w:rsidRPr="007C312A" w:rsidRDefault="007C312A" w:rsidP="007C312A">
      <w:pPr>
        <w:numPr>
          <w:ilvl w:val="0"/>
          <w:numId w:val="8"/>
        </w:numPr>
      </w:pPr>
      <w:r w:rsidRPr="007C312A">
        <w:t>(b) Describe the symptoms and signs of and first aid for a muscle strain, a muscle tear, and a tendon rupture.</w:t>
      </w:r>
    </w:p>
    <w:p w14:paraId="76E823D3" w14:textId="77777777" w:rsidR="007C312A" w:rsidRPr="007C312A" w:rsidRDefault="007C312A" w:rsidP="007C312A">
      <w:pPr>
        <w:numPr>
          <w:ilvl w:val="0"/>
          <w:numId w:val="8"/>
        </w:numPr>
      </w:pPr>
      <w:r w:rsidRPr="007C312A">
        <w:t>(c) Describe the symptoms and signs of, and potential complications of, a sprain, a fracture, and a dislocation.</w:t>
      </w:r>
    </w:p>
    <w:p w14:paraId="42B34CDD" w14:textId="77777777" w:rsidR="007C312A" w:rsidRPr="007C312A" w:rsidRDefault="007C312A" w:rsidP="007C312A">
      <w:pPr>
        <w:numPr>
          <w:ilvl w:val="0"/>
          <w:numId w:val="8"/>
        </w:numPr>
      </w:pPr>
      <w:r w:rsidRPr="007C312A">
        <w:t>(d) Demonstrate bandages for these injuries:</w:t>
      </w:r>
    </w:p>
    <w:p w14:paraId="739893D2" w14:textId="77777777" w:rsidR="007C312A" w:rsidRPr="007C312A" w:rsidRDefault="007C312A" w:rsidP="007C312A">
      <w:pPr>
        <w:numPr>
          <w:ilvl w:val="0"/>
          <w:numId w:val="8"/>
        </w:numPr>
      </w:pPr>
      <w:r w:rsidRPr="007C312A">
        <w:t>1. Arm slings for forearm or upper arm or collarbone fractures</w:t>
      </w:r>
    </w:p>
    <w:p w14:paraId="3F6BE1D1" w14:textId="77777777" w:rsidR="007C312A" w:rsidRPr="007C312A" w:rsidRDefault="007C312A" w:rsidP="007C312A">
      <w:pPr>
        <w:numPr>
          <w:ilvl w:val="0"/>
          <w:numId w:val="8"/>
        </w:numPr>
      </w:pPr>
      <w:r w:rsidRPr="007C312A">
        <w:t>2. Elastic wrap and cravat bandages for ankle sprain</w:t>
      </w:r>
    </w:p>
    <w:p w14:paraId="28C2D296" w14:textId="77777777" w:rsidR="007C312A" w:rsidRPr="007C312A" w:rsidRDefault="007C312A" w:rsidP="007C312A">
      <w:pPr>
        <w:numPr>
          <w:ilvl w:val="0"/>
          <w:numId w:val="8"/>
        </w:numPr>
      </w:pPr>
      <w:r w:rsidRPr="007C312A">
        <w:t>3. Elastic wrap and cravat bandages for wrist sprain or hand injury.</w:t>
      </w:r>
    </w:p>
    <w:p w14:paraId="55159F28" w14:textId="77777777" w:rsidR="007C312A" w:rsidRPr="007C312A" w:rsidRDefault="007C312A" w:rsidP="007C312A">
      <w:pPr>
        <w:numPr>
          <w:ilvl w:val="0"/>
          <w:numId w:val="8"/>
        </w:numPr>
      </w:pPr>
      <w:r w:rsidRPr="007C312A">
        <w:t xml:space="preserve">(e) Demonstrate the proper procedures for handling and </w:t>
      </w:r>
      <w:proofErr w:type="gramStart"/>
      <w:r w:rsidRPr="007C312A">
        <w:t>splinting of</w:t>
      </w:r>
      <w:proofErr w:type="gramEnd"/>
      <w:r w:rsidRPr="007C312A">
        <w:t xml:space="preserve"> suspected closed or open fractures or dislocations of the:</w:t>
      </w:r>
    </w:p>
    <w:p w14:paraId="39879321" w14:textId="77777777" w:rsidR="007C312A" w:rsidRPr="007C312A" w:rsidRDefault="007C312A" w:rsidP="007C312A">
      <w:pPr>
        <w:numPr>
          <w:ilvl w:val="0"/>
          <w:numId w:val="8"/>
        </w:numPr>
      </w:pPr>
      <w:r w:rsidRPr="007C312A">
        <w:t>1. Finger and toe</w:t>
      </w:r>
    </w:p>
    <w:p w14:paraId="21242B69" w14:textId="77777777" w:rsidR="007C312A" w:rsidRPr="007C312A" w:rsidRDefault="007C312A" w:rsidP="007C312A">
      <w:pPr>
        <w:numPr>
          <w:ilvl w:val="0"/>
          <w:numId w:val="8"/>
        </w:numPr>
      </w:pPr>
      <w:r w:rsidRPr="007C312A">
        <w:t>2. Forearm or wrist</w:t>
      </w:r>
    </w:p>
    <w:p w14:paraId="03A22D7F" w14:textId="77777777" w:rsidR="007C312A" w:rsidRPr="007C312A" w:rsidRDefault="007C312A" w:rsidP="007C312A">
      <w:pPr>
        <w:numPr>
          <w:ilvl w:val="0"/>
          <w:numId w:val="8"/>
        </w:numPr>
      </w:pPr>
      <w:r w:rsidRPr="007C312A">
        <w:t>3. Upper leg</w:t>
      </w:r>
    </w:p>
    <w:p w14:paraId="7FB80626" w14:textId="77777777" w:rsidR="007C312A" w:rsidRPr="007C312A" w:rsidRDefault="007C312A" w:rsidP="007C312A">
      <w:pPr>
        <w:numPr>
          <w:ilvl w:val="0"/>
          <w:numId w:val="8"/>
        </w:numPr>
      </w:pPr>
      <w:r w:rsidRPr="007C312A">
        <w:t>4. Lower leg or ankle.</w:t>
      </w:r>
    </w:p>
    <w:p w14:paraId="51D0D5AB" w14:textId="77777777" w:rsidR="007C312A" w:rsidRPr="007C312A" w:rsidRDefault="007C312A" w:rsidP="007C312A"/>
    <w:p w14:paraId="53A1D052" w14:textId="77777777" w:rsidR="007C312A" w:rsidRPr="007C312A" w:rsidRDefault="007C312A" w:rsidP="007C312A">
      <w:pPr>
        <w:rPr>
          <w:b/>
          <w:bCs/>
        </w:rPr>
      </w:pPr>
      <w:r w:rsidRPr="007C312A">
        <w:rPr>
          <w:b/>
          <w:bCs/>
        </w:rPr>
        <w:t>9. Head and Spine Injuries. Do the following:</w:t>
      </w:r>
    </w:p>
    <w:p w14:paraId="01C1B368" w14:textId="77777777" w:rsidR="007C312A" w:rsidRPr="007C312A" w:rsidRDefault="007C312A" w:rsidP="007C312A">
      <w:pPr>
        <w:numPr>
          <w:ilvl w:val="0"/>
          <w:numId w:val="9"/>
        </w:numPr>
      </w:pPr>
      <w:r w:rsidRPr="007C312A">
        <w:t>(a) Describe the symptoms and signs of, relationships between, possible complications of, and prevention of head, neck, and back injuries.</w:t>
      </w:r>
    </w:p>
    <w:p w14:paraId="7F0C598B" w14:textId="77777777" w:rsidR="007C312A" w:rsidRPr="007C312A" w:rsidRDefault="007C312A" w:rsidP="007C312A">
      <w:pPr>
        <w:numPr>
          <w:ilvl w:val="0"/>
          <w:numId w:val="9"/>
        </w:numPr>
      </w:pPr>
      <w:r w:rsidRPr="007C312A">
        <w:t xml:space="preserve">(b) Describe the symptoms and signs </w:t>
      </w:r>
      <w:proofErr w:type="gramStart"/>
      <w:r w:rsidRPr="007C312A">
        <w:t>of and</w:t>
      </w:r>
      <w:proofErr w:type="gramEnd"/>
      <w:r w:rsidRPr="007C312A">
        <w:t xml:space="preserve"> first aid for a concussion.</w:t>
      </w:r>
    </w:p>
    <w:p w14:paraId="17D4359E" w14:textId="77777777" w:rsidR="007C312A" w:rsidRPr="007C312A" w:rsidRDefault="007C312A" w:rsidP="007C312A">
      <w:pPr>
        <w:numPr>
          <w:ilvl w:val="0"/>
          <w:numId w:val="9"/>
        </w:numPr>
      </w:pPr>
      <w:r w:rsidRPr="007C312A">
        <w:lastRenderedPageBreak/>
        <w:t>(c) Demonstrate first aid for an open head wound with a triangular or other bandage.</w:t>
      </w:r>
    </w:p>
    <w:p w14:paraId="4319AC37" w14:textId="77777777" w:rsidR="007C312A" w:rsidRPr="007C312A" w:rsidRDefault="007C312A" w:rsidP="007C312A">
      <w:pPr>
        <w:numPr>
          <w:ilvl w:val="0"/>
          <w:numId w:val="9"/>
        </w:numPr>
      </w:pPr>
      <w:r w:rsidRPr="007C312A">
        <w:t>(d) Demonstrate first aid for someone with a suspected neck or back injury.</w:t>
      </w:r>
    </w:p>
    <w:p w14:paraId="4AF08E33" w14:textId="77777777" w:rsidR="007C312A" w:rsidRPr="007C312A" w:rsidRDefault="007C312A" w:rsidP="007C312A"/>
    <w:p w14:paraId="098C1AAA" w14:textId="77777777" w:rsidR="007C312A" w:rsidRPr="007C312A" w:rsidRDefault="007C312A" w:rsidP="007C312A">
      <w:pPr>
        <w:rPr>
          <w:b/>
          <w:bCs/>
        </w:rPr>
      </w:pPr>
      <w:r w:rsidRPr="007C312A">
        <w:rPr>
          <w:b/>
          <w:bCs/>
        </w:rPr>
        <w:t>10. Moving a Patient. Do the following:</w:t>
      </w:r>
    </w:p>
    <w:p w14:paraId="5EE7A0F5" w14:textId="77777777" w:rsidR="007C312A" w:rsidRPr="007C312A" w:rsidRDefault="007C312A" w:rsidP="007C312A">
      <w:pPr>
        <w:numPr>
          <w:ilvl w:val="0"/>
          <w:numId w:val="10"/>
        </w:numPr>
      </w:pPr>
      <w:r w:rsidRPr="007C312A">
        <w:t>(a) Describe the conditions under which an injured person should and should not be moved.</w:t>
      </w:r>
    </w:p>
    <w:p w14:paraId="7716AF7E" w14:textId="77777777" w:rsidR="007C312A" w:rsidRPr="007C312A" w:rsidRDefault="007C312A" w:rsidP="007C312A">
      <w:pPr>
        <w:numPr>
          <w:ilvl w:val="0"/>
          <w:numId w:val="10"/>
        </w:numPr>
      </w:pPr>
      <w:r w:rsidRPr="007C312A">
        <w:t>(b) If a sick or an injured person must be moved, tell how you would decide the best method. Demonstrate these methods.</w:t>
      </w:r>
    </w:p>
    <w:p w14:paraId="3C576278" w14:textId="77777777" w:rsidR="007C312A" w:rsidRPr="007C312A" w:rsidRDefault="007C312A" w:rsidP="007C312A">
      <w:pPr>
        <w:numPr>
          <w:ilvl w:val="0"/>
          <w:numId w:val="10"/>
        </w:numPr>
      </w:pPr>
      <w:r w:rsidRPr="007C312A">
        <w:t>(c) By yourself and with a partner, demonstrate how to transport a person from a smoke-filled room.</w:t>
      </w:r>
    </w:p>
    <w:p w14:paraId="7F696C6F" w14:textId="77777777" w:rsidR="007C312A" w:rsidRPr="007C312A" w:rsidRDefault="007C312A" w:rsidP="007C312A">
      <w:pPr>
        <w:numPr>
          <w:ilvl w:val="0"/>
          <w:numId w:val="10"/>
        </w:numPr>
      </w:pPr>
      <w:r w:rsidRPr="007C312A">
        <w:t>(d) By yourself and with a partner, demonstrate how to transport a person with a sprained ankle for at least 25 yards.</w:t>
      </w:r>
    </w:p>
    <w:p w14:paraId="0A71CC2C" w14:textId="77777777" w:rsidR="007C312A" w:rsidRPr="007C312A" w:rsidRDefault="007C312A" w:rsidP="007C312A">
      <w:pPr>
        <w:numPr>
          <w:ilvl w:val="0"/>
          <w:numId w:val="10"/>
        </w:numPr>
      </w:pPr>
      <w:r w:rsidRPr="007C312A">
        <w:t>(e) With helpers under your supervision, improvise a stretcher and move a presumably unconscious person for at least 25 yards.</w:t>
      </w:r>
    </w:p>
    <w:p w14:paraId="4AB2728D" w14:textId="77777777" w:rsidR="007C312A" w:rsidRPr="007C312A" w:rsidRDefault="007C312A" w:rsidP="007C312A"/>
    <w:p w14:paraId="3AE15866" w14:textId="77777777" w:rsidR="007C312A" w:rsidRPr="007C312A" w:rsidRDefault="007C312A" w:rsidP="007C312A">
      <w:pPr>
        <w:rPr>
          <w:b/>
          <w:bCs/>
        </w:rPr>
      </w:pPr>
      <w:r w:rsidRPr="007C312A">
        <w:rPr>
          <w:b/>
          <w:bCs/>
        </w:rPr>
        <w:t>11. Heat- and Cold-related Conditions. Describe the symptoms and signs of, show first aid for, and explain prevention of these conditions associated with exertion and/or heat or cold exposure:</w:t>
      </w:r>
    </w:p>
    <w:p w14:paraId="72091E56" w14:textId="77777777" w:rsidR="007C312A" w:rsidRPr="007C312A" w:rsidRDefault="007C312A" w:rsidP="007C312A">
      <w:pPr>
        <w:numPr>
          <w:ilvl w:val="0"/>
          <w:numId w:val="11"/>
        </w:numPr>
      </w:pPr>
      <w:r w:rsidRPr="007C312A">
        <w:t xml:space="preserve">(a) Dehydration and </w:t>
      </w:r>
      <w:proofErr w:type="gramStart"/>
      <w:r w:rsidRPr="007C312A">
        <w:t>over-hydration</w:t>
      </w:r>
      <w:proofErr w:type="gramEnd"/>
    </w:p>
    <w:p w14:paraId="62DDCEEA" w14:textId="77777777" w:rsidR="007C312A" w:rsidRPr="007C312A" w:rsidRDefault="007C312A" w:rsidP="007C312A">
      <w:pPr>
        <w:numPr>
          <w:ilvl w:val="0"/>
          <w:numId w:val="11"/>
        </w:numPr>
      </w:pPr>
      <w:r w:rsidRPr="007C312A">
        <w:t>(b) Heat cramps and muscle pain after exertion</w:t>
      </w:r>
    </w:p>
    <w:p w14:paraId="7257C2A4" w14:textId="77777777" w:rsidR="007C312A" w:rsidRPr="007C312A" w:rsidRDefault="007C312A" w:rsidP="007C312A">
      <w:pPr>
        <w:numPr>
          <w:ilvl w:val="0"/>
          <w:numId w:val="11"/>
        </w:numPr>
      </w:pPr>
      <w:r w:rsidRPr="007C312A">
        <w:t>(c) Heat exhaustion</w:t>
      </w:r>
    </w:p>
    <w:p w14:paraId="2BD31367" w14:textId="77777777" w:rsidR="007C312A" w:rsidRPr="007C312A" w:rsidRDefault="007C312A" w:rsidP="007C312A">
      <w:pPr>
        <w:numPr>
          <w:ilvl w:val="0"/>
          <w:numId w:val="11"/>
        </w:numPr>
      </w:pPr>
      <w:r w:rsidRPr="007C312A">
        <w:t>(d) Heat stroke</w:t>
      </w:r>
    </w:p>
    <w:p w14:paraId="5B9C19C7" w14:textId="77777777" w:rsidR="007C312A" w:rsidRPr="007C312A" w:rsidRDefault="007C312A" w:rsidP="007C312A">
      <w:pPr>
        <w:numPr>
          <w:ilvl w:val="0"/>
          <w:numId w:val="11"/>
        </w:numPr>
      </w:pPr>
      <w:r w:rsidRPr="007C312A">
        <w:t>(e) Chest pains associated with cold exposure</w:t>
      </w:r>
    </w:p>
    <w:p w14:paraId="0E95CC73" w14:textId="77777777" w:rsidR="007C312A" w:rsidRPr="007C312A" w:rsidRDefault="007C312A" w:rsidP="007C312A">
      <w:pPr>
        <w:numPr>
          <w:ilvl w:val="0"/>
          <w:numId w:val="11"/>
        </w:numPr>
      </w:pPr>
      <w:r w:rsidRPr="007C312A">
        <w:t>(f) Hypothermia.</w:t>
      </w:r>
    </w:p>
    <w:p w14:paraId="23D1137F" w14:textId="77777777" w:rsidR="007C312A" w:rsidRPr="007C312A" w:rsidRDefault="007C312A" w:rsidP="007C312A"/>
    <w:p w14:paraId="26E5C010" w14:textId="77777777" w:rsidR="007C312A" w:rsidRPr="007C312A" w:rsidRDefault="007C312A" w:rsidP="007C312A">
      <w:pPr>
        <w:rPr>
          <w:b/>
          <w:bCs/>
        </w:rPr>
      </w:pPr>
      <w:r w:rsidRPr="007C312A">
        <w:rPr>
          <w:b/>
          <w:bCs/>
        </w:rPr>
        <w:t>12. Mental Health Conditions. Describe the following:</w:t>
      </w:r>
    </w:p>
    <w:p w14:paraId="5705DFE1" w14:textId="77777777" w:rsidR="007C312A" w:rsidRPr="007C312A" w:rsidRDefault="007C312A" w:rsidP="007C312A">
      <w:pPr>
        <w:numPr>
          <w:ilvl w:val="0"/>
          <w:numId w:val="12"/>
        </w:numPr>
      </w:pPr>
      <w:r w:rsidRPr="007C312A">
        <w:t xml:space="preserve">(a) Reactions associated with at least three stressful situations, such as mountain backpacking, rappelling, a ropes course, speaking before an audience, making a phone call to an adult, taking a swim test, missing home, lighting a match, trying out </w:t>
      </w:r>
      <w:r w:rsidRPr="007C312A">
        <w:lastRenderedPageBreak/>
        <w:t>for a sports team, meeting someone for the first time, or other stressful circumstances.</w:t>
      </w:r>
    </w:p>
    <w:p w14:paraId="176AB22D" w14:textId="77777777" w:rsidR="007C312A" w:rsidRPr="007C312A" w:rsidRDefault="007C312A" w:rsidP="007C312A">
      <w:pPr>
        <w:numPr>
          <w:ilvl w:val="0"/>
          <w:numId w:val="12"/>
        </w:numPr>
      </w:pPr>
      <w:r w:rsidRPr="007C312A">
        <w:t>(b) The actions that you and others should take to prepare for and manage these situations.</w:t>
      </w:r>
    </w:p>
    <w:p w14:paraId="7342305A" w14:textId="77777777" w:rsidR="007C312A" w:rsidRPr="007C312A" w:rsidRDefault="007C312A" w:rsidP="007C312A">
      <w:pPr>
        <w:numPr>
          <w:ilvl w:val="0"/>
          <w:numId w:val="12"/>
        </w:numPr>
      </w:pPr>
      <w:r w:rsidRPr="007C312A">
        <w:t>(c) The indications that someone might be a danger to themselves or others.</w:t>
      </w:r>
    </w:p>
    <w:p w14:paraId="4D45DBE3" w14:textId="77777777" w:rsidR="007C312A" w:rsidRPr="007C312A" w:rsidRDefault="007C312A" w:rsidP="007C312A">
      <w:pPr>
        <w:numPr>
          <w:ilvl w:val="0"/>
          <w:numId w:val="12"/>
        </w:numPr>
      </w:pPr>
      <w:r w:rsidRPr="007C312A">
        <w:t>(d) The actions that you should take if you suspect that someone might be a danger to themselves or others.</w:t>
      </w:r>
    </w:p>
    <w:p w14:paraId="0C118296" w14:textId="77777777" w:rsidR="007C312A" w:rsidRPr="007C312A" w:rsidRDefault="007C312A" w:rsidP="007C312A"/>
    <w:p w14:paraId="16CB7648" w14:textId="77777777" w:rsidR="007C312A" w:rsidRPr="007C312A" w:rsidRDefault="007C312A" w:rsidP="007C312A">
      <w:pPr>
        <w:rPr>
          <w:b/>
          <w:bCs/>
        </w:rPr>
      </w:pPr>
      <w:r w:rsidRPr="007C312A">
        <w:rPr>
          <w:b/>
          <w:bCs/>
        </w:rPr>
        <w:t>13. Miscellaneous Conditions. Describe the symptoms and signs of, show first aid for, and explain prevention of the following conditions:</w:t>
      </w:r>
    </w:p>
    <w:p w14:paraId="16856E11" w14:textId="77777777" w:rsidR="007C312A" w:rsidRPr="007C312A" w:rsidRDefault="007C312A" w:rsidP="007C312A">
      <w:pPr>
        <w:numPr>
          <w:ilvl w:val="0"/>
          <w:numId w:val="13"/>
        </w:numPr>
      </w:pPr>
      <w:r w:rsidRPr="007C312A">
        <w:t>(a) Object in the eye</w:t>
      </w:r>
    </w:p>
    <w:p w14:paraId="17DC47B6" w14:textId="77777777" w:rsidR="007C312A" w:rsidRPr="007C312A" w:rsidRDefault="007C312A" w:rsidP="007C312A">
      <w:pPr>
        <w:numPr>
          <w:ilvl w:val="0"/>
          <w:numId w:val="13"/>
        </w:numPr>
      </w:pPr>
      <w:r w:rsidRPr="007C312A">
        <w:t>(b) Broken, chipped, loosened, or knocked out tooth</w:t>
      </w:r>
    </w:p>
    <w:p w14:paraId="78B7DA2B" w14:textId="77777777" w:rsidR="007C312A" w:rsidRPr="007C312A" w:rsidRDefault="007C312A" w:rsidP="007C312A">
      <w:pPr>
        <w:numPr>
          <w:ilvl w:val="0"/>
          <w:numId w:val="13"/>
        </w:numPr>
      </w:pPr>
      <w:r w:rsidRPr="007C312A">
        <w:t>(c) Vomiting and diarrhea associated with food poisoning</w:t>
      </w:r>
    </w:p>
    <w:p w14:paraId="4039A7A5" w14:textId="77777777" w:rsidR="007C312A" w:rsidRPr="007C312A" w:rsidRDefault="007C312A" w:rsidP="007C312A">
      <w:pPr>
        <w:numPr>
          <w:ilvl w:val="0"/>
          <w:numId w:val="13"/>
        </w:numPr>
      </w:pPr>
      <w:r w:rsidRPr="007C312A">
        <w:t>(d) Abdominal pain</w:t>
      </w:r>
    </w:p>
    <w:p w14:paraId="7EE140E0" w14:textId="77777777" w:rsidR="007C312A" w:rsidRPr="007C312A" w:rsidRDefault="007C312A" w:rsidP="007C312A">
      <w:pPr>
        <w:numPr>
          <w:ilvl w:val="0"/>
          <w:numId w:val="13"/>
        </w:numPr>
      </w:pPr>
      <w:r w:rsidRPr="007C312A">
        <w:t>(e) Stroke.</w:t>
      </w:r>
    </w:p>
    <w:p w14:paraId="2282CCB6" w14:textId="77777777" w:rsidR="007C312A" w:rsidRPr="007C312A" w:rsidRDefault="007C312A" w:rsidP="007C312A"/>
    <w:p w14:paraId="0EF414FF" w14:textId="77777777" w:rsidR="007C312A" w:rsidRPr="007C312A" w:rsidRDefault="007C312A" w:rsidP="007C312A">
      <w:pPr>
        <w:rPr>
          <w:b/>
          <w:bCs/>
        </w:rPr>
      </w:pPr>
      <w:r w:rsidRPr="007C312A">
        <w:rPr>
          <w:b/>
          <w:bCs/>
        </w:rPr>
        <w:t>14. With guidance from your counselor, develop a plan to teach a first-aid skill or topic using the EDGE method. Discuss your skill, topic, and plan with your counselor, and then teach your skill or topic to your family or to one or more Scouts.</w:t>
      </w:r>
    </w:p>
    <w:p w14:paraId="44D63AED" w14:textId="77777777" w:rsidR="007C312A" w:rsidRPr="007C312A" w:rsidRDefault="007C312A" w:rsidP="007C312A">
      <w:pPr>
        <w:rPr>
          <w:b/>
          <w:bCs/>
        </w:rPr>
      </w:pPr>
      <w:r w:rsidRPr="007C312A">
        <w:rPr>
          <w:b/>
          <w:bCs/>
        </w:rPr>
        <w:t>15. Do ONE of the following:</w:t>
      </w:r>
    </w:p>
    <w:p w14:paraId="699F6A17" w14:textId="77777777" w:rsidR="007C312A" w:rsidRPr="007C312A" w:rsidRDefault="007C312A" w:rsidP="007C312A">
      <w:pPr>
        <w:numPr>
          <w:ilvl w:val="0"/>
          <w:numId w:val="14"/>
        </w:numPr>
      </w:pPr>
      <w:r w:rsidRPr="007C312A">
        <w:t xml:space="preserve">(a) Visit an emergency medical station house or training center in person. From the </w:t>
      </w:r>
      <w:proofErr w:type="gramStart"/>
      <w:r w:rsidRPr="007C312A">
        <w:t>medical first</w:t>
      </w:r>
      <w:proofErr w:type="gramEnd"/>
      <w:r w:rsidRPr="007C312A">
        <w:t xml:space="preserve"> responders that you meet during your visit, learn about how they serve their community and about their careers. Discuss with your counselor what you learned during your tour and interviews.</w:t>
      </w:r>
    </w:p>
    <w:p w14:paraId="23B5E5F3" w14:textId="77777777" w:rsidR="007C312A" w:rsidRPr="007C312A" w:rsidRDefault="007C312A" w:rsidP="007C312A">
      <w:pPr>
        <w:numPr>
          <w:ilvl w:val="0"/>
          <w:numId w:val="14"/>
        </w:numPr>
      </w:pPr>
      <w:r w:rsidRPr="007C312A">
        <w:t>(b) Interview an emergency medical services professional about their work. Learn about how they chose this career and about their duties. Discuss what you learned with your counselor and whether you might be interested in this career.</w:t>
      </w:r>
    </w:p>
    <w:p w14:paraId="14435CD8" w14:textId="77777777" w:rsidR="007C312A" w:rsidRPr="007C312A" w:rsidRDefault="007C312A" w:rsidP="007C312A">
      <w:pPr>
        <w:numPr>
          <w:ilvl w:val="0"/>
          <w:numId w:val="14"/>
        </w:numPr>
      </w:pPr>
      <w:r w:rsidRPr="007C312A">
        <w:t xml:space="preserve">(c) Identify three career opportunities that would use skills and knowledge in emergency medical services. Pick one and research the training, education, certification requirements, experience, and expenses associated with entering the </w:t>
      </w:r>
      <w:r w:rsidRPr="007C312A">
        <w:lastRenderedPageBreak/>
        <w:t>field. Research the prospects for employment, starting salary, advancement opportunities, and career goals associated with this career. Discuss what you learned with your counselor and whether you might be interested in this career.</w:t>
      </w:r>
    </w:p>
    <w:p w14:paraId="774D7B78" w14:textId="77777777" w:rsidR="007C312A" w:rsidRPr="007C312A" w:rsidRDefault="007C312A" w:rsidP="007C312A">
      <w:pPr>
        <w:numPr>
          <w:ilvl w:val="0"/>
          <w:numId w:val="14"/>
        </w:numPr>
      </w:pPr>
      <w:r w:rsidRPr="007C312A">
        <w:t xml:space="preserve">(d) Identify how you might use the skills and knowledge in the field of emergency medical services to pursue a personal hobby and/or healthy lifestyle. Research the additional training required, expenses, and affiliation with organizations that would help you maximize the enjoyment and benefit you might gain from it. Discuss what you learned with your counselor and share what short-term and long-term goals you might have if you </w:t>
      </w:r>
      <w:proofErr w:type="gramStart"/>
      <w:r w:rsidRPr="007C312A">
        <w:t>pursued</w:t>
      </w:r>
      <w:proofErr w:type="gramEnd"/>
      <w:r w:rsidRPr="007C312A">
        <w:t xml:space="preserve"> this.</w:t>
      </w:r>
    </w:p>
    <w:p w14:paraId="43D7B931" w14:textId="6FCC37FB" w:rsidR="007C312A" w:rsidRDefault="007C312A"/>
    <w:sectPr w:rsidR="007C31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699A"/>
    <w:multiLevelType w:val="multilevel"/>
    <w:tmpl w:val="F892B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55E6D"/>
    <w:multiLevelType w:val="multilevel"/>
    <w:tmpl w:val="A9AE2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D61987"/>
    <w:multiLevelType w:val="multilevel"/>
    <w:tmpl w:val="F09C4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CC59F9"/>
    <w:multiLevelType w:val="multilevel"/>
    <w:tmpl w:val="FAAE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58672D"/>
    <w:multiLevelType w:val="multilevel"/>
    <w:tmpl w:val="C9FA2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22374A"/>
    <w:multiLevelType w:val="multilevel"/>
    <w:tmpl w:val="9DB6C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C43F4C"/>
    <w:multiLevelType w:val="multilevel"/>
    <w:tmpl w:val="19AA0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C84C39"/>
    <w:multiLevelType w:val="multilevel"/>
    <w:tmpl w:val="FADED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4E6D55"/>
    <w:multiLevelType w:val="multilevel"/>
    <w:tmpl w:val="6532A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382E1E"/>
    <w:multiLevelType w:val="multilevel"/>
    <w:tmpl w:val="DD2A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98119E"/>
    <w:multiLevelType w:val="multilevel"/>
    <w:tmpl w:val="06D21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3B66B8"/>
    <w:multiLevelType w:val="multilevel"/>
    <w:tmpl w:val="EE50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413D7B"/>
    <w:multiLevelType w:val="multilevel"/>
    <w:tmpl w:val="A386D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634698"/>
    <w:multiLevelType w:val="multilevel"/>
    <w:tmpl w:val="1142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1909346">
    <w:abstractNumId w:val="3"/>
  </w:num>
  <w:num w:numId="2" w16cid:durableId="556478797">
    <w:abstractNumId w:val="4"/>
  </w:num>
  <w:num w:numId="3" w16cid:durableId="11150636">
    <w:abstractNumId w:val="7"/>
  </w:num>
  <w:num w:numId="4" w16cid:durableId="240795717">
    <w:abstractNumId w:val="8"/>
  </w:num>
  <w:num w:numId="5" w16cid:durableId="1360089391">
    <w:abstractNumId w:val="6"/>
  </w:num>
  <w:num w:numId="6" w16cid:durableId="153692532">
    <w:abstractNumId w:val="12"/>
  </w:num>
  <w:num w:numId="7" w16cid:durableId="1638487813">
    <w:abstractNumId w:val="0"/>
  </w:num>
  <w:num w:numId="8" w16cid:durableId="569734169">
    <w:abstractNumId w:val="5"/>
  </w:num>
  <w:num w:numId="9" w16cid:durableId="2117867561">
    <w:abstractNumId w:val="11"/>
  </w:num>
  <w:num w:numId="10" w16cid:durableId="1169757232">
    <w:abstractNumId w:val="13"/>
  </w:num>
  <w:num w:numId="11" w16cid:durableId="247037053">
    <w:abstractNumId w:val="10"/>
  </w:num>
  <w:num w:numId="12" w16cid:durableId="344405548">
    <w:abstractNumId w:val="9"/>
  </w:num>
  <w:num w:numId="13" w16cid:durableId="806625038">
    <w:abstractNumId w:val="1"/>
  </w:num>
  <w:num w:numId="14" w16cid:durableId="1190292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12A"/>
    <w:rsid w:val="00194DB3"/>
    <w:rsid w:val="007C3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00B5E"/>
  <w15:chartTrackingRefBased/>
  <w15:docId w15:val="{75D3498D-BDCA-4286-A65B-B0803B99A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31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31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1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1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1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1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1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1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1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1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31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1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1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1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1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1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1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12A"/>
    <w:rPr>
      <w:rFonts w:eastAsiaTheme="majorEastAsia" w:cstheme="majorBidi"/>
      <w:color w:val="272727" w:themeColor="text1" w:themeTint="D8"/>
    </w:rPr>
  </w:style>
  <w:style w:type="paragraph" w:styleId="Title">
    <w:name w:val="Title"/>
    <w:basedOn w:val="Normal"/>
    <w:next w:val="Normal"/>
    <w:link w:val="TitleChar"/>
    <w:uiPriority w:val="10"/>
    <w:qFormat/>
    <w:rsid w:val="007C31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1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1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1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12A"/>
    <w:pPr>
      <w:spacing w:before="160"/>
      <w:jc w:val="center"/>
    </w:pPr>
    <w:rPr>
      <w:i/>
      <w:iCs/>
      <w:color w:val="404040" w:themeColor="text1" w:themeTint="BF"/>
    </w:rPr>
  </w:style>
  <w:style w:type="character" w:customStyle="1" w:styleId="QuoteChar">
    <w:name w:val="Quote Char"/>
    <w:basedOn w:val="DefaultParagraphFont"/>
    <w:link w:val="Quote"/>
    <w:uiPriority w:val="29"/>
    <w:rsid w:val="007C312A"/>
    <w:rPr>
      <w:i/>
      <w:iCs/>
      <w:color w:val="404040" w:themeColor="text1" w:themeTint="BF"/>
    </w:rPr>
  </w:style>
  <w:style w:type="paragraph" w:styleId="ListParagraph">
    <w:name w:val="List Paragraph"/>
    <w:basedOn w:val="Normal"/>
    <w:uiPriority w:val="34"/>
    <w:qFormat/>
    <w:rsid w:val="007C312A"/>
    <w:pPr>
      <w:ind w:left="720"/>
      <w:contextualSpacing/>
    </w:pPr>
  </w:style>
  <w:style w:type="character" w:styleId="IntenseEmphasis">
    <w:name w:val="Intense Emphasis"/>
    <w:basedOn w:val="DefaultParagraphFont"/>
    <w:uiPriority w:val="21"/>
    <w:qFormat/>
    <w:rsid w:val="007C312A"/>
    <w:rPr>
      <w:i/>
      <w:iCs/>
      <w:color w:val="0F4761" w:themeColor="accent1" w:themeShade="BF"/>
    </w:rPr>
  </w:style>
  <w:style w:type="paragraph" w:styleId="IntenseQuote">
    <w:name w:val="Intense Quote"/>
    <w:basedOn w:val="Normal"/>
    <w:next w:val="Normal"/>
    <w:link w:val="IntenseQuoteChar"/>
    <w:uiPriority w:val="30"/>
    <w:qFormat/>
    <w:rsid w:val="007C31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12A"/>
    <w:rPr>
      <w:i/>
      <w:iCs/>
      <w:color w:val="0F4761" w:themeColor="accent1" w:themeShade="BF"/>
    </w:rPr>
  </w:style>
  <w:style w:type="character" w:styleId="IntenseReference">
    <w:name w:val="Intense Reference"/>
    <w:basedOn w:val="DefaultParagraphFont"/>
    <w:uiPriority w:val="32"/>
    <w:qFormat/>
    <w:rsid w:val="007C31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58966">
      <w:bodyDiv w:val="1"/>
      <w:marLeft w:val="0"/>
      <w:marRight w:val="0"/>
      <w:marTop w:val="0"/>
      <w:marBottom w:val="0"/>
      <w:divBdr>
        <w:top w:val="none" w:sz="0" w:space="0" w:color="auto"/>
        <w:left w:val="none" w:sz="0" w:space="0" w:color="auto"/>
        <w:bottom w:val="none" w:sz="0" w:space="0" w:color="auto"/>
        <w:right w:val="none" w:sz="0" w:space="0" w:color="auto"/>
      </w:divBdr>
      <w:divsChild>
        <w:div w:id="1335111552">
          <w:marLeft w:val="0"/>
          <w:marRight w:val="0"/>
          <w:marTop w:val="0"/>
          <w:marBottom w:val="0"/>
          <w:divBdr>
            <w:top w:val="none" w:sz="0" w:space="0" w:color="auto"/>
            <w:left w:val="none" w:sz="0" w:space="0" w:color="auto"/>
            <w:bottom w:val="none" w:sz="0" w:space="0" w:color="auto"/>
            <w:right w:val="none" w:sz="0" w:space="0" w:color="auto"/>
          </w:divBdr>
        </w:div>
        <w:div w:id="1341009577">
          <w:marLeft w:val="0"/>
          <w:marRight w:val="0"/>
          <w:marTop w:val="600"/>
          <w:marBottom w:val="495"/>
          <w:divBdr>
            <w:top w:val="none" w:sz="0" w:space="0" w:color="auto"/>
            <w:left w:val="none" w:sz="0" w:space="0" w:color="auto"/>
            <w:bottom w:val="none" w:sz="0" w:space="0" w:color="auto"/>
            <w:right w:val="none" w:sz="0" w:space="0" w:color="auto"/>
          </w:divBdr>
        </w:div>
        <w:div w:id="2070111142">
          <w:marLeft w:val="0"/>
          <w:marRight w:val="0"/>
          <w:marTop w:val="0"/>
          <w:marBottom w:val="0"/>
          <w:divBdr>
            <w:top w:val="none" w:sz="0" w:space="0" w:color="auto"/>
            <w:left w:val="none" w:sz="0" w:space="0" w:color="auto"/>
            <w:bottom w:val="none" w:sz="0" w:space="0" w:color="auto"/>
            <w:right w:val="none" w:sz="0" w:space="0" w:color="auto"/>
          </w:divBdr>
          <w:divsChild>
            <w:div w:id="1395542895">
              <w:marLeft w:val="0"/>
              <w:marRight w:val="0"/>
              <w:marTop w:val="0"/>
              <w:marBottom w:val="0"/>
              <w:divBdr>
                <w:top w:val="none" w:sz="0" w:space="0" w:color="auto"/>
                <w:left w:val="none" w:sz="0" w:space="0" w:color="auto"/>
                <w:bottom w:val="none" w:sz="0" w:space="0" w:color="auto"/>
                <w:right w:val="none" w:sz="0" w:space="0" w:color="auto"/>
              </w:divBdr>
              <w:divsChild>
                <w:div w:id="1140224088">
                  <w:marLeft w:val="0"/>
                  <w:marRight w:val="0"/>
                  <w:marTop w:val="0"/>
                  <w:marBottom w:val="0"/>
                  <w:divBdr>
                    <w:top w:val="none" w:sz="0" w:space="0" w:color="auto"/>
                    <w:left w:val="none" w:sz="0" w:space="0" w:color="auto"/>
                    <w:bottom w:val="none" w:sz="0" w:space="0" w:color="auto"/>
                    <w:right w:val="none" w:sz="0" w:space="0" w:color="auto"/>
                  </w:divBdr>
                  <w:divsChild>
                    <w:div w:id="526215534">
                      <w:marLeft w:val="0"/>
                      <w:marRight w:val="0"/>
                      <w:marTop w:val="0"/>
                      <w:marBottom w:val="120"/>
                      <w:divBdr>
                        <w:top w:val="none" w:sz="0" w:space="0" w:color="auto"/>
                        <w:left w:val="none" w:sz="0" w:space="0" w:color="auto"/>
                        <w:bottom w:val="none" w:sz="0" w:space="0" w:color="auto"/>
                        <w:right w:val="none" w:sz="0" w:space="0" w:color="auto"/>
                      </w:divBdr>
                    </w:div>
                  </w:divsChild>
                </w:div>
                <w:div w:id="1227689516">
                  <w:marLeft w:val="0"/>
                  <w:marRight w:val="0"/>
                  <w:marTop w:val="0"/>
                  <w:marBottom w:val="0"/>
                  <w:divBdr>
                    <w:top w:val="none" w:sz="0" w:space="0" w:color="auto"/>
                    <w:left w:val="none" w:sz="0" w:space="0" w:color="auto"/>
                    <w:bottom w:val="none" w:sz="0" w:space="0" w:color="auto"/>
                    <w:right w:val="none" w:sz="0" w:space="0" w:color="auto"/>
                  </w:divBdr>
                  <w:divsChild>
                    <w:div w:id="256137258">
                      <w:marLeft w:val="0"/>
                      <w:marRight w:val="0"/>
                      <w:marTop w:val="0"/>
                      <w:marBottom w:val="120"/>
                      <w:divBdr>
                        <w:top w:val="none" w:sz="0" w:space="0" w:color="auto"/>
                        <w:left w:val="none" w:sz="0" w:space="0" w:color="auto"/>
                        <w:bottom w:val="none" w:sz="0" w:space="0" w:color="auto"/>
                        <w:right w:val="none" w:sz="0" w:space="0" w:color="auto"/>
                      </w:divBdr>
                    </w:div>
                  </w:divsChild>
                </w:div>
                <w:div w:id="523325030">
                  <w:marLeft w:val="0"/>
                  <w:marRight w:val="0"/>
                  <w:marTop w:val="0"/>
                  <w:marBottom w:val="0"/>
                  <w:divBdr>
                    <w:top w:val="none" w:sz="0" w:space="0" w:color="auto"/>
                    <w:left w:val="none" w:sz="0" w:space="0" w:color="auto"/>
                    <w:bottom w:val="none" w:sz="0" w:space="0" w:color="auto"/>
                    <w:right w:val="none" w:sz="0" w:space="0" w:color="auto"/>
                  </w:divBdr>
                  <w:divsChild>
                    <w:div w:id="945776331">
                      <w:marLeft w:val="0"/>
                      <w:marRight w:val="0"/>
                      <w:marTop w:val="0"/>
                      <w:marBottom w:val="120"/>
                      <w:divBdr>
                        <w:top w:val="none" w:sz="0" w:space="0" w:color="auto"/>
                        <w:left w:val="none" w:sz="0" w:space="0" w:color="auto"/>
                        <w:bottom w:val="none" w:sz="0" w:space="0" w:color="auto"/>
                        <w:right w:val="none" w:sz="0" w:space="0" w:color="auto"/>
                      </w:divBdr>
                    </w:div>
                  </w:divsChild>
                </w:div>
                <w:div w:id="1337074525">
                  <w:marLeft w:val="0"/>
                  <w:marRight w:val="0"/>
                  <w:marTop w:val="0"/>
                  <w:marBottom w:val="0"/>
                  <w:divBdr>
                    <w:top w:val="none" w:sz="0" w:space="0" w:color="auto"/>
                    <w:left w:val="none" w:sz="0" w:space="0" w:color="auto"/>
                    <w:bottom w:val="none" w:sz="0" w:space="0" w:color="auto"/>
                    <w:right w:val="none" w:sz="0" w:space="0" w:color="auto"/>
                  </w:divBdr>
                  <w:divsChild>
                    <w:div w:id="1066535118">
                      <w:marLeft w:val="0"/>
                      <w:marRight w:val="0"/>
                      <w:marTop w:val="0"/>
                      <w:marBottom w:val="120"/>
                      <w:divBdr>
                        <w:top w:val="none" w:sz="0" w:space="0" w:color="auto"/>
                        <w:left w:val="none" w:sz="0" w:space="0" w:color="auto"/>
                        <w:bottom w:val="none" w:sz="0" w:space="0" w:color="auto"/>
                        <w:right w:val="none" w:sz="0" w:space="0" w:color="auto"/>
                      </w:divBdr>
                    </w:div>
                  </w:divsChild>
                </w:div>
                <w:div w:id="1591811466">
                  <w:marLeft w:val="0"/>
                  <w:marRight w:val="0"/>
                  <w:marTop w:val="0"/>
                  <w:marBottom w:val="0"/>
                  <w:divBdr>
                    <w:top w:val="none" w:sz="0" w:space="0" w:color="auto"/>
                    <w:left w:val="none" w:sz="0" w:space="0" w:color="auto"/>
                    <w:bottom w:val="none" w:sz="0" w:space="0" w:color="auto"/>
                    <w:right w:val="none" w:sz="0" w:space="0" w:color="auto"/>
                  </w:divBdr>
                  <w:divsChild>
                    <w:div w:id="1242451009">
                      <w:marLeft w:val="0"/>
                      <w:marRight w:val="0"/>
                      <w:marTop w:val="0"/>
                      <w:marBottom w:val="120"/>
                      <w:divBdr>
                        <w:top w:val="none" w:sz="0" w:space="0" w:color="auto"/>
                        <w:left w:val="none" w:sz="0" w:space="0" w:color="auto"/>
                        <w:bottom w:val="none" w:sz="0" w:space="0" w:color="auto"/>
                        <w:right w:val="none" w:sz="0" w:space="0" w:color="auto"/>
                      </w:divBdr>
                    </w:div>
                  </w:divsChild>
                </w:div>
                <w:div w:id="1257636206">
                  <w:marLeft w:val="0"/>
                  <w:marRight w:val="0"/>
                  <w:marTop w:val="0"/>
                  <w:marBottom w:val="0"/>
                  <w:divBdr>
                    <w:top w:val="none" w:sz="0" w:space="0" w:color="auto"/>
                    <w:left w:val="none" w:sz="0" w:space="0" w:color="auto"/>
                    <w:bottom w:val="none" w:sz="0" w:space="0" w:color="auto"/>
                    <w:right w:val="none" w:sz="0" w:space="0" w:color="auto"/>
                  </w:divBdr>
                  <w:divsChild>
                    <w:div w:id="1290864344">
                      <w:marLeft w:val="0"/>
                      <w:marRight w:val="0"/>
                      <w:marTop w:val="0"/>
                      <w:marBottom w:val="120"/>
                      <w:divBdr>
                        <w:top w:val="none" w:sz="0" w:space="0" w:color="auto"/>
                        <w:left w:val="none" w:sz="0" w:space="0" w:color="auto"/>
                        <w:bottom w:val="none" w:sz="0" w:space="0" w:color="auto"/>
                        <w:right w:val="none" w:sz="0" w:space="0" w:color="auto"/>
                      </w:divBdr>
                    </w:div>
                  </w:divsChild>
                </w:div>
                <w:div w:id="347217738">
                  <w:marLeft w:val="0"/>
                  <w:marRight w:val="0"/>
                  <w:marTop w:val="0"/>
                  <w:marBottom w:val="0"/>
                  <w:divBdr>
                    <w:top w:val="none" w:sz="0" w:space="0" w:color="auto"/>
                    <w:left w:val="none" w:sz="0" w:space="0" w:color="auto"/>
                    <w:bottom w:val="none" w:sz="0" w:space="0" w:color="auto"/>
                    <w:right w:val="none" w:sz="0" w:space="0" w:color="auto"/>
                  </w:divBdr>
                  <w:divsChild>
                    <w:div w:id="1549341582">
                      <w:marLeft w:val="0"/>
                      <w:marRight w:val="0"/>
                      <w:marTop w:val="0"/>
                      <w:marBottom w:val="120"/>
                      <w:divBdr>
                        <w:top w:val="none" w:sz="0" w:space="0" w:color="auto"/>
                        <w:left w:val="none" w:sz="0" w:space="0" w:color="auto"/>
                        <w:bottom w:val="none" w:sz="0" w:space="0" w:color="auto"/>
                        <w:right w:val="none" w:sz="0" w:space="0" w:color="auto"/>
                      </w:divBdr>
                    </w:div>
                  </w:divsChild>
                </w:div>
                <w:div w:id="1737193938">
                  <w:marLeft w:val="0"/>
                  <w:marRight w:val="0"/>
                  <w:marTop w:val="0"/>
                  <w:marBottom w:val="0"/>
                  <w:divBdr>
                    <w:top w:val="none" w:sz="0" w:space="0" w:color="auto"/>
                    <w:left w:val="none" w:sz="0" w:space="0" w:color="auto"/>
                    <w:bottom w:val="none" w:sz="0" w:space="0" w:color="auto"/>
                    <w:right w:val="none" w:sz="0" w:space="0" w:color="auto"/>
                  </w:divBdr>
                  <w:divsChild>
                    <w:div w:id="2065983619">
                      <w:marLeft w:val="0"/>
                      <w:marRight w:val="0"/>
                      <w:marTop w:val="0"/>
                      <w:marBottom w:val="120"/>
                      <w:divBdr>
                        <w:top w:val="none" w:sz="0" w:space="0" w:color="auto"/>
                        <w:left w:val="none" w:sz="0" w:space="0" w:color="auto"/>
                        <w:bottom w:val="none" w:sz="0" w:space="0" w:color="auto"/>
                        <w:right w:val="none" w:sz="0" w:space="0" w:color="auto"/>
                      </w:divBdr>
                    </w:div>
                  </w:divsChild>
                </w:div>
                <w:div w:id="1511018821">
                  <w:marLeft w:val="0"/>
                  <w:marRight w:val="0"/>
                  <w:marTop w:val="0"/>
                  <w:marBottom w:val="0"/>
                  <w:divBdr>
                    <w:top w:val="none" w:sz="0" w:space="0" w:color="auto"/>
                    <w:left w:val="none" w:sz="0" w:space="0" w:color="auto"/>
                    <w:bottom w:val="none" w:sz="0" w:space="0" w:color="auto"/>
                    <w:right w:val="none" w:sz="0" w:space="0" w:color="auto"/>
                  </w:divBdr>
                  <w:divsChild>
                    <w:div w:id="374086405">
                      <w:marLeft w:val="0"/>
                      <w:marRight w:val="0"/>
                      <w:marTop w:val="0"/>
                      <w:marBottom w:val="120"/>
                      <w:divBdr>
                        <w:top w:val="none" w:sz="0" w:space="0" w:color="auto"/>
                        <w:left w:val="none" w:sz="0" w:space="0" w:color="auto"/>
                        <w:bottom w:val="none" w:sz="0" w:space="0" w:color="auto"/>
                        <w:right w:val="none" w:sz="0" w:space="0" w:color="auto"/>
                      </w:divBdr>
                    </w:div>
                  </w:divsChild>
                </w:div>
                <w:div w:id="624386815">
                  <w:marLeft w:val="0"/>
                  <w:marRight w:val="0"/>
                  <w:marTop w:val="0"/>
                  <w:marBottom w:val="0"/>
                  <w:divBdr>
                    <w:top w:val="none" w:sz="0" w:space="0" w:color="auto"/>
                    <w:left w:val="none" w:sz="0" w:space="0" w:color="auto"/>
                    <w:bottom w:val="none" w:sz="0" w:space="0" w:color="auto"/>
                    <w:right w:val="none" w:sz="0" w:space="0" w:color="auto"/>
                  </w:divBdr>
                  <w:divsChild>
                    <w:div w:id="1423455303">
                      <w:marLeft w:val="0"/>
                      <w:marRight w:val="0"/>
                      <w:marTop w:val="0"/>
                      <w:marBottom w:val="120"/>
                      <w:divBdr>
                        <w:top w:val="none" w:sz="0" w:space="0" w:color="auto"/>
                        <w:left w:val="none" w:sz="0" w:space="0" w:color="auto"/>
                        <w:bottom w:val="none" w:sz="0" w:space="0" w:color="auto"/>
                        <w:right w:val="none" w:sz="0" w:space="0" w:color="auto"/>
                      </w:divBdr>
                    </w:div>
                  </w:divsChild>
                </w:div>
                <w:div w:id="1900819508">
                  <w:marLeft w:val="0"/>
                  <w:marRight w:val="0"/>
                  <w:marTop w:val="0"/>
                  <w:marBottom w:val="0"/>
                  <w:divBdr>
                    <w:top w:val="none" w:sz="0" w:space="0" w:color="auto"/>
                    <w:left w:val="none" w:sz="0" w:space="0" w:color="auto"/>
                    <w:bottom w:val="none" w:sz="0" w:space="0" w:color="auto"/>
                    <w:right w:val="none" w:sz="0" w:space="0" w:color="auto"/>
                  </w:divBdr>
                  <w:divsChild>
                    <w:div w:id="1690913525">
                      <w:marLeft w:val="0"/>
                      <w:marRight w:val="0"/>
                      <w:marTop w:val="0"/>
                      <w:marBottom w:val="120"/>
                      <w:divBdr>
                        <w:top w:val="none" w:sz="0" w:space="0" w:color="auto"/>
                        <w:left w:val="none" w:sz="0" w:space="0" w:color="auto"/>
                        <w:bottom w:val="none" w:sz="0" w:space="0" w:color="auto"/>
                        <w:right w:val="none" w:sz="0" w:space="0" w:color="auto"/>
                      </w:divBdr>
                    </w:div>
                  </w:divsChild>
                </w:div>
                <w:div w:id="960502291">
                  <w:marLeft w:val="0"/>
                  <w:marRight w:val="0"/>
                  <w:marTop w:val="0"/>
                  <w:marBottom w:val="0"/>
                  <w:divBdr>
                    <w:top w:val="none" w:sz="0" w:space="0" w:color="auto"/>
                    <w:left w:val="none" w:sz="0" w:space="0" w:color="auto"/>
                    <w:bottom w:val="none" w:sz="0" w:space="0" w:color="auto"/>
                    <w:right w:val="none" w:sz="0" w:space="0" w:color="auto"/>
                  </w:divBdr>
                  <w:divsChild>
                    <w:div w:id="1035815126">
                      <w:marLeft w:val="0"/>
                      <w:marRight w:val="0"/>
                      <w:marTop w:val="0"/>
                      <w:marBottom w:val="120"/>
                      <w:divBdr>
                        <w:top w:val="none" w:sz="0" w:space="0" w:color="auto"/>
                        <w:left w:val="none" w:sz="0" w:space="0" w:color="auto"/>
                        <w:bottom w:val="none" w:sz="0" w:space="0" w:color="auto"/>
                        <w:right w:val="none" w:sz="0" w:space="0" w:color="auto"/>
                      </w:divBdr>
                    </w:div>
                  </w:divsChild>
                </w:div>
                <w:div w:id="539905047">
                  <w:marLeft w:val="0"/>
                  <w:marRight w:val="0"/>
                  <w:marTop w:val="0"/>
                  <w:marBottom w:val="0"/>
                  <w:divBdr>
                    <w:top w:val="none" w:sz="0" w:space="0" w:color="auto"/>
                    <w:left w:val="none" w:sz="0" w:space="0" w:color="auto"/>
                    <w:bottom w:val="none" w:sz="0" w:space="0" w:color="auto"/>
                    <w:right w:val="none" w:sz="0" w:space="0" w:color="auto"/>
                  </w:divBdr>
                  <w:divsChild>
                    <w:div w:id="1558855593">
                      <w:marLeft w:val="0"/>
                      <w:marRight w:val="0"/>
                      <w:marTop w:val="0"/>
                      <w:marBottom w:val="120"/>
                      <w:divBdr>
                        <w:top w:val="none" w:sz="0" w:space="0" w:color="auto"/>
                        <w:left w:val="none" w:sz="0" w:space="0" w:color="auto"/>
                        <w:bottom w:val="none" w:sz="0" w:space="0" w:color="auto"/>
                        <w:right w:val="none" w:sz="0" w:space="0" w:color="auto"/>
                      </w:divBdr>
                    </w:div>
                  </w:divsChild>
                </w:div>
                <w:div w:id="309865926">
                  <w:marLeft w:val="0"/>
                  <w:marRight w:val="0"/>
                  <w:marTop w:val="0"/>
                  <w:marBottom w:val="0"/>
                  <w:divBdr>
                    <w:top w:val="none" w:sz="0" w:space="0" w:color="auto"/>
                    <w:left w:val="none" w:sz="0" w:space="0" w:color="auto"/>
                    <w:bottom w:val="none" w:sz="0" w:space="0" w:color="auto"/>
                    <w:right w:val="none" w:sz="0" w:space="0" w:color="auto"/>
                  </w:divBdr>
                  <w:divsChild>
                    <w:div w:id="624896811">
                      <w:marLeft w:val="0"/>
                      <w:marRight w:val="0"/>
                      <w:marTop w:val="0"/>
                      <w:marBottom w:val="120"/>
                      <w:divBdr>
                        <w:top w:val="none" w:sz="0" w:space="0" w:color="auto"/>
                        <w:left w:val="none" w:sz="0" w:space="0" w:color="auto"/>
                        <w:bottom w:val="none" w:sz="0" w:space="0" w:color="auto"/>
                        <w:right w:val="none" w:sz="0" w:space="0" w:color="auto"/>
                      </w:divBdr>
                    </w:div>
                  </w:divsChild>
                </w:div>
                <w:div w:id="1193222315">
                  <w:marLeft w:val="0"/>
                  <w:marRight w:val="0"/>
                  <w:marTop w:val="0"/>
                  <w:marBottom w:val="0"/>
                  <w:divBdr>
                    <w:top w:val="none" w:sz="0" w:space="0" w:color="auto"/>
                    <w:left w:val="none" w:sz="0" w:space="0" w:color="auto"/>
                    <w:bottom w:val="none" w:sz="0" w:space="0" w:color="auto"/>
                    <w:right w:val="none" w:sz="0" w:space="0" w:color="auto"/>
                  </w:divBdr>
                  <w:divsChild>
                    <w:div w:id="22696360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854343873">
      <w:bodyDiv w:val="1"/>
      <w:marLeft w:val="0"/>
      <w:marRight w:val="0"/>
      <w:marTop w:val="0"/>
      <w:marBottom w:val="0"/>
      <w:divBdr>
        <w:top w:val="none" w:sz="0" w:space="0" w:color="auto"/>
        <w:left w:val="none" w:sz="0" w:space="0" w:color="auto"/>
        <w:bottom w:val="none" w:sz="0" w:space="0" w:color="auto"/>
        <w:right w:val="none" w:sz="0" w:space="0" w:color="auto"/>
      </w:divBdr>
      <w:divsChild>
        <w:div w:id="1417676460">
          <w:marLeft w:val="0"/>
          <w:marRight w:val="0"/>
          <w:marTop w:val="0"/>
          <w:marBottom w:val="0"/>
          <w:divBdr>
            <w:top w:val="none" w:sz="0" w:space="0" w:color="auto"/>
            <w:left w:val="none" w:sz="0" w:space="0" w:color="auto"/>
            <w:bottom w:val="none" w:sz="0" w:space="0" w:color="auto"/>
            <w:right w:val="none" w:sz="0" w:space="0" w:color="auto"/>
          </w:divBdr>
        </w:div>
        <w:div w:id="88042040">
          <w:marLeft w:val="0"/>
          <w:marRight w:val="0"/>
          <w:marTop w:val="600"/>
          <w:marBottom w:val="495"/>
          <w:divBdr>
            <w:top w:val="none" w:sz="0" w:space="0" w:color="auto"/>
            <w:left w:val="none" w:sz="0" w:space="0" w:color="auto"/>
            <w:bottom w:val="none" w:sz="0" w:space="0" w:color="auto"/>
            <w:right w:val="none" w:sz="0" w:space="0" w:color="auto"/>
          </w:divBdr>
        </w:div>
        <w:div w:id="1776048717">
          <w:marLeft w:val="0"/>
          <w:marRight w:val="0"/>
          <w:marTop w:val="0"/>
          <w:marBottom w:val="0"/>
          <w:divBdr>
            <w:top w:val="none" w:sz="0" w:space="0" w:color="auto"/>
            <w:left w:val="none" w:sz="0" w:space="0" w:color="auto"/>
            <w:bottom w:val="none" w:sz="0" w:space="0" w:color="auto"/>
            <w:right w:val="none" w:sz="0" w:space="0" w:color="auto"/>
          </w:divBdr>
          <w:divsChild>
            <w:div w:id="1889418554">
              <w:marLeft w:val="0"/>
              <w:marRight w:val="0"/>
              <w:marTop w:val="0"/>
              <w:marBottom w:val="0"/>
              <w:divBdr>
                <w:top w:val="none" w:sz="0" w:space="0" w:color="auto"/>
                <w:left w:val="none" w:sz="0" w:space="0" w:color="auto"/>
                <w:bottom w:val="none" w:sz="0" w:space="0" w:color="auto"/>
                <w:right w:val="none" w:sz="0" w:space="0" w:color="auto"/>
              </w:divBdr>
              <w:divsChild>
                <w:div w:id="1163621042">
                  <w:marLeft w:val="0"/>
                  <w:marRight w:val="0"/>
                  <w:marTop w:val="0"/>
                  <w:marBottom w:val="0"/>
                  <w:divBdr>
                    <w:top w:val="none" w:sz="0" w:space="0" w:color="auto"/>
                    <w:left w:val="none" w:sz="0" w:space="0" w:color="auto"/>
                    <w:bottom w:val="none" w:sz="0" w:space="0" w:color="auto"/>
                    <w:right w:val="none" w:sz="0" w:space="0" w:color="auto"/>
                  </w:divBdr>
                  <w:divsChild>
                    <w:div w:id="288514987">
                      <w:marLeft w:val="0"/>
                      <w:marRight w:val="0"/>
                      <w:marTop w:val="0"/>
                      <w:marBottom w:val="120"/>
                      <w:divBdr>
                        <w:top w:val="none" w:sz="0" w:space="0" w:color="auto"/>
                        <w:left w:val="none" w:sz="0" w:space="0" w:color="auto"/>
                        <w:bottom w:val="none" w:sz="0" w:space="0" w:color="auto"/>
                        <w:right w:val="none" w:sz="0" w:space="0" w:color="auto"/>
                      </w:divBdr>
                    </w:div>
                  </w:divsChild>
                </w:div>
                <w:div w:id="346836741">
                  <w:marLeft w:val="0"/>
                  <w:marRight w:val="0"/>
                  <w:marTop w:val="0"/>
                  <w:marBottom w:val="0"/>
                  <w:divBdr>
                    <w:top w:val="none" w:sz="0" w:space="0" w:color="auto"/>
                    <w:left w:val="none" w:sz="0" w:space="0" w:color="auto"/>
                    <w:bottom w:val="none" w:sz="0" w:space="0" w:color="auto"/>
                    <w:right w:val="none" w:sz="0" w:space="0" w:color="auto"/>
                  </w:divBdr>
                  <w:divsChild>
                    <w:div w:id="1184130577">
                      <w:marLeft w:val="0"/>
                      <w:marRight w:val="0"/>
                      <w:marTop w:val="0"/>
                      <w:marBottom w:val="120"/>
                      <w:divBdr>
                        <w:top w:val="none" w:sz="0" w:space="0" w:color="auto"/>
                        <w:left w:val="none" w:sz="0" w:space="0" w:color="auto"/>
                        <w:bottom w:val="none" w:sz="0" w:space="0" w:color="auto"/>
                        <w:right w:val="none" w:sz="0" w:space="0" w:color="auto"/>
                      </w:divBdr>
                    </w:div>
                  </w:divsChild>
                </w:div>
                <w:div w:id="1398287639">
                  <w:marLeft w:val="0"/>
                  <w:marRight w:val="0"/>
                  <w:marTop w:val="0"/>
                  <w:marBottom w:val="0"/>
                  <w:divBdr>
                    <w:top w:val="none" w:sz="0" w:space="0" w:color="auto"/>
                    <w:left w:val="none" w:sz="0" w:space="0" w:color="auto"/>
                    <w:bottom w:val="none" w:sz="0" w:space="0" w:color="auto"/>
                    <w:right w:val="none" w:sz="0" w:space="0" w:color="auto"/>
                  </w:divBdr>
                  <w:divsChild>
                    <w:div w:id="260335609">
                      <w:marLeft w:val="0"/>
                      <w:marRight w:val="0"/>
                      <w:marTop w:val="0"/>
                      <w:marBottom w:val="120"/>
                      <w:divBdr>
                        <w:top w:val="none" w:sz="0" w:space="0" w:color="auto"/>
                        <w:left w:val="none" w:sz="0" w:space="0" w:color="auto"/>
                        <w:bottom w:val="none" w:sz="0" w:space="0" w:color="auto"/>
                        <w:right w:val="none" w:sz="0" w:space="0" w:color="auto"/>
                      </w:divBdr>
                    </w:div>
                  </w:divsChild>
                </w:div>
                <w:div w:id="1518538811">
                  <w:marLeft w:val="0"/>
                  <w:marRight w:val="0"/>
                  <w:marTop w:val="0"/>
                  <w:marBottom w:val="0"/>
                  <w:divBdr>
                    <w:top w:val="none" w:sz="0" w:space="0" w:color="auto"/>
                    <w:left w:val="none" w:sz="0" w:space="0" w:color="auto"/>
                    <w:bottom w:val="none" w:sz="0" w:space="0" w:color="auto"/>
                    <w:right w:val="none" w:sz="0" w:space="0" w:color="auto"/>
                  </w:divBdr>
                  <w:divsChild>
                    <w:div w:id="1940604999">
                      <w:marLeft w:val="0"/>
                      <w:marRight w:val="0"/>
                      <w:marTop w:val="0"/>
                      <w:marBottom w:val="120"/>
                      <w:divBdr>
                        <w:top w:val="none" w:sz="0" w:space="0" w:color="auto"/>
                        <w:left w:val="none" w:sz="0" w:space="0" w:color="auto"/>
                        <w:bottom w:val="none" w:sz="0" w:space="0" w:color="auto"/>
                        <w:right w:val="none" w:sz="0" w:space="0" w:color="auto"/>
                      </w:divBdr>
                    </w:div>
                  </w:divsChild>
                </w:div>
                <w:div w:id="754517926">
                  <w:marLeft w:val="0"/>
                  <w:marRight w:val="0"/>
                  <w:marTop w:val="0"/>
                  <w:marBottom w:val="0"/>
                  <w:divBdr>
                    <w:top w:val="none" w:sz="0" w:space="0" w:color="auto"/>
                    <w:left w:val="none" w:sz="0" w:space="0" w:color="auto"/>
                    <w:bottom w:val="none" w:sz="0" w:space="0" w:color="auto"/>
                    <w:right w:val="none" w:sz="0" w:space="0" w:color="auto"/>
                  </w:divBdr>
                  <w:divsChild>
                    <w:div w:id="1089042810">
                      <w:marLeft w:val="0"/>
                      <w:marRight w:val="0"/>
                      <w:marTop w:val="0"/>
                      <w:marBottom w:val="120"/>
                      <w:divBdr>
                        <w:top w:val="none" w:sz="0" w:space="0" w:color="auto"/>
                        <w:left w:val="none" w:sz="0" w:space="0" w:color="auto"/>
                        <w:bottom w:val="none" w:sz="0" w:space="0" w:color="auto"/>
                        <w:right w:val="none" w:sz="0" w:space="0" w:color="auto"/>
                      </w:divBdr>
                    </w:div>
                  </w:divsChild>
                </w:div>
                <w:div w:id="253780205">
                  <w:marLeft w:val="0"/>
                  <w:marRight w:val="0"/>
                  <w:marTop w:val="0"/>
                  <w:marBottom w:val="0"/>
                  <w:divBdr>
                    <w:top w:val="none" w:sz="0" w:space="0" w:color="auto"/>
                    <w:left w:val="none" w:sz="0" w:space="0" w:color="auto"/>
                    <w:bottom w:val="none" w:sz="0" w:space="0" w:color="auto"/>
                    <w:right w:val="none" w:sz="0" w:space="0" w:color="auto"/>
                  </w:divBdr>
                  <w:divsChild>
                    <w:div w:id="1775201501">
                      <w:marLeft w:val="0"/>
                      <w:marRight w:val="0"/>
                      <w:marTop w:val="0"/>
                      <w:marBottom w:val="120"/>
                      <w:divBdr>
                        <w:top w:val="none" w:sz="0" w:space="0" w:color="auto"/>
                        <w:left w:val="none" w:sz="0" w:space="0" w:color="auto"/>
                        <w:bottom w:val="none" w:sz="0" w:space="0" w:color="auto"/>
                        <w:right w:val="none" w:sz="0" w:space="0" w:color="auto"/>
                      </w:divBdr>
                    </w:div>
                  </w:divsChild>
                </w:div>
                <w:div w:id="431821289">
                  <w:marLeft w:val="0"/>
                  <w:marRight w:val="0"/>
                  <w:marTop w:val="0"/>
                  <w:marBottom w:val="0"/>
                  <w:divBdr>
                    <w:top w:val="none" w:sz="0" w:space="0" w:color="auto"/>
                    <w:left w:val="none" w:sz="0" w:space="0" w:color="auto"/>
                    <w:bottom w:val="none" w:sz="0" w:space="0" w:color="auto"/>
                    <w:right w:val="none" w:sz="0" w:space="0" w:color="auto"/>
                  </w:divBdr>
                  <w:divsChild>
                    <w:div w:id="331644303">
                      <w:marLeft w:val="0"/>
                      <w:marRight w:val="0"/>
                      <w:marTop w:val="0"/>
                      <w:marBottom w:val="120"/>
                      <w:divBdr>
                        <w:top w:val="none" w:sz="0" w:space="0" w:color="auto"/>
                        <w:left w:val="none" w:sz="0" w:space="0" w:color="auto"/>
                        <w:bottom w:val="none" w:sz="0" w:space="0" w:color="auto"/>
                        <w:right w:val="none" w:sz="0" w:space="0" w:color="auto"/>
                      </w:divBdr>
                    </w:div>
                  </w:divsChild>
                </w:div>
                <w:div w:id="875971677">
                  <w:marLeft w:val="0"/>
                  <w:marRight w:val="0"/>
                  <w:marTop w:val="0"/>
                  <w:marBottom w:val="0"/>
                  <w:divBdr>
                    <w:top w:val="none" w:sz="0" w:space="0" w:color="auto"/>
                    <w:left w:val="none" w:sz="0" w:space="0" w:color="auto"/>
                    <w:bottom w:val="none" w:sz="0" w:space="0" w:color="auto"/>
                    <w:right w:val="none" w:sz="0" w:space="0" w:color="auto"/>
                  </w:divBdr>
                  <w:divsChild>
                    <w:div w:id="923881473">
                      <w:marLeft w:val="0"/>
                      <w:marRight w:val="0"/>
                      <w:marTop w:val="0"/>
                      <w:marBottom w:val="120"/>
                      <w:divBdr>
                        <w:top w:val="none" w:sz="0" w:space="0" w:color="auto"/>
                        <w:left w:val="none" w:sz="0" w:space="0" w:color="auto"/>
                        <w:bottom w:val="none" w:sz="0" w:space="0" w:color="auto"/>
                        <w:right w:val="none" w:sz="0" w:space="0" w:color="auto"/>
                      </w:divBdr>
                    </w:div>
                  </w:divsChild>
                </w:div>
                <w:div w:id="40642882">
                  <w:marLeft w:val="0"/>
                  <w:marRight w:val="0"/>
                  <w:marTop w:val="0"/>
                  <w:marBottom w:val="0"/>
                  <w:divBdr>
                    <w:top w:val="none" w:sz="0" w:space="0" w:color="auto"/>
                    <w:left w:val="none" w:sz="0" w:space="0" w:color="auto"/>
                    <w:bottom w:val="none" w:sz="0" w:space="0" w:color="auto"/>
                    <w:right w:val="none" w:sz="0" w:space="0" w:color="auto"/>
                  </w:divBdr>
                  <w:divsChild>
                    <w:div w:id="814877496">
                      <w:marLeft w:val="0"/>
                      <w:marRight w:val="0"/>
                      <w:marTop w:val="0"/>
                      <w:marBottom w:val="120"/>
                      <w:divBdr>
                        <w:top w:val="none" w:sz="0" w:space="0" w:color="auto"/>
                        <w:left w:val="none" w:sz="0" w:space="0" w:color="auto"/>
                        <w:bottom w:val="none" w:sz="0" w:space="0" w:color="auto"/>
                        <w:right w:val="none" w:sz="0" w:space="0" w:color="auto"/>
                      </w:divBdr>
                    </w:div>
                  </w:divsChild>
                </w:div>
                <w:div w:id="952709482">
                  <w:marLeft w:val="0"/>
                  <w:marRight w:val="0"/>
                  <w:marTop w:val="0"/>
                  <w:marBottom w:val="0"/>
                  <w:divBdr>
                    <w:top w:val="none" w:sz="0" w:space="0" w:color="auto"/>
                    <w:left w:val="none" w:sz="0" w:space="0" w:color="auto"/>
                    <w:bottom w:val="none" w:sz="0" w:space="0" w:color="auto"/>
                    <w:right w:val="none" w:sz="0" w:space="0" w:color="auto"/>
                  </w:divBdr>
                  <w:divsChild>
                    <w:div w:id="1246961903">
                      <w:marLeft w:val="0"/>
                      <w:marRight w:val="0"/>
                      <w:marTop w:val="0"/>
                      <w:marBottom w:val="120"/>
                      <w:divBdr>
                        <w:top w:val="none" w:sz="0" w:space="0" w:color="auto"/>
                        <w:left w:val="none" w:sz="0" w:space="0" w:color="auto"/>
                        <w:bottom w:val="none" w:sz="0" w:space="0" w:color="auto"/>
                        <w:right w:val="none" w:sz="0" w:space="0" w:color="auto"/>
                      </w:divBdr>
                    </w:div>
                  </w:divsChild>
                </w:div>
                <w:div w:id="294481662">
                  <w:marLeft w:val="0"/>
                  <w:marRight w:val="0"/>
                  <w:marTop w:val="0"/>
                  <w:marBottom w:val="0"/>
                  <w:divBdr>
                    <w:top w:val="none" w:sz="0" w:space="0" w:color="auto"/>
                    <w:left w:val="none" w:sz="0" w:space="0" w:color="auto"/>
                    <w:bottom w:val="none" w:sz="0" w:space="0" w:color="auto"/>
                    <w:right w:val="none" w:sz="0" w:space="0" w:color="auto"/>
                  </w:divBdr>
                  <w:divsChild>
                    <w:div w:id="1305545371">
                      <w:marLeft w:val="0"/>
                      <w:marRight w:val="0"/>
                      <w:marTop w:val="0"/>
                      <w:marBottom w:val="120"/>
                      <w:divBdr>
                        <w:top w:val="none" w:sz="0" w:space="0" w:color="auto"/>
                        <w:left w:val="none" w:sz="0" w:space="0" w:color="auto"/>
                        <w:bottom w:val="none" w:sz="0" w:space="0" w:color="auto"/>
                        <w:right w:val="none" w:sz="0" w:space="0" w:color="auto"/>
                      </w:divBdr>
                    </w:div>
                  </w:divsChild>
                </w:div>
                <w:div w:id="1900940152">
                  <w:marLeft w:val="0"/>
                  <w:marRight w:val="0"/>
                  <w:marTop w:val="0"/>
                  <w:marBottom w:val="0"/>
                  <w:divBdr>
                    <w:top w:val="none" w:sz="0" w:space="0" w:color="auto"/>
                    <w:left w:val="none" w:sz="0" w:space="0" w:color="auto"/>
                    <w:bottom w:val="none" w:sz="0" w:space="0" w:color="auto"/>
                    <w:right w:val="none" w:sz="0" w:space="0" w:color="auto"/>
                  </w:divBdr>
                  <w:divsChild>
                    <w:div w:id="869486834">
                      <w:marLeft w:val="0"/>
                      <w:marRight w:val="0"/>
                      <w:marTop w:val="0"/>
                      <w:marBottom w:val="120"/>
                      <w:divBdr>
                        <w:top w:val="none" w:sz="0" w:space="0" w:color="auto"/>
                        <w:left w:val="none" w:sz="0" w:space="0" w:color="auto"/>
                        <w:bottom w:val="none" w:sz="0" w:space="0" w:color="auto"/>
                        <w:right w:val="none" w:sz="0" w:space="0" w:color="auto"/>
                      </w:divBdr>
                    </w:div>
                  </w:divsChild>
                </w:div>
                <w:div w:id="48260969">
                  <w:marLeft w:val="0"/>
                  <w:marRight w:val="0"/>
                  <w:marTop w:val="0"/>
                  <w:marBottom w:val="0"/>
                  <w:divBdr>
                    <w:top w:val="none" w:sz="0" w:space="0" w:color="auto"/>
                    <w:left w:val="none" w:sz="0" w:space="0" w:color="auto"/>
                    <w:bottom w:val="none" w:sz="0" w:space="0" w:color="auto"/>
                    <w:right w:val="none" w:sz="0" w:space="0" w:color="auto"/>
                  </w:divBdr>
                  <w:divsChild>
                    <w:div w:id="116878274">
                      <w:marLeft w:val="0"/>
                      <w:marRight w:val="0"/>
                      <w:marTop w:val="0"/>
                      <w:marBottom w:val="120"/>
                      <w:divBdr>
                        <w:top w:val="none" w:sz="0" w:space="0" w:color="auto"/>
                        <w:left w:val="none" w:sz="0" w:space="0" w:color="auto"/>
                        <w:bottom w:val="none" w:sz="0" w:space="0" w:color="auto"/>
                        <w:right w:val="none" w:sz="0" w:space="0" w:color="auto"/>
                      </w:divBdr>
                    </w:div>
                  </w:divsChild>
                </w:div>
                <w:div w:id="915826130">
                  <w:marLeft w:val="0"/>
                  <w:marRight w:val="0"/>
                  <w:marTop w:val="0"/>
                  <w:marBottom w:val="0"/>
                  <w:divBdr>
                    <w:top w:val="none" w:sz="0" w:space="0" w:color="auto"/>
                    <w:left w:val="none" w:sz="0" w:space="0" w:color="auto"/>
                    <w:bottom w:val="none" w:sz="0" w:space="0" w:color="auto"/>
                    <w:right w:val="none" w:sz="0" w:space="0" w:color="auto"/>
                  </w:divBdr>
                  <w:divsChild>
                    <w:div w:id="999621373">
                      <w:marLeft w:val="0"/>
                      <w:marRight w:val="0"/>
                      <w:marTop w:val="0"/>
                      <w:marBottom w:val="120"/>
                      <w:divBdr>
                        <w:top w:val="none" w:sz="0" w:space="0" w:color="auto"/>
                        <w:left w:val="none" w:sz="0" w:space="0" w:color="auto"/>
                        <w:bottom w:val="none" w:sz="0" w:space="0" w:color="auto"/>
                        <w:right w:val="none" w:sz="0" w:space="0" w:color="auto"/>
                      </w:divBdr>
                    </w:div>
                  </w:divsChild>
                </w:div>
                <w:div w:id="2146387332">
                  <w:marLeft w:val="0"/>
                  <w:marRight w:val="0"/>
                  <w:marTop w:val="0"/>
                  <w:marBottom w:val="0"/>
                  <w:divBdr>
                    <w:top w:val="none" w:sz="0" w:space="0" w:color="auto"/>
                    <w:left w:val="none" w:sz="0" w:space="0" w:color="auto"/>
                    <w:bottom w:val="none" w:sz="0" w:space="0" w:color="auto"/>
                    <w:right w:val="none" w:sz="0" w:space="0" w:color="auto"/>
                  </w:divBdr>
                  <w:divsChild>
                    <w:div w:id="139415624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1388</Words>
  <Characters>7916</Characters>
  <Application>Microsoft Office Word</Application>
  <DocSecurity>0</DocSecurity>
  <Lines>65</Lines>
  <Paragraphs>18</Paragraphs>
  <ScaleCrop>false</ScaleCrop>
  <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Brower</dc:creator>
  <cp:keywords/>
  <dc:description/>
  <cp:lastModifiedBy>Eric Brower</cp:lastModifiedBy>
  <cp:revision>1</cp:revision>
  <dcterms:created xsi:type="dcterms:W3CDTF">2025-02-02T23:19:00Z</dcterms:created>
  <dcterms:modified xsi:type="dcterms:W3CDTF">2025-02-02T23:20:00Z</dcterms:modified>
</cp:coreProperties>
</file>